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EB6D" w14:textId="77777777" w:rsidR="001149D6" w:rsidRPr="00517157" w:rsidRDefault="001149D6" w:rsidP="00132DBE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157">
        <w:rPr>
          <w:rFonts w:ascii="Times New Roman" w:eastAsia="Times New Roman" w:hAnsi="Times New Roman" w:cs="Times New Roman"/>
          <w:sz w:val="24"/>
          <w:szCs w:val="24"/>
        </w:rPr>
        <w:t>ФОРМА РІЧНОГО ПЛАНУ ЗАКУПІВЕЛЬ</w:t>
      </w:r>
    </w:p>
    <w:p w14:paraId="4E097E67" w14:textId="77777777" w:rsidR="001149D6" w:rsidRPr="00517157" w:rsidRDefault="001149D6" w:rsidP="00132DBE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157">
        <w:rPr>
          <w:rFonts w:ascii="Times New Roman" w:eastAsia="Times New Roman" w:hAnsi="Times New Roman" w:cs="Times New Roman"/>
          <w:sz w:val="24"/>
          <w:szCs w:val="24"/>
        </w:rPr>
        <w:t>на 2019 рік</w:t>
      </w:r>
    </w:p>
    <w:p w14:paraId="5D430C09" w14:textId="77777777" w:rsidR="00132DBE" w:rsidRDefault="00132DBE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70318E35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замовника</w:t>
      </w:r>
    </w:p>
    <w:p w14:paraId="38297865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1. Найменування замовника: Виконавчий комітет Дружківської міської ради</w:t>
      </w:r>
    </w:p>
    <w:p w14:paraId="29FC9F52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2. Код згідно з ЄДРПОУ замовника: #35783188</w:t>
      </w:r>
    </w:p>
    <w:p w14:paraId="5B78E474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47E123E9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</w:t>
      </w:r>
      <w:bookmarkStart w:id="0" w:name="_GoBack"/>
      <w:bookmarkEnd w:id="0"/>
      <w:r w:rsidRPr="00CC5F6E">
        <w:rPr>
          <w:rFonts w:ascii="Times New Roman" w:eastAsia="Times New Roman" w:hAnsi="Times New Roman" w:cs="Times New Roman"/>
          <w:sz w:val="24"/>
          <w:szCs w:val="24"/>
        </w:rPr>
        <w:t>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Прапори</w:t>
      </w:r>
    </w:p>
    <w:p w14:paraId="232B7F75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56C56EDD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35820000-8 — Допоміжне екіпірування</w:t>
      </w:r>
    </w:p>
    <w:p w14:paraId="6F3AF970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44801FC5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024F9991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3 390 </w:t>
      </w:r>
      <w:r w:rsidR="00151A23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42C310B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5065096F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травень, 2019</w:t>
      </w:r>
    </w:p>
    <w:p w14:paraId="4F27C6B5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FEF05C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657D4C3" w14:textId="77777777" w:rsidR="001149D6" w:rsidRPr="00CC5F6E" w:rsidRDefault="00CC5F6E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1149D6" w:rsidRPr="00CC5F6E">
        <w:rPr>
          <w:rFonts w:ascii="Times New Roman" w:eastAsia="Times New Roman" w:hAnsi="Times New Roman" w:cs="Times New Roman"/>
          <w:sz w:val="24"/>
          <w:szCs w:val="24"/>
        </w:rPr>
        <w:t>нформація про предмет закупівлі</w:t>
      </w:r>
    </w:p>
    <w:p w14:paraId="128A006E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Колор</w:t>
      </w:r>
    </w:p>
    <w:p w14:paraId="533F294B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391FF7F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44810000-1 — Фарби</w:t>
      </w:r>
    </w:p>
    <w:p w14:paraId="1A7890C8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1E56F82A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097B1CE2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140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530FB15D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1C141D85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травень, 2019</w:t>
      </w:r>
    </w:p>
    <w:p w14:paraId="4ABD3DE6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8FC7E70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98B7F61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7A28D46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22127286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Скотч</w:t>
      </w:r>
    </w:p>
    <w:p w14:paraId="38C04C15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44338D75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44420000-0 — Будівельні товари</w:t>
      </w:r>
    </w:p>
    <w:p w14:paraId="08C69474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4539DC8A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57CE6F0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22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258631AB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282C2399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травень, 2019</w:t>
      </w:r>
    </w:p>
    <w:p w14:paraId="405E5A15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EB2A5A0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688EEB3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6E3A215E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Клей</w:t>
      </w:r>
    </w:p>
    <w:p w14:paraId="471EF2E8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09598D85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24910000-6 — Клеї</w:t>
      </w:r>
    </w:p>
    <w:p w14:paraId="4B96D59F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відсутній</w:t>
      </w:r>
    </w:p>
    <w:p w14:paraId="748E185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54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0A48AACF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20CD7B94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травень, 2019</w:t>
      </w:r>
    </w:p>
    <w:p w14:paraId="060A8EF9" w14:textId="77777777" w:rsidR="00962811" w:rsidRDefault="00962811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E1B8E64" w14:textId="77777777" w:rsidR="00962811" w:rsidRDefault="00962811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328B69" w14:textId="77777777" w:rsidR="00962811" w:rsidRDefault="00962811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81B295D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lastRenderedPageBreak/>
        <w:t>Інформація про предмет закупівлі</w:t>
      </w:r>
    </w:p>
    <w:p w14:paraId="550EB60B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Кран</w:t>
      </w:r>
    </w:p>
    <w:p w14:paraId="306A94FF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03E2BBAE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42130000-9 — Арматура трубопровідна: крани, вентилі, клапани та подібні пристрої</w:t>
      </w:r>
    </w:p>
    <w:p w14:paraId="2C46A8CD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2DC688DB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347CFEDE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332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3A4A652A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5317BFEB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травень, 2019</w:t>
      </w:r>
    </w:p>
    <w:p w14:paraId="512A7509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4D8ABDD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7463611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0B9522E4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Постачання примірника та пакетів оновлень комп’ютерної програми «Медок»</w:t>
      </w:r>
    </w:p>
    <w:p w14:paraId="736829D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7E1A12F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48440000-4 — Пакети програмного забезпечення для фінансового аналізу та бухгалтерського обліку</w:t>
      </w:r>
    </w:p>
    <w:p w14:paraId="4956834B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16F7ADF0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36D893EC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1 500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2DAFA65E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468E31A0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травень, 2019</w:t>
      </w:r>
    </w:p>
    <w:p w14:paraId="581299EB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CA7C18F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AB96816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25DAE55E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Охоронні послуги</w:t>
      </w:r>
    </w:p>
    <w:p w14:paraId="599E04AA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1E25CC78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79710000-4 — Охоронні послуги</w:t>
      </w:r>
    </w:p>
    <w:p w14:paraId="2B21E1D9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4DE21BE5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765506C4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154 000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36F18098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69DF1691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травень, 2019</w:t>
      </w:r>
    </w:p>
    <w:p w14:paraId="2E71A03A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81CABF5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EFDBC81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47358D49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Стенди</w:t>
      </w:r>
    </w:p>
    <w:p w14:paraId="6C79FCFD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1EEB5D1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39150000-8 — Меблі та приспособи різні</w:t>
      </w:r>
    </w:p>
    <w:p w14:paraId="465EF37A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43AF6B08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3BA9F855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10 376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02A8BA56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1E012679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травень, 2019</w:t>
      </w:r>
    </w:p>
    <w:p w14:paraId="2D2DB066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CD50BA0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42BD969" w14:textId="77777777" w:rsidR="00132DBE" w:rsidRPr="00CC5F6E" w:rsidRDefault="00132DBE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1405448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5BEE1E6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Блокноти</w:t>
      </w:r>
    </w:p>
    <w:p w14:paraId="591143DC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06654516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lastRenderedPageBreak/>
        <w:t>ДК021-2015: 22810000-1 — Паперові чи картонні реєстраційні журнали</w:t>
      </w:r>
    </w:p>
    <w:p w14:paraId="761821A0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16CEDFA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1966CC22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6 000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17B1EC40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1FC11A0F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травень, 2019</w:t>
      </w:r>
    </w:p>
    <w:p w14:paraId="4E117DE0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016DEB5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86A818C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08F8AFC1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Кронштейн</w:t>
      </w:r>
    </w:p>
    <w:p w14:paraId="477B3510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5CAF7842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30230000-0 — Комп’ютерне обладнання</w:t>
      </w:r>
    </w:p>
    <w:p w14:paraId="52A566D3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2E66873E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2E5F202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1 782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12614EB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3A156E1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травень, 2019</w:t>
      </w:r>
    </w:p>
    <w:p w14:paraId="632D3741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8AD9CB7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7620C19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2776D8FA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Телевізори</w:t>
      </w:r>
    </w:p>
    <w:p w14:paraId="156EA3A6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5088CCF4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32320000-2 — Телевізійне й аудіовізуальне обладнання</w:t>
      </w:r>
    </w:p>
    <w:p w14:paraId="2B2B8894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40236ABC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3110 — Придбання обладнання і предметів довгострокового користування</w:t>
      </w:r>
    </w:p>
    <w:p w14:paraId="29C28763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23 040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26D0B9AF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30702473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травень, 2019</w:t>
      </w:r>
    </w:p>
    <w:p w14:paraId="59331A41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8831E96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39145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1DCE421F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Пакет послуг "Стандартний" з доробок та ліцензійного супроводу програмного засобу "Система електронного догументообігу iTs-Office"</w:t>
      </w:r>
    </w:p>
    <w:p w14:paraId="0CCB6420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71CCD053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72260000-5 — Послуги, пов’язані з програмним забезпеченням</w:t>
      </w:r>
    </w:p>
    <w:p w14:paraId="596102E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79B93068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5082F37A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7 392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4AC36629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453320BD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травень, 2019</w:t>
      </w:r>
    </w:p>
    <w:p w14:paraId="557BD770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B04C94B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1AB0169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2861F7B5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Фоторамки</w:t>
      </w:r>
    </w:p>
    <w:p w14:paraId="51689712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34786FD9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39290000-1 — Фурнітура різна</w:t>
      </w:r>
    </w:p>
    <w:p w14:paraId="0B67974D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202412AE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22ED6F69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2 400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09D7CC9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lastRenderedPageBreak/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36D06E3C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7521C22B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B22EBAD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5B80FA8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313D88A2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Сувенірна продукція</w:t>
      </w:r>
    </w:p>
    <w:p w14:paraId="20AF7835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06A35C6E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18530000-3 — Подарунки та нагороди</w:t>
      </w:r>
    </w:p>
    <w:p w14:paraId="441D8CE7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3CB34273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44090906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3 200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29ABFD74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46270F8D" w14:textId="77777777" w:rsidR="001149D6" w:rsidRPr="00CC5F6E" w:rsidRDefault="001149D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638C67D7" w14:textId="77777777" w:rsidR="001149D6" w:rsidRPr="00CC5F6E" w:rsidRDefault="001149D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C789839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9747283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6359E115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Рукав пожежний</w:t>
      </w:r>
    </w:p>
    <w:p w14:paraId="0A1CC623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0CE9E896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44480000-8 — Протипожежне обладнання різне</w:t>
      </w:r>
    </w:p>
    <w:p w14:paraId="048C7AFE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1C57141A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53AAFB4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1 620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6176470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118FC3E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535ACE54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DAA57D0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AF7A498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397259D9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Послуги з супроводження роботи з Єдиними та Державними реєстрами</w:t>
      </w:r>
    </w:p>
    <w:p w14:paraId="72EDB2C5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23F020B6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72220000-3 — Консультаційні послуги з питань систем та з технічних питань</w:t>
      </w:r>
    </w:p>
    <w:p w14:paraId="4E23A462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48661B4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1030ED7A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3 105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401318C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37AA00EE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0FF26941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1BC9E54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C12F3CE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1E1FDFE8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Меблі офісні</w:t>
      </w:r>
    </w:p>
    <w:p w14:paraId="47DD985A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1B2AA311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39130000-2 — Офісні меблі</w:t>
      </w:r>
    </w:p>
    <w:p w14:paraId="4DBE8C01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220DF17C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0BF5E3D6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48 505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73324EA6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6C002233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5C2CEDF2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2B13AA6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423D510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0DB189BA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Марки</w:t>
      </w:r>
    </w:p>
    <w:p w14:paraId="6EFD5FE9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lastRenderedPageBreak/>
        <w:t>4. Коди відповідних класифікаторів предмета закупівлі:</w:t>
      </w:r>
    </w:p>
    <w:p w14:paraId="09556875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22410000-7 — Марки</w:t>
      </w:r>
    </w:p>
    <w:p w14:paraId="2C94F8E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6A1D18FE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7954C420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43F5097E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35 000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2A7A0902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26B84A39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070444E7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9D3FD60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4AC3333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3D3517E0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Конверти</w:t>
      </w:r>
    </w:p>
    <w:p w14:paraId="38E1B8E1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467E54AC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30190000-7 — Офісне устаткування та приладдя різне</w:t>
      </w:r>
    </w:p>
    <w:p w14:paraId="7783288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7DB64E9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55F18311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1 500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2D3E1465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41A12BC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5F1936E6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5C0BF0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742F618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7EE7AC8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Вивіз побутових відходів</w:t>
      </w:r>
    </w:p>
    <w:p w14:paraId="18D22DD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5234EAD1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90510000-5 — Утилізація/видалення сміття та поводження зі сміттям</w:t>
      </w:r>
    </w:p>
    <w:p w14:paraId="532134BB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3BF0DDD9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2275 — Оплата інших енергоносіїв та інших комунальних послуг</w:t>
      </w:r>
    </w:p>
    <w:p w14:paraId="227BA799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1 070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7CD96348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3AC2C508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5D0D91C1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C9D8EC0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37A3C5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336967F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Акумуляторна батарея</w:t>
      </w:r>
    </w:p>
    <w:p w14:paraId="6DC63589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6800BB8F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31440000-2 — Акумуляторні батареї</w:t>
      </w:r>
    </w:p>
    <w:p w14:paraId="7F284146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465D22F3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7E129C51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4 860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2B03B9AD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48F6EB3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43A9FD10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6B5E1A1D" w14:textId="77777777" w:rsidR="00A42EA9" w:rsidRPr="00CC5F6E" w:rsidRDefault="00A42EA9" w:rsidP="0051715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141CB96F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2D028435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Електричний чайник</w:t>
      </w:r>
    </w:p>
    <w:p w14:paraId="5496B786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350B7A7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39710000-2 — Електричні побутові прилади</w:t>
      </w:r>
    </w:p>
    <w:p w14:paraId="146587C3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16161298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67D40105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2 025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4B3818AC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lastRenderedPageBreak/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421761FD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16170925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CC688F1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7803761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4CD9560F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Диктофон</w:t>
      </w:r>
    </w:p>
    <w:p w14:paraId="48C764C6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2471EC4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32330000-5 — Апаратура для запису та відтворення аудіо- та відеоматеріалу</w:t>
      </w:r>
    </w:p>
    <w:p w14:paraId="41822C4C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39EA248B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6688C68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3 550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283527AC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1A3FCA4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1C3FC2A3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51AAD92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81A961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384BEB4B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Інформаційні послуги веб-хостінга</w:t>
      </w:r>
    </w:p>
    <w:p w14:paraId="538E7C3A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1C40B110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72410000-7 — Послуги провайдерів</w:t>
      </w:r>
    </w:p>
    <w:p w14:paraId="78D56D2E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2ECA6AA8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266A8D11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8 091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60B29D71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3F4ED0D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4DAEAB4F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0EEE26C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771123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37D49EAC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Охоронні послуги</w:t>
      </w:r>
    </w:p>
    <w:p w14:paraId="72D80C6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65604559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79710000-4 — Охоронні послуги</w:t>
      </w:r>
    </w:p>
    <w:p w14:paraId="39514C43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7EE77383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10476C3E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5 000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1F103F8C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4D629A1A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5ABEB2C8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0DD8C9A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67EA01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6388FE1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послуги з технічного обслуговування кондіціонерів</w:t>
      </w:r>
    </w:p>
    <w:p w14:paraId="19883DAE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1AB2EBB8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50730000-1 — Послуги з ремонту і технічного обслуговування охолоджувальних установок</w:t>
      </w:r>
    </w:p>
    <w:p w14:paraId="5D09AB76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5703C1DB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4630CF4A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6 943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598D36D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197D40E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752FA83E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05659EB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BC46EE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49DF6849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lastRenderedPageBreak/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Замок</w:t>
      </w:r>
    </w:p>
    <w:p w14:paraId="1AB0A69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05F3C22E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44520000-1 — Замки, ключі та петлі</w:t>
      </w:r>
    </w:p>
    <w:p w14:paraId="736D1196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3A488E25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0C81F59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2 205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70B754A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443790B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22B794AC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7CF5C4E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91503A9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663A56D0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Послуги з супроводження роботи з Єдиними та Державними реєстрами</w:t>
      </w:r>
    </w:p>
    <w:p w14:paraId="67216365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06EF00DF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72220000-3 — Консультаційні послуги з питань систем та з технічних питань</w:t>
      </w:r>
    </w:p>
    <w:p w14:paraId="1A012310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38AACB32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0B42015A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3 105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7E3A9868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28F5CF42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791CEC04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5975BDF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AAC751E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4515EA72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Відеоплата</w:t>
      </w:r>
    </w:p>
    <w:p w14:paraId="74CFFCA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6A1C08A0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30230000-0 — Комп’ютерне обладнання</w:t>
      </w:r>
    </w:p>
    <w:p w14:paraId="5083D570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6CA0186E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54D61FA2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1 400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35886471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4C820DAE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3453A2C1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7979817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DB252E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1D22D8EF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Папір А3</w:t>
      </w:r>
    </w:p>
    <w:p w14:paraId="5CE91613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7500BB2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30190000-7 — Офісне устаткування та приладдя різне</w:t>
      </w:r>
    </w:p>
    <w:p w14:paraId="3818C8B8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29D916EF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08518B5F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3 880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3B5C65FF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62C1C119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3E19D7A4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0727637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22DC1F8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70772474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Тонер</w:t>
      </w:r>
    </w:p>
    <w:p w14:paraId="25BE67E2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14A418C1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30120000-6 — Фотокопіювальне та поліграфічне обладнання для офсетного друку</w:t>
      </w:r>
    </w:p>
    <w:p w14:paraId="76565ACF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69E6A7F7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50C696CE" w14:textId="77777777" w:rsidR="00C94E26" w:rsidRPr="00962811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lastRenderedPageBreak/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3 130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6D944223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6BBA28BB" w14:textId="77777777" w:rsidR="00C94E26" w:rsidRPr="00CC5F6E" w:rsidRDefault="00C94E26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5FB97D0D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9FF43F2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0DE8E28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750055F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Послуги з підвищення кваліфікації працівників</w:t>
      </w:r>
    </w:p>
    <w:p w14:paraId="28EDEE59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4ADD8BA5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80570000-0 — Послуги з професійної підготовки у сфері підвищення кваліфікації</w:t>
      </w:r>
    </w:p>
    <w:p w14:paraId="30432570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1B00142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2282 — Окремі заходи по реалізації державних (регіональних) програм, не віднесені до заходів розвитку</w:t>
      </w:r>
    </w:p>
    <w:p w14:paraId="6D10F2AE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20 000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3E3ADBFF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731696EE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червень, 2019</w:t>
      </w:r>
    </w:p>
    <w:p w14:paraId="44A92BBC" w14:textId="77777777" w:rsidR="00C94E26" w:rsidRPr="00CC5F6E" w:rsidRDefault="00C94E26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8FFAE21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3C7F1DD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5896AF3C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Вода питна бутильована</w:t>
      </w:r>
    </w:p>
    <w:p w14:paraId="27CD65B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0DC3096D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41110000-3 — Питна вода</w:t>
      </w:r>
    </w:p>
    <w:p w14:paraId="0E4D5113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472BFB67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7D586C6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600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44442215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04DC57F9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липень, 2019</w:t>
      </w:r>
    </w:p>
    <w:p w14:paraId="1427A4DB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FEC1E47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05276E4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66A7CE49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Інформаційно-консультаційні послуги в сфері інформатизації</w:t>
      </w:r>
    </w:p>
    <w:p w14:paraId="4EA1AEF8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2BC241E0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72260000-5 — Послуги, пов’язані з програмним забезпеченням</w:t>
      </w:r>
    </w:p>
    <w:p w14:paraId="566609C9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239254F0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3FD14AC3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250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5B2DF0EE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0C80CF5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липень, 2019</w:t>
      </w:r>
    </w:p>
    <w:p w14:paraId="449F70F5" w14:textId="77777777" w:rsidR="000C4F7C" w:rsidRPr="00CC5F6E" w:rsidRDefault="000C4F7C" w:rsidP="00517157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33BD48DD" w14:textId="77777777" w:rsidR="000C4F7C" w:rsidRPr="00CC5F6E" w:rsidRDefault="000C4F7C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FA1024D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5EE230C4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Кондиціонери</w:t>
      </w:r>
    </w:p>
    <w:p w14:paraId="2675C584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0F272B87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39710000-2 — Електричні побутові прилади</w:t>
      </w:r>
    </w:p>
    <w:p w14:paraId="6CBD93F6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3FE22DDE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3110 — Придбання обладнання і предметів довгострокового користування</w:t>
      </w:r>
    </w:p>
    <w:p w14:paraId="63066DE5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28 050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08B2D8A4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502DB503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липень, 2019</w:t>
      </w:r>
    </w:p>
    <w:p w14:paraId="04861F17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8637785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AECEBB5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3E1B2FAF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Парір А3</w:t>
      </w:r>
    </w:p>
    <w:p w14:paraId="3401178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28EF7BEB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30190000-7 — Офісне устаткування та приладдя різне</w:t>
      </w:r>
    </w:p>
    <w:p w14:paraId="0671A7DD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51417352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2282 — Окремі заходи по реалізації державних (регіональних) програм, не віднесені до заходів розвитку</w:t>
      </w:r>
    </w:p>
    <w:p w14:paraId="56F1E6CE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3 600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19305AC2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6F1689DC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липень, 2019</w:t>
      </w:r>
    </w:p>
    <w:p w14:paraId="4EB39E67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BD0BB65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1B1F3B2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52DEE3FB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Тонер</w:t>
      </w:r>
    </w:p>
    <w:p w14:paraId="4BDCF8D0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77421B3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30120000-6 — Фотокопіювальне та поліграфічне обладнання для офсетного друку</w:t>
      </w:r>
    </w:p>
    <w:p w14:paraId="3E1B6DD7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3D51AEFE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2282 — Окремі заходи по реалізації державних (регіональних) програм, не віднесені до заходів розвитку</w:t>
      </w:r>
    </w:p>
    <w:p w14:paraId="01B3109B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3 000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4D90C4F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45E18D47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липень, 2019</w:t>
      </w:r>
    </w:p>
    <w:p w14:paraId="78F5C132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701844B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03CDEB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1A39693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Акумуляторна батарея для ноутбука</w:t>
      </w:r>
    </w:p>
    <w:p w14:paraId="27869FE0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72B02AFD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31440000-2 — Акумуляторні батареї</w:t>
      </w:r>
    </w:p>
    <w:p w14:paraId="6B6E2B36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7C7CA7D5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553F81E6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1 115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00674793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15317EE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липень, 2019</w:t>
      </w:r>
    </w:p>
    <w:p w14:paraId="26DE8671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1D85E12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49DAD5C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50106D93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Розетка, вилка, стартер</w:t>
      </w:r>
    </w:p>
    <w:p w14:paraId="2148815D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759781E8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31220000-4 — Елементи електричних схем</w:t>
      </w:r>
    </w:p>
    <w:p w14:paraId="505F992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7E83D212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221EF95F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870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19517CAB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662866B7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липень, 2019</w:t>
      </w:r>
    </w:p>
    <w:p w14:paraId="36F955F8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663DC9E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01364DB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5310D5A9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Саморез, шуруп, гайка, гвоздик, дюбель</w:t>
      </w:r>
    </w:p>
    <w:p w14:paraId="47E1A5C3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lastRenderedPageBreak/>
        <w:t>4. Коди відповідних класифікаторів предмета закупівлі:</w:t>
      </w:r>
    </w:p>
    <w:p w14:paraId="36A0FCDC" w14:textId="77777777" w:rsidR="00AA38AF" w:rsidRPr="00FA03A6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44530000-4 — Кріпильні деталі</w:t>
      </w:r>
    </w:p>
    <w:p w14:paraId="591167A6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0BC24272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367BBB8C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79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43D6C32D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210A5C9B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липень, 2019</w:t>
      </w:r>
    </w:p>
    <w:p w14:paraId="258F762F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BB5B4AE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4E13540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5EC4C15F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Доводчик, замок врезний</w:t>
      </w:r>
    </w:p>
    <w:p w14:paraId="3D3B53A5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2804BDA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44520000-1 — Замки, ключі та петлі</w:t>
      </w:r>
    </w:p>
    <w:p w14:paraId="58EB976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611C93C0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205D0937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2 075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2C373C0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5E05AE9B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липень, 2019</w:t>
      </w:r>
    </w:p>
    <w:p w14:paraId="1B084BA6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84AE2E4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BEF1886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7E8CA265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Скотч, ізолента,</w:t>
      </w:r>
    </w:p>
    <w:p w14:paraId="743EF519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2E4DBC64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44170000-2 — Плити, листи, стрічки та фольга, пов’язані з конструкційними матеріалами</w:t>
      </w:r>
    </w:p>
    <w:p w14:paraId="774108FD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1502C8C0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26DC2486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325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6671FA0D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3D92A89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липень, 2019</w:t>
      </w:r>
    </w:p>
    <w:p w14:paraId="3E5AFAA8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4EC949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08CCF95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75046DB4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Батарейка</w:t>
      </w:r>
    </w:p>
    <w:p w14:paraId="45F185C8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5DA6190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31410000-3 — Гальванічні елементи</w:t>
      </w:r>
    </w:p>
    <w:p w14:paraId="481A22E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2DBA45E6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5E1848B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85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64A99AB8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59A17EAD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липень, 2019</w:t>
      </w:r>
    </w:p>
    <w:p w14:paraId="23859A07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772B697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6D39399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5DD23F2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Держатель для папіру, ершик</w:t>
      </w:r>
    </w:p>
    <w:p w14:paraId="65CCBA1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7A0AF949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39220000-0 — Кухонне приладдя, товари для дому та господарства і приладдя для закладів громадського харчування</w:t>
      </w:r>
    </w:p>
    <w:p w14:paraId="120A60EE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3335443B" w14:textId="77777777" w:rsidR="00AA38AF" w:rsidRPr="00FA03A6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1D876700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lastRenderedPageBreak/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228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6E871D20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50754252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липень, 2019</w:t>
      </w:r>
    </w:p>
    <w:p w14:paraId="3D7E1AA2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9D08056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ED821A8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04900FA3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Надання кваліфікованих електронних довірчих послуг</w:t>
      </w:r>
    </w:p>
    <w:p w14:paraId="25B49F62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1D532ACD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72310000-1 — Послуги з обробки даних</w:t>
      </w:r>
    </w:p>
    <w:p w14:paraId="1A9DB6CB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2F7A45B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00D056C5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600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539D7146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5A0F5CA0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липень, 2019</w:t>
      </w:r>
    </w:p>
    <w:p w14:paraId="1A615565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315D36B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75C6D8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4FE30D6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Послуги зі спостерігання за установками пожежної сигналізації</w:t>
      </w:r>
    </w:p>
    <w:p w14:paraId="548683E2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477E4FE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50410000-2 — Послуги з ремонту і технічного обслуговування вимірювальних, випробувальних і контрольних приладів</w:t>
      </w:r>
    </w:p>
    <w:p w14:paraId="53CCA38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6CAAD5AC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70D420F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3 603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1500A854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55464BD9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липень, 2019</w:t>
      </w:r>
    </w:p>
    <w:p w14:paraId="04D8998E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4878846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E8394EF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78F574CE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Послуги технічного обслуговування теплового вузлу (місцевий бюджет)</w:t>
      </w:r>
    </w:p>
    <w:p w14:paraId="7B8EF6D2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369FDD63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50410000-2 — Послуги з ремонту і технічного обслуговування вимірювальних, випробувальних і контрольних приладів</w:t>
      </w:r>
    </w:p>
    <w:p w14:paraId="2DFCE5A0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5A01E99D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166C189C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6 962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4BF8D3B7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23DEF26B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серпень, 2019</w:t>
      </w:r>
    </w:p>
    <w:p w14:paraId="3B06ABAB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9F48CD3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5CB3BFE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60C941BC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Інформаційні послуги (розміщення інформаційних матеріалів в засобах масової інформації) (джерело фінансування - місцевий бюджет)</w:t>
      </w:r>
    </w:p>
    <w:p w14:paraId="23EBA78F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2287DFC2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79340000-9 — Рекламні та маркетингові послуги</w:t>
      </w:r>
    </w:p>
    <w:p w14:paraId="519FE1E7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7DAA3F3E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0749360C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1EAB1C0A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lastRenderedPageBreak/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40 000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255F6F85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59460A85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серпень, 2019</w:t>
      </w:r>
    </w:p>
    <w:p w14:paraId="6F0E7BE9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9B4938E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F8D767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3105AE4F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Охоронні послуги (джерело фінансування - місцевий бюджет)</w:t>
      </w:r>
    </w:p>
    <w:p w14:paraId="41FCDDB2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1CD1DD1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79710000-4 — Охоронні послуги</w:t>
      </w:r>
    </w:p>
    <w:p w14:paraId="3A1AA22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2ACA945F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38AAC5D2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3 400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0A73E3CE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1AF71980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серпень, 2019</w:t>
      </w:r>
    </w:p>
    <w:p w14:paraId="1499F7CE" w14:textId="77777777" w:rsidR="000C4F7C" w:rsidRPr="00CC5F6E" w:rsidRDefault="000C4F7C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1C44511" w14:textId="77777777" w:rsidR="000C4F7C" w:rsidRPr="00CC5F6E" w:rsidRDefault="000C4F7C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19A95F7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7277D0B6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Акумуляторна батарея (джерело фінансування - місцевий бюджет)</w:t>
      </w:r>
    </w:p>
    <w:p w14:paraId="798EC7DB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7596129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31440000-2 — Акумуляторні батареї</w:t>
      </w:r>
    </w:p>
    <w:p w14:paraId="1953482D" w14:textId="77777777" w:rsidR="00AA38AF" w:rsidRPr="00CC5F6E" w:rsidRDefault="000C4F7C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</w:t>
      </w:r>
      <w:r w:rsidR="00AA38AF" w:rsidRPr="00CC5F6E">
        <w:rPr>
          <w:rFonts w:ascii="Times New Roman" w:eastAsia="Times New Roman" w:hAnsi="Times New Roman" w:cs="Times New Roman"/>
          <w:sz w:val="24"/>
          <w:szCs w:val="24"/>
        </w:rPr>
        <w:t>ідно з КЕКВ:</w:t>
      </w:r>
    </w:p>
    <w:p w14:paraId="2B04B7CC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6F0BD197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1 110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33748ECF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199765E8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серпень, 2019</w:t>
      </w:r>
    </w:p>
    <w:p w14:paraId="602D2C6D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00E45D0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E990BD5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5067F153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Послуги з обробки даних,постачання,видачі та обслуговування кваліфікованих сертифікатів відкритих ключів кваліфікованого електронного підпису (джерело фінансування - місцевий бюджет)</w:t>
      </w:r>
    </w:p>
    <w:p w14:paraId="3EA1DC3D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628AD6E4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72310000-1 — Послуги з обробки даних</w:t>
      </w:r>
    </w:p>
    <w:p w14:paraId="0362D4A7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0184CCC2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5EAFE9E5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498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1DACD19C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09F1FD54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серпень, 2019</w:t>
      </w:r>
    </w:p>
    <w:p w14:paraId="23904713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1036949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AEAF701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1312A0FB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Постачання пакетів ліцензійного програмного забезпечення (джерело фінансування -місцевий бюджет)</w:t>
      </w:r>
    </w:p>
    <w:p w14:paraId="4CB678D3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0F4626F9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48310000-4 — Пакети програмного забезпечення для створення документів</w:t>
      </w:r>
    </w:p>
    <w:p w14:paraId="1151DCA7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0C8A9D02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3CB5FAE4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2C66DA44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lastRenderedPageBreak/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48 048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00D02997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4CD832E3" w14:textId="77777777" w:rsidR="00AA38AF" w:rsidRPr="00CC5F6E" w:rsidRDefault="00AA38AF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серпень, 2019</w:t>
      </w:r>
    </w:p>
    <w:p w14:paraId="1D250EAD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1B0CA7B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6549D09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57193FA1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Дизельне пальне (бюджетні кошти)</w:t>
      </w:r>
    </w:p>
    <w:p w14:paraId="7EAAE9C3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7DD6DBB7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09130000-9 — Нафта і дистиляти</w:t>
      </w:r>
    </w:p>
    <w:p w14:paraId="36B801AE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4C252FF9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2120 — Нарахування на оплату праці</w:t>
      </w:r>
    </w:p>
    <w:p w14:paraId="49AE5366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10 000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3FC25821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Звіт про укладений договір</w:t>
      </w:r>
    </w:p>
    <w:p w14:paraId="1DBBCF4B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серпень, 2019</w:t>
      </w:r>
    </w:p>
    <w:p w14:paraId="490C39E6" w14:textId="77777777" w:rsidR="00AA38AF" w:rsidRPr="00CC5F6E" w:rsidRDefault="00AA38AF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5161B98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C2D9DC3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2D0A324F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Печатки, штампи (джерело фінансування - бюджетні кошти)</w:t>
      </w:r>
    </w:p>
    <w:p w14:paraId="7B38CCE6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4D198957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30190000-7 — Офісне устаткування та приладдя різне</w:t>
      </w:r>
    </w:p>
    <w:p w14:paraId="67B6BD1F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68824B64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69932234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1 200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4C940DCA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66E1E39C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вересень, 2019</w:t>
      </w:r>
    </w:p>
    <w:p w14:paraId="02E5C0BA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F4602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1CD9B8A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67D4BB52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Шурупи, гайки, болти, шайбии (джерело фінансування - бюджетні кошти)</w:t>
      </w:r>
    </w:p>
    <w:p w14:paraId="67232FD9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4BEF89B9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44530000-4 — Кріпильні деталі</w:t>
      </w:r>
    </w:p>
    <w:p w14:paraId="3F835BA5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2D5F8FD3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461D650C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76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70BA5D91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38A46635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вересень, 2019</w:t>
      </w:r>
    </w:p>
    <w:p w14:paraId="15F1D3B3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95348B3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B18F098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56D2AA8B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Провід електричний (джерело фінансування - бюджетні кошти)</w:t>
      </w:r>
    </w:p>
    <w:p w14:paraId="6AE58098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018328DB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44310000-6 — Вироби з дроту</w:t>
      </w:r>
    </w:p>
    <w:p w14:paraId="1FC300C0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відсутній</w:t>
      </w:r>
    </w:p>
    <w:p w14:paraId="17007928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1 250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0834A360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666C5FAB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вересень, 2019</w:t>
      </w:r>
    </w:p>
    <w:p w14:paraId="669F17BF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005EDCD9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lastRenderedPageBreak/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Електричні розетки, електричні вилки (джерело фінансування - бюджетні кошти)</w:t>
      </w:r>
    </w:p>
    <w:p w14:paraId="524B17DE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25DF91D8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31220000-4 — Елементи електричних схем</w:t>
      </w:r>
    </w:p>
    <w:p w14:paraId="0CEAC671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25CB8EA8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0D2C7FF4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245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7F355A9A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3CE1B12B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вересень, 2019</w:t>
      </w:r>
    </w:p>
    <w:p w14:paraId="395695C3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9BC3D32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5847B75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56811E9B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Кондиціонер (джерело фінансування - бюджетні кошти)</w:t>
      </w:r>
    </w:p>
    <w:p w14:paraId="327FF7C0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7250599D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39710000-2 — Електричні побутові прилади</w:t>
      </w:r>
    </w:p>
    <w:p w14:paraId="0F8AC636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59E2C7ED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3110 — Придбання обладнання і предметів довгострокового користування</w:t>
      </w:r>
    </w:p>
    <w:p w14:paraId="6C1CC5C8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9 720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26DC7F12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7403A14A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вересень, 2019</w:t>
      </w:r>
    </w:p>
    <w:p w14:paraId="4A4F8639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7DD19BD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8314A1E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05F52E4E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Комп'ютер з ПЗ (джерело фінансування - бюджетні кошти)</w:t>
      </w:r>
    </w:p>
    <w:p w14:paraId="29FE0BCD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12178A6C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30230000-0 — Комп’ютерне обладнання</w:t>
      </w:r>
    </w:p>
    <w:p w14:paraId="2C2607A2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49FFA6BF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3110 — Придбання обладнання і предметів довгострокового користування</w:t>
      </w:r>
    </w:p>
    <w:p w14:paraId="6FACBF81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55 635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513BBB10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7B8430BF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вересень, 2019</w:t>
      </w:r>
    </w:p>
    <w:p w14:paraId="194F0AB9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85B0E16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8382248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0C87F828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Сувенірна продукція (джерело фінансування - бюджетні кошти)</w:t>
      </w:r>
    </w:p>
    <w:p w14:paraId="5747BB65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75ECF99D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18530000-3 — Подарунки та нагороди</w:t>
      </w:r>
    </w:p>
    <w:p w14:paraId="1F30F9C4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34EAA640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28F8BB1F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5 400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692F4DE1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56CBA4BA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вересень, 2019</w:t>
      </w:r>
    </w:p>
    <w:p w14:paraId="5D7B544D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F5DFAEB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336FE742" w14:textId="77777777" w:rsidR="000C4F7C" w:rsidRPr="00CC5F6E" w:rsidRDefault="000C4F7C" w:rsidP="0051715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6707994E" w14:textId="77777777" w:rsidR="000C4F7C" w:rsidRDefault="000C4F7C" w:rsidP="0051715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2991265F" w14:textId="77777777" w:rsidR="00FA03A6" w:rsidRPr="00CC5F6E" w:rsidRDefault="00FA03A6" w:rsidP="0051715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4079C69B" w14:textId="77777777" w:rsidR="000C4F7C" w:rsidRPr="00CC5F6E" w:rsidRDefault="000C4F7C" w:rsidP="00517157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1AC4F5B6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lastRenderedPageBreak/>
        <w:t>Інформація про предмет закупівлі</w:t>
      </w:r>
    </w:p>
    <w:p w14:paraId="111312F3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Послуги з передавання даних і повідомлень (джерело фінансування - бюджетні кошти)</w:t>
      </w:r>
    </w:p>
    <w:p w14:paraId="23CAA0DD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2F89F4AF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64210000-1 — Послуги телефонного зв’язку та передачі даних</w:t>
      </w:r>
    </w:p>
    <w:p w14:paraId="5A7CB277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7CD777B6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2240 — Оплата послуг (крім комунальних)</w:t>
      </w:r>
    </w:p>
    <w:p w14:paraId="71188450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24 290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5498F35D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Звіт про укладений договір</w:t>
      </w:r>
    </w:p>
    <w:p w14:paraId="0ABD0BD5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вересень, 2019</w:t>
      </w:r>
    </w:p>
    <w:p w14:paraId="117BA414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F52417F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1A781C0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322969B5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Запасні частини для автомобілів (бюджетні кошти)</w:t>
      </w:r>
    </w:p>
    <w:p w14:paraId="79C91F1D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33BB9DFD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34330000-9 — Запасні частини до вантажних транспортних засобів, фургонів та легкових автомобілів</w:t>
      </w:r>
    </w:p>
    <w:p w14:paraId="3FA8AF87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4562A5DC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7481BE43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3 660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306D0C46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627C9DB0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вересень, 2019</w:t>
      </w:r>
    </w:p>
    <w:p w14:paraId="61BA54FB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45B1E8A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6AF698C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427122C2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ЛЕД світильники (бюджетні кошти)</w:t>
      </w:r>
    </w:p>
    <w:p w14:paraId="094F52E8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432C4D5F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31520000-7 — Світильники та освітлювальна арматура</w:t>
      </w:r>
    </w:p>
    <w:p w14:paraId="15A10D1B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5E80853F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0384A3D2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828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128D7247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5765D01A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вересень, 2019</w:t>
      </w:r>
    </w:p>
    <w:p w14:paraId="77ED6C21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A5A2366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F0CF22C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4EB34DF6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Драбина (бюджетні кошти)</w:t>
      </w:r>
    </w:p>
    <w:p w14:paraId="4FC2B740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7BFCE6C4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44420000-0 — Будівельні товари</w:t>
      </w:r>
    </w:p>
    <w:p w14:paraId="302DE936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6C5887C5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1B5D7187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1 200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6AD8FD51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217AEBE3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вересень, 2019</w:t>
      </w:r>
    </w:p>
    <w:p w14:paraId="03B826D4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AB651CE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F6D2DEB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2A87614C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Вода питна бутильована (бюджетні кошти)</w:t>
      </w:r>
    </w:p>
    <w:p w14:paraId="26AC5AAE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3D1F9649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41110000-3 — Питна вода</w:t>
      </w:r>
    </w:p>
    <w:p w14:paraId="7FD53686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3199A1E0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lastRenderedPageBreak/>
        <w:t>КЕКВ: 2210 — Предмети, матеріали, обладнання та інвентар</w:t>
      </w:r>
    </w:p>
    <w:p w14:paraId="6DE3D721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1 500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58C0F523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7D892C22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вересень, 2019</w:t>
      </w:r>
    </w:p>
    <w:p w14:paraId="126F0E30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9800866" w14:textId="77777777" w:rsidR="00517157" w:rsidRPr="00CC5F6E" w:rsidRDefault="00517157" w:rsidP="0051715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FCF1D66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Інформація про предмет закупівлі</w:t>
      </w:r>
    </w:p>
    <w:p w14:paraId="57A7C4EB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3. Конкретна назва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Тонер - картрідж (бюджетні кошти)</w:t>
      </w:r>
    </w:p>
    <w:p w14:paraId="5A3A56AB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4. Коди відповідних класифікаторів предмета закупівлі:</w:t>
      </w:r>
    </w:p>
    <w:p w14:paraId="0B1BBC29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ДК021-2015: 30120000-6 — Фотокопіювальне та поліграфічне обладнання для офсетного друку</w:t>
      </w:r>
    </w:p>
    <w:p w14:paraId="420E22CC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5. Код згідно з КЕКВ:</w:t>
      </w:r>
    </w:p>
    <w:p w14:paraId="3359C4E7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КЕКВ: 2210 — Предмети, матеріали, обладнання та інвентар</w:t>
      </w:r>
    </w:p>
    <w:p w14:paraId="15E38EC3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6. Розмір бюджетного призначення за кошторисом або очікувана вартість предмета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 xml:space="preserve">21 804 </w:t>
      </w:r>
      <w:r w:rsidR="00194A0B" w:rsidRPr="00CC5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грн.</w:t>
      </w:r>
    </w:p>
    <w:p w14:paraId="55E89532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7. Процедура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Без використання електронної системи</w:t>
      </w:r>
    </w:p>
    <w:p w14:paraId="56B08E82" w14:textId="77777777" w:rsidR="00517157" w:rsidRPr="00CC5F6E" w:rsidRDefault="00517157" w:rsidP="0051715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CC5F6E">
        <w:rPr>
          <w:rFonts w:ascii="Times New Roman" w:eastAsia="Times New Roman" w:hAnsi="Times New Roman" w:cs="Times New Roman"/>
          <w:sz w:val="24"/>
          <w:szCs w:val="24"/>
        </w:rPr>
        <w:t>8. Орієнтовний початок проведення процедури закупівлі: </w:t>
      </w:r>
      <w:r w:rsidRPr="00CC5F6E">
        <w:rPr>
          <w:rFonts w:ascii="Times New Roman" w:eastAsia="Times New Roman" w:hAnsi="Times New Roman" w:cs="Times New Roman"/>
          <w:bCs/>
          <w:sz w:val="24"/>
          <w:szCs w:val="24"/>
        </w:rPr>
        <w:t>вересень, 2019</w:t>
      </w:r>
    </w:p>
    <w:sectPr w:rsidR="00517157" w:rsidRPr="00CC5F6E" w:rsidSect="000C4F7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D6"/>
    <w:rsid w:val="000C4F7C"/>
    <w:rsid w:val="001149D6"/>
    <w:rsid w:val="00132DBE"/>
    <w:rsid w:val="00151A23"/>
    <w:rsid w:val="00164B3D"/>
    <w:rsid w:val="00194A0B"/>
    <w:rsid w:val="001A2CC2"/>
    <w:rsid w:val="00493A75"/>
    <w:rsid w:val="00517157"/>
    <w:rsid w:val="00962811"/>
    <w:rsid w:val="00A42EA9"/>
    <w:rsid w:val="00AA38AF"/>
    <w:rsid w:val="00C94E26"/>
    <w:rsid w:val="00CC5F6E"/>
    <w:rsid w:val="00DB2232"/>
    <w:rsid w:val="00F43FE1"/>
    <w:rsid w:val="00F6366E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0248"/>
  <w15:docId w15:val="{63F5AAB2-F462-45E5-BA33-C5C4694D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2CC2"/>
  </w:style>
  <w:style w:type="paragraph" w:styleId="2">
    <w:name w:val="heading 2"/>
    <w:basedOn w:val="a"/>
    <w:link w:val="20"/>
    <w:uiPriority w:val="9"/>
    <w:qFormat/>
    <w:rsid w:val="00114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14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9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149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149D6"/>
    <w:rPr>
      <w:color w:val="0000FF"/>
      <w:u w:val="single"/>
    </w:rPr>
  </w:style>
  <w:style w:type="character" w:styleId="a4">
    <w:name w:val="Strong"/>
    <w:basedOn w:val="a0"/>
    <w:uiPriority w:val="22"/>
    <w:qFormat/>
    <w:rsid w:val="001149D6"/>
    <w:rPr>
      <w:b/>
      <w:bCs/>
    </w:rPr>
  </w:style>
  <w:style w:type="paragraph" w:styleId="a5">
    <w:name w:val="No Spacing"/>
    <w:uiPriority w:val="1"/>
    <w:qFormat/>
    <w:rsid w:val="00517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092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02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2274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59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442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3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589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4020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85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02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364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1107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526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305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9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1946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91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494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02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868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53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398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649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949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212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1014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371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517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32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5168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236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314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053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35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16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406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091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7786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78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6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17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485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7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584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658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864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702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79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36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640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26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581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375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681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253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610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749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0034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477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691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787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819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65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341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70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627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656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26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0948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220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797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979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4899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25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15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14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969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678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7226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919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8015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10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4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40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23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964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705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0969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8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491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75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172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246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014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54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539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83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5871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878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554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96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015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38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826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775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976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6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32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503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625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718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6158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1684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51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336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100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3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541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991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279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5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1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28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0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327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459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01878">
                          <w:marLeft w:val="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39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95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6234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95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2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422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4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527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661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936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48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486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5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087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92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663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82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502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833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BC82-443F-46D1-A767-58DA5B44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5310</Words>
  <Characters>30272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Дудниченко Ольга</dc:creator>
  <cp:keywords/>
  <dc:description/>
  <cp:lastModifiedBy>Пользователь</cp:lastModifiedBy>
  <cp:revision>2</cp:revision>
  <dcterms:created xsi:type="dcterms:W3CDTF">2019-10-10T12:43:00Z</dcterms:created>
  <dcterms:modified xsi:type="dcterms:W3CDTF">2019-10-10T12:43:00Z</dcterms:modified>
</cp:coreProperties>
</file>