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21D69DA" w:rsidR="00DD4788" w:rsidRPr="00BD2027" w:rsidRDefault="00DD4788" w:rsidP="00BD2027">
      <w:pPr>
        <w:shd w:val="clear" w:color="auto" w:fill="FFFFFF"/>
        <w:jc w:val="center"/>
        <w:rPr>
          <w:b/>
          <w:bCs/>
          <w:lang w:val="uk-UA"/>
        </w:rPr>
      </w:pPr>
      <w:r w:rsidRPr="00EB4F60">
        <w:rPr>
          <w:b/>
          <w:i/>
          <w:lang w:val="uk-UA"/>
        </w:rPr>
        <w:t>«</w:t>
      </w:r>
      <w:r w:rsidR="00BD2027" w:rsidRPr="00BD2027">
        <w:rPr>
          <w:b/>
          <w:bCs/>
          <w:lang w:val="uk-UA"/>
        </w:rPr>
        <w:t xml:space="preserve">Про поновлення договору оренди землі від 21.10.2011 зареєстрованого у відділі Держкомзему в м. Дружківка Донецької області від 08.11.2011 № 141170004000008, укладеного з громадянкою Наталею Олександрівною </w:t>
      </w:r>
      <w:proofErr w:type="spellStart"/>
      <w:r w:rsidR="00BD2027" w:rsidRPr="00BD2027">
        <w:rPr>
          <w:b/>
          <w:bCs/>
          <w:lang w:val="uk-UA"/>
        </w:rPr>
        <w:t>Курамшиною</w:t>
      </w:r>
      <w:proofErr w:type="spellEnd"/>
      <w:r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17DB7866" w14:textId="056B6C01" w:rsidR="00BD2027" w:rsidRPr="00BD2027" w:rsidRDefault="00BD2027" w:rsidP="00BD2027">
      <w:pPr>
        <w:ind w:firstLine="708"/>
        <w:jc w:val="both"/>
        <w:rPr>
          <w:lang w:val="uk-UA"/>
        </w:rPr>
      </w:pPr>
      <w:r w:rsidRPr="00BD2027">
        <w:rPr>
          <w:lang w:val="uk-UA"/>
        </w:rPr>
        <w:t xml:space="preserve">Зазначеним рішенням передбачається </w:t>
      </w:r>
      <w:r w:rsidR="001F0F9A">
        <w:rPr>
          <w:lang w:val="uk-UA"/>
        </w:rPr>
        <w:t>п</w:t>
      </w:r>
      <w:r w:rsidR="001F0F9A" w:rsidRPr="001F0F9A">
        <w:rPr>
          <w:lang w:val="uk-UA"/>
        </w:rPr>
        <w:t xml:space="preserve">оновити строком </w:t>
      </w:r>
      <w:r w:rsidR="00E266FD" w:rsidRPr="00E266FD">
        <w:rPr>
          <w:lang w:val="uk-UA"/>
        </w:rPr>
        <w:t xml:space="preserve">на 10 (десять) років, тобто до 21.10.2031, договір оренди землі від 21.10.2011 зареєстрований у відділі Держкомзему в </w:t>
      </w:r>
      <w:r w:rsidR="00E266FD">
        <w:rPr>
          <w:lang w:val="uk-UA"/>
        </w:rPr>
        <w:t xml:space="preserve">                   </w:t>
      </w:r>
      <w:r w:rsidR="00E266FD" w:rsidRPr="00E266FD">
        <w:rPr>
          <w:lang w:val="uk-UA"/>
        </w:rPr>
        <w:t>м. Дружківка Донецької області від 08.11.2011 № 141170004000008,</w:t>
      </w:r>
      <w:r w:rsidR="00E266FD" w:rsidRPr="00E266FD">
        <w:rPr>
          <w:bCs/>
          <w:lang w:val="uk-UA"/>
        </w:rPr>
        <w:t xml:space="preserve"> укладений з громадянкою Наталею Олександрівною </w:t>
      </w:r>
      <w:proofErr w:type="spellStart"/>
      <w:r w:rsidR="00E266FD" w:rsidRPr="00E266FD">
        <w:rPr>
          <w:bCs/>
          <w:lang w:val="uk-UA"/>
        </w:rPr>
        <w:t>Курамшиною</w:t>
      </w:r>
      <w:proofErr w:type="spellEnd"/>
      <w:r w:rsidR="00E266FD" w:rsidRPr="00E266FD">
        <w:rPr>
          <w:lang w:val="uk-UA"/>
        </w:rPr>
        <w:t xml:space="preserve"> (РНОКПП 2876007563), на земельну ділянку кадастровим номером 1411700000:00:010:0508 (РНОНМ 2469408314120)</w:t>
      </w:r>
      <w:r w:rsidR="00E266FD" w:rsidRPr="00E266FD">
        <w:rPr>
          <w:bCs/>
          <w:lang w:val="uk-UA"/>
        </w:rPr>
        <w:t>,</w:t>
      </w:r>
      <w:r w:rsidR="00E266FD" w:rsidRPr="00E266FD">
        <w:rPr>
          <w:lang w:val="uk-UA"/>
        </w:rPr>
        <w:t xml:space="preserve"> площею 0,0054 га для обслуговування та експлуатації гаражу (код КВЦПЗ 02.05 - для будівництва індивідуальних гаражів) за </w:t>
      </w:r>
      <w:proofErr w:type="spellStart"/>
      <w:r w:rsidR="00E266FD" w:rsidRPr="00E266FD">
        <w:rPr>
          <w:lang w:val="uk-UA"/>
        </w:rPr>
        <w:t>адресою</w:t>
      </w:r>
      <w:proofErr w:type="spellEnd"/>
      <w:r w:rsidR="00E266FD" w:rsidRPr="00E266FD"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Космонавтів </w:t>
      </w:r>
      <w:r w:rsidR="00E266FD">
        <w:rPr>
          <w:lang w:val="uk-UA"/>
        </w:rPr>
        <w:t xml:space="preserve">                                          </w:t>
      </w:r>
      <w:r w:rsidR="00E266FD" w:rsidRPr="00E266FD">
        <w:rPr>
          <w:lang w:val="uk-UA"/>
        </w:rPr>
        <w:t xml:space="preserve">(р-н д/с «Лелека»). Після закінчення строку, на який укладено договір оренди землі, громадянка Наталя Олександрівна </w:t>
      </w:r>
      <w:proofErr w:type="spellStart"/>
      <w:r w:rsidR="00E266FD" w:rsidRPr="00E266FD">
        <w:rPr>
          <w:lang w:val="uk-UA"/>
        </w:rPr>
        <w:t>Курамшина</w:t>
      </w:r>
      <w:proofErr w:type="spellEnd"/>
      <w:r w:rsidR="00E266FD" w:rsidRPr="00E266FD">
        <w:rPr>
          <w:lang w:val="uk-UA"/>
        </w:rPr>
        <w:t xml:space="preserve"> у разі належного виконання умов договору, має переважне право перед іншими особами на укладення договору оренди землі на новий строк.</w:t>
      </w:r>
    </w:p>
    <w:p w14:paraId="59A6A0D1" w14:textId="77777777" w:rsidR="00BD2027" w:rsidRPr="00BD2027" w:rsidRDefault="00BD2027" w:rsidP="00BD2027">
      <w:pPr>
        <w:ind w:firstLine="708"/>
        <w:jc w:val="both"/>
        <w:rPr>
          <w:lang w:val="uk-UA"/>
        </w:rPr>
      </w:pPr>
      <w:r w:rsidRPr="00BD2027">
        <w:rPr>
          <w:lang w:val="uk-UA"/>
        </w:rPr>
        <w:t>Реалізація рішення дозволить продовжити користування земельною ділянкою, що забезпечить надходження коштів до місцевого бюджету та позитивно вплине на соціально-економічний розвиток територіальної громади.</w:t>
      </w:r>
    </w:p>
    <w:p w14:paraId="4C05386F" w14:textId="6ED260E1" w:rsidR="00DD4788" w:rsidRPr="00C87C4F" w:rsidRDefault="00DD4788" w:rsidP="00F23FB2">
      <w:pPr>
        <w:ind w:firstLine="567"/>
        <w:jc w:val="both"/>
        <w:rPr>
          <w:lang w:val="uk-UA"/>
        </w:rPr>
      </w:pP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32940F7A" w:rsidR="004E5064" w:rsidRPr="00BD2027" w:rsidRDefault="004E5064" w:rsidP="00BD2027">
      <w:pPr>
        <w:suppressAutoHyphens/>
        <w:jc w:val="center"/>
        <w:rPr>
          <w:b/>
          <w:bCs/>
          <w:color w:val="000000"/>
          <w:lang w:val="uk-UA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BD2027" w:rsidRPr="00BD2027">
        <w:rPr>
          <w:b/>
          <w:bCs/>
          <w:color w:val="000000"/>
          <w:lang w:val="uk-UA"/>
        </w:rPr>
        <w:t xml:space="preserve">Про поновлення договору оренди землі від 21.10.2011 зареєстрованого у відділі Держкомзему в м. Дружківка Донецької області від 08.11.2011 № 141170004000008, укладеного з громадянкою Наталею Олександрівною </w:t>
      </w:r>
      <w:proofErr w:type="spellStart"/>
      <w:r w:rsidR="00BD2027" w:rsidRPr="00BD2027">
        <w:rPr>
          <w:b/>
          <w:bCs/>
          <w:color w:val="000000"/>
          <w:lang w:val="uk-UA"/>
        </w:rPr>
        <w:t>Курамшиною</w:t>
      </w:r>
      <w:proofErr w:type="spellEnd"/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616C8"/>
    <w:multiLevelType w:val="hybridMultilevel"/>
    <w:tmpl w:val="4BD8F188"/>
    <w:lvl w:ilvl="0" w:tplc="10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A34E4"/>
    <w:rsid w:val="000F0C58"/>
    <w:rsid w:val="000F1D1B"/>
    <w:rsid w:val="00113E10"/>
    <w:rsid w:val="00153043"/>
    <w:rsid w:val="001A238F"/>
    <w:rsid w:val="001F0F9A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916A6"/>
    <w:rsid w:val="003B04C0"/>
    <w:rsid w:val="003C3551"/>
    <w:rsid w:val="003D3BE5"/>
    <w:rsid w:val="003F7172"/>
    <w:rsid w:val="0040124A"/>
    <w:rsid w:val="00401D88"/>
    <w:rsid w:val="004449F0"/>
    <w:rsid w:val="004557CF"/>
    <w:rsid w:val="00461C13"/>
    <w:rsid w:val="00487213"/>
    <w:rsid w:val="00491F81"/>
    <w:rsid w:val="004B103A"/>
    <w:rsid w:val="004B24C7"/>
    <w:rsid w:val="004E3A83"/>
    <w:rsid w:val="004E5064"/>
    <w:rsid w:val="00573E8A"/>
    <w:rsid w:val="0059104B"/>
    <w:rsid w:val="005B6B70"/>
    <w:rsid w:val="005C2816"/>
    <w:rsid w:val="006252DB"/>
    <w:rsid w:val="006300D2"/>
    <w:rsid w:val="006E1C95"/>
    <w:rsid w:val="0070624F"/>
    <w:rsid w:val="0074105D"/>
    <w:rsid w:val="00780F32"/>
    <w:rsid w:val="007A61A6"/>
    <w:rsid w:val="007A6274"/>
    <w:rsid w:val="007C7439"/>
    <w:rsid w:val="00881753"/>
    <w:rsid w:val="00886CE5"/>
    <w:rsid w:val="008906F9"/>
    <w:rsid w:val="008B3EF0"/>
    <w:rsid w:val="00910EEF"/>
    <w:rsid w:val="00942742"/>
    <w:rsid w:val="00956B01"/>
    <w:rsid w:val="00967C57"/>
    <w:rsid w:val="009E5220"/>
    <w:rsid w:val="009F13B0"/>
    <w:rsid w:val="00A02FDA"/>
    <w:rsid w:val="00A5328B"/>
    <w:rsid w:val="00A67EBF"/>
    <w:rsid w:val="00A84C77"/>
    <w:rsid w:val="00AD2D9D"/>
    <w:rsid w:val="00B134E1"/>
    <w:rsid w:val="00B43D4A"/>
    <w:rsid w:val="00B64868"/>
    <w:rsid w:val="00B72E2C"/>
    <w:rsid w:val="00BD2027"/>
    <w:rsid w:val="00BE7A85"/>
    <w:rsid w:val="00C26328"/>
    <w:rsid w:val="00C376A4"/>
    <w:rsid w:val="00C8514D"/>
    <w:rsid w:val="00C87C4F"/>
    <w:rsid w:val="00CA389A"/>
    <w:rsid w:val="00DC7881"/>
    <w:rsid w:val="00DD4788"/>
    <w:rsid w:val="00DF08E5"/>
    <w:rsid w:val="00E0055A"/>
    <w:rsid w:val="00E04E65"/>
    <w:rsid w:val="00E266FD"/>
    <w:rsid w:val="00E546C7"/>
    <w:rsid w:val="00EB4F60"/>
    <w:rsid w:val="00ED70D8"/>
    <w:rsid w:val="00F23FB2"/>
    <w:rsid w:val="00F825C3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4B1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2021-10-26T07:47:00Z</cp:lastPrinted>
  <dcterms:created xsi:type="dcterms:W3CDTF">2021-12-02T17:40:00Z</dcterms:created>
  <dcterms:modified xsi:type="dcterms:W3CDTF">2021-12-02T17:40:00Z</dcterms:modified>
</cp:coreProperties>
</file>