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53176" w14:textId="77777777" w:rsidR="00C10C81" w:rsidRPr="00C10C81" w:rsidRDefault="00C10C81" w:rsidP="00C10C81">
      <w:pPr>
        <w:tabs>
          <w:tab w:val="left" w:pos="6348"/>
          <w:tab w:val="left" w:pos="7020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C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14:paraId="04F7417B" w14:textId="36CF7ABD" w:rsidR="00C10C81" w:rsidRPr="00C10C81" w:rsidRDefault="00627BB6" w:rsidP="00C10C81">
      <w:pPr>
        <w:tabs>
          <w:tab w:val="left" w:pos="6348"/>
          <w:tab w:val="left" w:pos="7020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 проекту рішення міської ради</w:t>
      </w:r>
    </w:p>
    <w:p w14:paraId="1C97B559" w14:textId="77777777" w:rsidR="00C10C81" w:rsidRPr="00C10C81" w:rsidRDefault="00C10C81" w:rsidP="00C10C81">
      <w:pPr>
        <w:tabs>
          <w:tab w:val="left" w:pos="6348"/>
          <w:tab w:val="left" w:pos="7020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A978A64" w14:textId="606B385C" w:rsidR="00191327" w:rsidRPr="00627BB6" w:rsidRDefault="00191327" w:rsidP="00191327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27BB6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bookmarkStart w:id="0" w:name="_Hlk86939101"/>
      <w:r w:rsidR="0062640A" w:rsidRPr="0062640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прийняття до комунальної власності Дружківської міської територіальної громади безхазяйного нерухомого майна, розташованого за </w:t>
      </w:r>
      <w:proofErr w:type="spellStart"/>
      <w:r w:rsidR="0062640A" w:rsidRPr="0062640A">
        <w:rPr>
          <w:rFonts w:ascii="Times New Roman" w:hAnsi="Times New Roman" w:cs="Times New Roman"/>
          <w:b/>
          <w:bCs/>
          <w:sz w:val="24"/>
          <w:szCs w:val="24"/>
          <w:lang w:val="uk-UA"/>
        </w:rPr>
        <w:t>адресою</w:t>
      </w:r>
      <w:proofErr w:type="spellEnd"/>
      <w:r w:rsidR="0062640A" w:rsidRPr="0062640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: Донецька область, Краматорський район, Дружківська міська територіальна громада, село Райське, а саме розташоване на земельній ділянці з кадастровим номером 1422486000:13:000:0001 </w:t>
      </w:r>
      <w:bookmarkStart w:id="1" w:name="_Hlk86939080"/>
      <w:r w:rsidR="0062640A" w:rsidRPr="0062640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загальною площею 25.100 гектарів</w:t>
      </w:r>
      <w:bookmarkEnd w:id="1"/>
      <w:r w:rsidR="0062640A" w:rsidRPr="0062640A">
        <w:rPr>
          <w:rFonts w:ascii="Times New Roman" w:hAnsi="Times New Roman" w:cs="Times New Roman"/>
          <w:b/>
          <w:bCs/>
          <w:sz w:val="24"/>
          <w:szCs w:val="24"/>
          <w:lang w:val="uk-UA"/>
        </w:rPr>
        <w:t>, категорії земель водного фонду споруду, гідротехнічну споруду</w:t>
      </w:r>
      <w:bookmarkEnd w:id="0"/>
      <w:r w:rsidRPr="00627BB6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14:paraId="4FA9B963" w14:textId="77777777" w:rsidR="00C10C81" w:rsidRPr="00C10C81" w:rsidRDefault="00C10C81" w:rsidP="00C10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9F4D7" w14:textId="77777777" w:rsidR="00C10C81" w:rsidRPr="00C10C81" w:rsidRDefault="00C10C81" w:rsidP="00C10C81">
      <w:pPr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14:paraId="24C53D4E" w14:textId="1F235A39" w:rsidR="00FB2F95" w:rsidRPr="00FB2F95" w:rsidRDefault="00DF2BAE" w:rsidP="00FB2F9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2BAE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FB2F95" w:rsidRPr="00FB2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627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FB2F95" w:rsidRPr="00FB2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кт рішення </w:t>
      </w:r>
      <w:r w:rsidR="00FB2F9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2640A" w:rsidRPr="0062640A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прийняття до комунальної власності Дружківської міської територіальної громади безхазяйного нерухомого майна, розташованого за </w:t>
      </w:r>
      <w:proofErr w:type="spellStart"/>
      <w:r w:rsidR="0062640A" w:rsidRPr="0062640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62640A" w:rsidRPr="0062640A">
        <w:rPr>
          <w:rFonts w:ascii="Times New Roman" w:hAnsi="Times New Roman" w:cs="Times New Roman"/>
          <w:sz w:val="24"/>
          <w:szCs w:val="24"/>
          <w:lang w:val="uk-UA"/>
        </w:rPr>
        <w:t>: Донецька область, Краматорський район, Дружківська міська територіальна громада, село Райське, а саме розташоване на земельній ділянці з кадастровим номером 1422486000:13:000:0001 загальною площею 25.100 гектарів, категорії земель водного фонду споруду, гідротехнічну споруду</w:t>
      </w:r>
      <w:r w:rsidR="00FB2F9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B2F95" w:rsidRPr="00FB2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передбачає </w:t>
      </w:r>
      <w:r w:rsidR="00917F22">
        <w:rPr>
          <w:rFonts w:ascii="Times New Roman" w:hAnsi="Times New Roman" w:cs="Times New Roman"/>
          <w:sz w:val="24"/>
          <w:szCs w:val="24"/>
          <w:lang w:val="uk-UA"/>
        </w:rPr>
        <w:t xml:space="preserve">прийняття до комунальної власності Дружківської міської територіальної громади безхазяйного нерухомого майна – гідротехнічної споруди, яка знаходиться за </w:t>
      </w:r>
      <w:proofErr w:type="spellStart"/>
      <w:r w:rsidR="00917F22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917F22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917F22" w:rsidRPr="00BB0EB8">
        <w:rPr>
          <w:rFonts w:ascii="Times New Roman" w:hAnsi="Times New Roman" w:cs="Times New Roman"/>
          <w:sz w:val="24"/>
          <w:szCs w:val="24"/>
          <w:lang w:val="uk-UA"/>
        </w:rPr>
        <w:t>Донецька обл., с. Райське на земельній ділянці з кадастровим номером 1422486000:13:000:0001</w:t>
      </w:r>
      <w:r w:rsidR="0062640A" w:rsidRPr="0062640A">
        <w:rPr>
          <w:lang w:val="uk-UA"/>
        </w:rPr>
        <w:t xml:space="preserve"> </w:t>
      </w:r>
      <w:r w:rsidR="0062640A" w:rsidRPr="0062640A">
        <w:rPr>
          <w:rFonts w:ascii="Times New Roman" w:hAnsi="Times New Roman" w:cs="Times New Roman"/>
          <w:sz w:val="24"/>
          <w:szCs w:val="24"/>
          <w:lang w:val="uk-UA"/>
        </w:rPr>
        <w:t>загальною площею 25.100 гектарів</w:t>
      </w:r>
      <w:r w:rsidR="00627BB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17F22">
        <w:rPr>
          <w:rFonts w:ascii="Times New Roman" w:hAnsi="Times New Roman" w:cs="Times New Roman"/>
          <w:sz w:val="24"/>
          <w:szCs w:val="24"/>
          <w:lang w:val="uk-UA"/>
        </w:rPr>
        <w:t xml:space="preserve"> Прийняття об’єкта нерухомого майна відбувається на підставі рішення Дружківського міського суду Донецької області від 27.04.2021 року</w:t>
      </w:r>
      <w:r w:rsidR="00522EF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17F22">
        <w:rPr>
          <w:rFonts w:ascii="Times New Roman" w:hAnsi="Times New Roman" w:cs="Times New Roman"/>
          <w:sz w:val="24"/>
          <w:szCs w:val="24"/>
          <w:lang w:val="uk-UA"/>
        </w:rPr>
        <w:t xml:space="preserve"> № 2-о/229/72/2021 ЄУН 229/1422/21.</w:t>
      </w:r>
    </w:p>
    <w:p w14:paraId="0115AB9A" w14:textId="3DCDAEA4" w:rsidR="005C06F1" w:rsidRDefault="005C06F1" w:rsidP="00FB2F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764F3D6" w14:textId="77777777" w:rsidR="005C06F1" w:rsidRDefault="005C06F1" w:rsidP="00A10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6EB17C2" w14:textId="77777777" w:rsidR="005C06F1" w:rsidRDefault="005C06F1" w:rsidP="00A10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3FB4990" w14:textId="77777777" w:rsidR="00A10210" w:rsidRPr="00DF2BAE" w:rsidRDefault="00A10210" w:rsidP="00A10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14:paraId="009139A6" w14:textId="77777777" w:rsidR="00522EF4" w:rsidRDefault="00522EF4" w:rsidP="00522EF4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Заступник н</w:t>
      </w:r>
      <w:r w:rsidRPr="00C10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C10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 </w:t>
      </w:r>
    </w:p>
    <w:p w14:paraId="5E5D4AE0" w14:textId="77777777" w:rsidR="00522EF4" w:rsidRDefault="00522EF4" w:rsidP="00522EF4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відділу комунального </w:t>
      </w:r>
    </w:p>
    <w:p w14:paraId="3C0E6EB5" w14:textId="77777777" w:rsidR="00522EF4" w:rsidRPr="00C10C81" w:rsidRDefault="00522EF4" w:rsidP="00522EF4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господарства управління </w:t>
      </w:r>
      <w:r w:rsidRPr="00C10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житлового та</w:t>
      </w:r>
    </w:p>
    <w:p w14:paraId="10B9FA50" w14:textId="77777777" w:rsidR="00522EF4" w:rsidRPr="00C10C81" w:rsidRDefault="00522EF4" w:rsidP="00522EF4">
      <w:pPr>
        <w:tabs>
          <w:tab w:val="left" w:pos="7020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 господарства</w:t>
      </w:r>
      <w:r w:rsidRPr="00C10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Олексій КОВАЛЬОВ</w:t>
      </w:r>
    </w:p>
    <w:p w14:paraId="60814E43" w14:textId="77777777" w:rsidR="00C10C81" w:rsidRPr="00E8552A" w:rsidRDefault="00C10C81" w:rsidP="00E85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10C81" w:rsidRPr="00E8552A" w:rsidSect="006A31B4">
      <w:pgSz w:w="11906" w:h="16838"/>
      <w:pgMar w:top="1134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10F54"/>
    <w:multiLevelType w:val="hybridMultilevel"/>
    <w:tmpl w:val="82B61BCC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C5"/>
    <w:rsid w:val="000020CC"/>
    <w:rsid w:val="00002D01"/>
    <w:rsid w:val="001572D6"/>
    <w:rsid w:val="00191327"/>
    <w:rsid w:val="001C3ADC"/>
    <w:rsid w:val="001E2B7F"/>
    <w:rsid w:val="00245589"/>
    <w:rsid w:val="00271C5A"/>
    <w:rsid w:val="002F1580"/>
    <w:rsid w:val="0033249B"/>
    <w:rsid w:val="003D1CD6"/>
    <w:rsid w:val="00402143"/>
    <w:rsid w:val="00515ACA"/>
    <w:rsid w:val="00522EF4"/>
    <w:rsid w:val="00571D36"/>
    <w:rsid w:val="0057331B"/>
    <w:rsid w:val="005C06F1"/>
    <w:rsid w:val="005C79C4"/>
    <w:rsid w:val="00600BE5"/>
    <w:rsid w:val="0062640A"/>
    <w:rsid w:val="00627BB6"/>
    <w:rsid w:val="00653FD4"/>
    <w:rsid w:val="00683999"/>
    <w:rsid w:val="006A31B4"/>
    <w:rsid w:val="006D3BE3"/>
    <w:rsid w:val="008703C8"/>
    <w:rsid w:val="00887C2B"/>
    <w:rsid w:val="008A19C0"/>
    <w:rsid w:val="008F494E"/>
    <w:rsid w:val="00917F22"/>
    <w:rsid w:val="009270DF"/>
    <w:rsid w:val="00962507"/>
    <w:rsid w:val="00966D8C"/>
    <w:rsid w:val="00974EBD"/>
    <w:rsid w:val="0098779C"/>
    <w:rsid w:val="00A10210"/>
    <w:rsid w:val="00A27E27"/>
    <w:rsid w:val="00A5257C"/>
    <w:rsid w:val="00A735F0"/>
    <w:rsid w:val="00AF5290"/>
    <w:rsid w:val="00B74A59"/>
    <w:rsid w:val="00BA6628"/>
    <w:rsid w:val="00BB0EB8"/>
    <w:rsid w:val="00BB138E"/>
    <w:rsid w:val="00BC6F25"/>
    <w:rsid w:val="00BD6E14"/>
    <w:rsid w:val="00C07189"/>
    <w:rsid w:val="00C10C81"/>
    <w:rsid w:val="00C33946"/>
    <w:rsid w:val="00C90EAB"/>
    <w:rsid w:val="00CC6418"/>
    <w:rsid w:val="00D0115E"/>
    <w:rsid w:val="00D01B57"/>
    <w:rsid w:val="00D1432C"/>
    <w:rsid w:val="00D40AAB"/>
    <w:rsid w:val="00D50D4B"/>
    <w:rsid w:val="00DA0639"/>
    <w:rsid w:val="00DB7B1B"/>
    <w:rsid w:val="00DC4FC5"/>
    <w:rsid w:val="00DF2BAE"/>
    <w:rsid w:val="00E62AB4"/>
    <w:rsid w:val="00E8552A"/>
    <w:rsid w:val="00EA0C3A"/>
    <w:rsid w:val="00EA3E0E"/>
    <w:rsid w:val="00F07450"/>
    <w:rsid w:val="00F1790E"/>
    <w:rsid w:val="00F82E6B"/>
    <w:rsid w:val="00FB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49BE"/>
  <w15:docId w15:val="{A9503B01-BF70-400C-81F4-54491A28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C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32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D1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2021-11-05T09:04:00Z</cp:lastPrinted>
  <dcterms:created xsi:type="dcterms:W3CDTF">2021-12-02T13:16:00Z</dcterms:created>
  <dcterms:modified xsi:type="dcterms:W3CDTF">2021-12-02T13:16:00Z</dcterms:modified>
</cp:coreProperties>
</file>