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0" w:before="0" w:line="264" w:lineRule="auto"/>
        <w:ind w:left="4320" w:firstLine="73.70078740157453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mr7bmog4v82i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Секретарю Дружківської міської ради 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0" w:before="0" w:line="264" w:lineRule="auto"/>
        <w:ind w:left="4393.700787401574" w:firstLine="0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y7199upgzrru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Григоренку Володимиру Борисовичу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0" w:before="0" w:line="264" w:lineRule="auto"/>
        <w:ind w:left="4393.700787401574" w:firstLine="0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iahw9sqma2vp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Координатора проекта «Розумне місто»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0" w:before="0" w:line="264" w:lineRule="auto"/>
        <w:ind w:left="4393.700787401574" w:firstLine="0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tfuz62igypo1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ГО «Нова Дружківка»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0" w:before="0" w:line="264" w:lineRule="auto"/>
        <w:ind w:left="4393.700787401574" w:firstLine="0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82v0uh40czek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Островського Павла Вікторовича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0" w:before="0" w:line="264" w:lineRule="auto"/>
        <w:ind w:left="4393.700787401574" w:firstLine="0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700w3o7u11du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e-mail: pvostrovskiy@gmail.com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0" w:before="0" w:line="264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1wktid4le0ty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0" w:before="0" w:line="264" w:lineRule="auto"/>
        <w:jc w:val="center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6n6xy9i33ay7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Звернення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0" w:before="0" w:line="264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23sm9s62w3g2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0" w:before="0" w:line="264" w:lineRule="auto"/>
        <w:ind w:firstLine="720"/>
        <w:jc w:val="both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y3dlygppx51f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Відповідно до ст. 23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 Закону України «Про звернення громадян» передаю на розгляд міській раді петицію “Петиція Дружківка”, що набрала необхідну кількість голосів (175). Прошу розглянути петицію (ID 4818) у строки, визначені абзацами 14-15 ст. 23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 Закону України «Про звернення громадян». 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0" w:before="0" w:line="264" w:lineRule="auto"/>
        <w:ind w:firstLine="720"/>
        <w:jc w:val="both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a2ovvq2hmix1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«Розумне місто» - система інтерактивного самоврядування у громадах. Веб-сервіс «Розумне місто» розробляється з метою впровадження електронного самоврядування у містах України, та спрямований на зменшення рівня корупції в органах місцевого самоврядування та підвищення рівня довіри до них . Цей продукт дозволяє зробити роботу органів влади прозорою, ефективною та зрозумілою для громадян. Окрім того, «Розумне місто» допомагає місцевим радам легко і швидко надавати необхідну інформацію мешканцям, обробляти запити громадян, надавати статистичну інформацію та моніторити актуальні проблеми міста.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0" w:before="0" w:line="264" w:lineRule="auto"/>
        <w:ind w:firstLine="720"/>
        <w:jc w:val="both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tukeektgq3ec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Модератором системи «Розумне місто»  у Дружківці є громадська організація «Нова Дружківка». Це група молодих та ініціативних активістів, які працюють з метою покращення міського середовища, реалізовуючи ідею зручного міста для громадян.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0" w:before="0" w:line="264" w:lineRule="auto"/>
        <w:ind w:firstLine="720"/>
        <w:jc w:val="both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2oy0z6ni45hk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Про початок розгляду петиції, дату розгляду питання на сесії та ухвалене рішення прошу опублікувати на сайті міської ради, а також надіслати на пошту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pvostrovskiy@gmail.com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Автор петиції,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Єврейський Олег Миколайович наполягає на розгляді петиції на засіданнях постійних комісій та пленарному засіданні Дружківської міської ради, що передбачено ст. 46 Закону України “Про місцеве самоврядування в Україні”.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0" w:before="0" w:line="264" w:lineRule="auto"/>
        <w:jc w:val="both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bookmarkStart w:colFirst="0" w:colLast="0" w:name="_l7eiio3bwo0e" w:id="13"/>
      <w:bookmarkEnd w:id="13"/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Додатки (1 петиція, 5 аркушів).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15.09.2020 </w:t>
        <w:tab/>
        <w:tab/>
        <w:tab/>
        <w:tab/>
        <w:tab/>
        <w:tab/>
        <w:tab/>
        <w:tab/>
        <w:tab/>
        <w:t xml:space="preserve">Островський П. В.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Додаток 1. Петиція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Петиція Дружківка</w:t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ID: 4818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Автор: Єврейський Олег Миколайович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Cтатус документа: Розглядається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Дата створення: 17.07.2020, 11:37:24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Відповідальний департамент: Міська рада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Згода на обробку персональних даних: Так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Вимога петиції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shd w:fill="ffffff" w:val="clear"/>
        <w:spacing w:after="30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Включити в програму екологічного та соціального розвитку міста Дружківка на 2021 рік установку 2 майданчиків для стрітболу на площі "Молодіжної", а також встановити їх у 2021 році.</w:t>
      </w:r>
    </w:p>
    <w:p w:rsidR="00000000" w:rsidDel="00000000" w:rsidP="00000000" w:rsidRDefault="00000000" w:rsidRPr="00000000" w14:paraId="00000021">
      <w:pPr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Суть петиції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300" w:lineRule="auto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У місті Дружківка за останній час склалася погана ситуація з майданчиками для баскетбола. Тому пропоную включити в програму екологічного та соціального розвитку міста Дружківка на 2021 рік установку 2 майданчиків для стрітболу на площі "Молодіжної", а також встановити їх у 2021 році.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Петицію підтримали: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Єврейський Олег Миколайовіч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Новаченко Алена Сергеевна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Кравченко Олена Вікторівна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Султанова Ольга Володимирівна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Тимошенко Виктория Вадимовна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Пашніна Марія Андріївна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Новийчук Галина Сергеевна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Штеккер Инна Владимировна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Поповкіна Наталя Леонідівна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Поповкін Петро Васильович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Солнцев Константин Николаевич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Любченко Наталья Николаевна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Поповський Дмитро Сергійович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Федоров Денис Михайлович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Александренков Артем Александрович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Поповський Денис Сергійович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Федорова Инна Олеговна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Менин Артем Витальевич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Пигула Роман Викторович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Клевачёв Максим Володимировия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Загородня Олена Володимирівна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Заруба Константин Константинович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Кудинов Михаил Андрійович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Буравцов Артём Николаевич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Пономаренко Юрій Олександрович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Ковалев Илья Вадимович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Бояркин Игорь Алексеевич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Сафаров Алексей Юрьевич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Решетар Дмитро Миколайович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Дежин Роман Михайлович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Володинцев Эдуард Владиславович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Веденичева Татьяна Юрьевна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Квітко Людмила Валентинівна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Кудлатов Денис Андрійович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Горохова Наталья Ивановна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Кущенко Светлана Ивановна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Никонов Ігор Валерійович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Агеева Илона Витальевна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Цупиков Олександр Геннадійович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Лапушинська Лариса Володимирівна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Опаренко Вікторія Юріївна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Гашенко Катерина Євгенівна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Марунич Денис Анатольевич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Пузиков Евгений Владимирович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Парицкая Наталья Леонидовна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Попова Татьяна Александровна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Пархоменко Наталья Леонідівна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Землянський Євген Володимирович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Новаченко Олександр Сергійович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Почтарьова Анастасія Миколаївна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Султанов Шаміль Саїдович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Рак Сергій Володимирович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Соловьёва Оксана Юріївна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Миронов Денис Ігорович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Савельев Александр Эрнстович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Половченко Олена Вікторівна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Булочник Вадим Олександрович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Нефьодов Євген Валерійович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Савченко Олена Миколаївна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Єврейський Євген Олександрович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Нозік Віталій Анатолійович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Назарова Марина Юрьевна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Поворознюк Александр Борисович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Махно Алексей Валерьевич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Поповська Лілія Сергіївна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Прокопенко Олександра Вікторівна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Нечаев Сергей Сергеевич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Шарапова Анна Максимовна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Кваснюк Максим Дмитрович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Морозов Леонид Николаевич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Марушевська Олена Вікторівна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Мишина Ирина 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Нежный Савелий Муслимович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Лук'янець Тетяна Володимирівна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Моргун Артем Михайлович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Євтєхова Світлана Володимирівна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Чернишова Ганна Миколаївна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Рябцева Тамара Василівна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Щербань Евгения Владимировна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Нелюбіна Олена Миколаївна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Дубинец Ирина Сергіївна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Китаева Кристина Евгеньевна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Паклина Инна Владимировна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Брусничка Ольга Владимировна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Мелихов Дмитрий Костянтинович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Скільсара Олексій Миколайович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Ищенко Оксана Викторовна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Катихин Александр Геннадьевич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Александрова Алёна Сергеевна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Овсянник Наталя Григорівна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Ковальова Ольга Валеріївна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Ягодинец Валерий Владимирович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Кубарева Юлия Валерьевна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Єврейська Крістіна Олегівна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Храпач Инна Олександрiвна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Сидоренко Валерия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Кислица Дмитрий Дмитриевич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Романик Володимир Васильович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Назаренко Кирило Олексійович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Кубар Наталія Сергіївна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Бажанова Анастасія Олександрівна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Боброва Аліна Олександрівна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Рябченко Ксения Дмитриевна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Хаустов Виталий Константинович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Пахомов Михаил Олегович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Ружицька Христина Павлівна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Скаудус Руслан Андрiйович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Полуненко Кирилл Игоревич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Онищенко Олег Юрійович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Стальмаков Никита Андреевич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Кисіль Лариса Олександрівна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Тарасов Артем Эдуардович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Ноябрева Наталья Семеновна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Верстюк Дмитро Григорович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Ножкіна Анастасія Юріївна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Арбузова Олеся Андреевна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Забірченко Дмитро Олександрович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Забірченко Олена Олександрівна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Забірченко Лілія Володимирівна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Панасенко Сергей Николаевич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Шуйський Ілля Олегович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Осокіна Юлія Володимирівна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Кезик Геннадий Александрович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Ключко Ирина Валериевна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Стальмакова Виктория Борисовна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Марченко Анна Вадимівна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Михеева Виктория Александровна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Полуненко Оксана Анатоліївна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Болдирєва Олена Іванівна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Попатенко Марина Михайлівна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Охналь Виктория Геннадиевна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Троян Оксана Владимировна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Кобзева Юлия Витальевна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Сотніков Віктор Володимирович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Тарабановська Інна Іванівна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Беляков Олег Георгиевич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Шалыгина Ирина Дмитриевна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Григорук Юлія Леонідівна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Єврейський Денис Миколайович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Кравченко Наталья Николаевна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Грицай Максим Олександрович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Мельникова Тетяна Іванівна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Мельников Андрей Иванович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Шулякова Ирина Сергеевна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Андреев Владимир Иванович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Шиманский Игорь Евгеньевич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Агудалина Елена Eвгеньевна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Роменська Людмила Василівна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Голубова Вероника Игоревна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Щербасенко Алеся Миколаївна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Шаповалов Костянтин Костянтинович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Климентьєва Наталя Анатоліївна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Самородов Михаил Александрович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Величко Ника Сергіївна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Гудзенко Виктория Артуровна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Биков Родіон Ігоревич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Катрющенко Олександра Романівна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Кирилюк Александр Юрьевич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Людмила Чмулёва Олександрiвна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Величко Елена Александровна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Хомченко Егор Николаевич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Єврейська Юлія Михайлівна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Крючкова Татьяна Павловна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Костенко Евгений Олександрович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Терешкова Ганна Генадіївна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Бардаченко Роман Олександрович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Непомящий Антон Анатолійович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Немирська Ганна Генадіївна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Кашлєв Максим Володимирович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Порошина Елена Владимировна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Симонов Юрій Ігорович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Урда Тетяна Володимирівна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Островський Павло Вікторович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Пронкін Сергій Сергійович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Горбутяк Марина Анатоліївна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vostrovski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