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95" w:rsidRPr="003F1D19" w:rsidRDefault="003F1D19">
      <w:pPr>
        <w:jc w:val="center"/>
        <w:rPr>
          <w:rFonts w:ascii="Times New Roman" w:hAnsi="Times New Roman" w:cs="Times New Roman"/>
          <w:b/>
          <w:bCs/>
        </w:rPr>
      </w:pPr>
      <w:r w:rsidRPr="003F1D19">
        <w:rPr>
          <w:rFonts w:ascii="Times New Roman" w:hAnsi="Times New Roman" w:cs="Times New Roman"/>
          <w:b/>
          <w:bCs/>
        </w:rPr>
        <w:t>Інформація про власників квартир та нежитлових приміщень</w:t>
      </w:r>
    </w:p>
    <w:p w:rsidR="002E6F95" w:rsidRPr="003F1D19" w:rsidRDefault="003F1D19">
      <w:pPr>
        <w:jc w:val="center"/>
        <w:rPr>
          <w:rFonts w:ascii="Times New Roman" w:hAnsi="Times New Roman" w:cs="Times New Roman"/>
          <w:b/>
          <w:bCs/>
        </w:rPr>
      </w:pPr>
      <w:r w:rsidRPr="003F1D19">
        <w:rPr>
          <w:rFonts w:ascii="Times New Roman" w:hAnsi="Times New Roman" w:cs="Times New Roman"/>
          <w:b/>
          <w:bCs/>
        </w:rPr>
        <w:t>багатоквартирног</w:t>
      </w:r>
      <w:bookmarkStart w:id="0" w:name="_GoBack"/>
      <w:bookmarkEnd w:id="0"/>
      <w:r w:rsidRPr="003F1D19">
        <w:rPr>
          <w:rFonts w:ascii="Times New Roman" w:hAnsi="Times New Roman" w:cs="Times New Roman"/>
          <w:b/>
          <w:bCs/>
        </w:rPr>
        <w:t xml:space="preserve">о будинку №1 по вул. Щасливій у </w:t>
      </w:r>
      <w:proofErr w:type="spellStart"/>
      <w:r w:rsidRPr="003F1D19">
        <w:rPr>
          <w:rFonts w:ascii="Times New Roman" w:hAnsi="Times New Roman" w:cs="Times New Roman"/>
          <w:b/>
          <w:bCs/>
        </w:rPr>
        <w:t>м.Всегараздів</w:t>
      </w:r>
      <w:proofErr w:type="spellEnd"/>
    </w:p>
    <w:p w:rsidR="002E6F95" w:rsidRPr="003F1D19" w:rsidRDefault="002E6F95">
      <w:pPr>
        <w:ind w:firstLine="567"/>
        <w:jc w:val="both"/>
        <w:rPr>
          <w:rFonts w:ascii="Times New Roman" w:hAnsi="Times New Roman" w:cs="Times New Roman"/>
        </w:rPr>
      </w:pPr>
    </w:p>
    <w:p w:rsidR="002E6F95" w:rsidRPr="003F1D19" w:rsidRDefault="002E6F9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9"/>
        <w:gridCol w:w="1709"/>
        <w:gridCol w:w="6507"/>
      </w:tblGrid>
      <w:tr w:rsidR="002E6F95" w:rsidRPr="003F1D19">
        <w:trPr>
          <w:tblHeader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D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6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2E6F95" w:rsidRPr="003F1D19" w:rsidRDefault="003F1D1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власника </w:t>
            </w:r>
            <w:r w:rsidRPr="003F1D19">
              <w:rPr>
                <w:rFonts w:ascii="Times New Roman" w:hAnsi="Times New Roman" w:cs="Times New Roman"/>
                <w:bCs/>
                <w:sz w:val="20"/>
                <w:szCs w:val="20"/>
              </w:rPr>
              <w:t>(співвласників)</w:t>
            </w:r>
          </w:p>
        </w:tc>
      </w:tr>
      <w:tr w:rsidR="002E6F95" w:rsidRPr="003F1D19">
        <w:trPr>
          <w:tblHeader/>
        </w:trPr>
        <w:tc>
          <w:tcPr>
            <w:tcW w:w="1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Іваненко Олена Олексіївна</w:t>
            </w:r>
          </w:p>
        </w:tc>
      </w:tr>
      <w:tr w:rsidR="002E6F95" w:rsidRPr="003F1D19">
        <w:tc>
          <w:tcPr>
            <w:tcW w:w="14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F95" w:rsidRPr="003F1D19" w:rsidRDefault="002E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F95" w:rsidRPr="003F1D19" w:rsidRDefault="002E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Іваненко Іван Іванович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Іваненко Василь Іванович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Петренко Петро Петрович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Степаненко Степанида Степанівна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Василенко Василь Васильович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Ковальчук Костянтин Костянтинович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Партизан Петро Петрович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ТОВ “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Панцерфауст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-Україна”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Радченко Родіон Родіонович</w:t>
            </w:r>
          </w:p>
        </w:tc>
      </w:tr>
      <w:tr w:rsidR="002E6F95" w:rsidRPr="003F1D19"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м.кв</w:t>
            </w:r>
            <w:proofErr w:type="spellEnd"/>
            <w:r w:rsidRPr="003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F95" w:rsidRPr="003F1D19" w:rsidRDefault="003F1D19">
            <w:pPr>
              <w:pStyle w:val="a6"/>
              <w:snapToGrid w:val="0"/>
              <w:rPr>
                <w:rFonts w:ascii="Times New Roman" w:hAnsi="Times New Roman" w:cs="Times New Roman"/>
                <w:bCs/>
              </w:rPr>
            </w:pPr>
            <w:r w:rsidRPr="003F1D19">
              <w:rPr>
                <w:rFonts w:ascii="Times New Roman" w:hAnsi="Times New Roman" w:cs="Times New Roman"/>
                <w:bCs/>
              </w:rPr>
              <w:t xml:space="preserve">Територіальна громада </w:t>
            </w:r>
            <w:proofErr w:type="spellStart"/>
            <w:r w:rsidRPr="003F1D19">
              <w:rPr>
                <w:rFonts w:ascii="Times New Roman" w:hAnsi="Times New Roman" w:cs="Times New Roman"/>
                <w:bCs/>
              </w:rPr>
              <w:t>м.Всегараздова</w:t>
            </w:r>
            <w:proofErr w:type="spellEnd"/>
          </w:p>
        </w:tc>
      </w:tr>
    </w:tbl>
    <w:p w:rsidR="002E6F95" w:rsidRPr="003F1D19" w:rsidRDefault="002E6F95">
      <w:pPr>
        <w:rPr>
          <w:rFonts w:ascii="Times New Roman" w:hAnsi="Times New Roman" w:cs="Times New Roman"/>
        </w:rPr>
      </w:pPr>
    </w:p>
    <w:sectPr w:rsidR="002E6F95" w:rsidRPr="003F1D1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1D73"/>
    <w:multiLevelType w:val="multilevel"/>
    <w:tmpl w:val="D308971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E6F95"/>
    <w:rsid w:val="002E6F95"/>
    <w:rsid w:val="003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6D732-2A20-4646-9223-BC3190B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">
    <w:name w:val="Заголовок 2"/>
    <w:basedOn w:val="a"/>
    <w:next w:val="a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"/>
    <w:next w:val="a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a">
    <w:name w:val="Заголовок"/>
    <w:basedOn w:val="Normal"/>
    <w:next w:val="a0"/>
    <w:qFormat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customStyle="1" w:styleId="a0">
    <w:name w:val="Основний текст"/>
    <w:basedOn w:val="Normal"/>
    <w:pPr>
      <w:spacing w:after="140" w:line="288" w:lineRule="auto"/>
    </w:pPr>
  </w:style>
  <w:style w:type="paragraph" w:customStyle="1" w:styleId="a1">
    <w:name w:val="Список"/>
    <w:basedOn w:val="a0"/>
  </w:style>
  <w:style w:type="paragraph" w:customStyle="1" w:styleId="a2">
    <w:name w:val="Розділ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Покажчик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a4">
    <w:name w:val="Назва"/>
    <w:basedOn w:val="a"/>
    <w:next w:val="a0"/>
    <w:pPr>
      <w:jc w:val="center"/>
    </w:pPr>
    <w:rPr>
      <w:b/>
      <w:bCs/>
      <w:sz w:val="56"/>
      <w:szCs w:val="56"/>
    </w:rPr>
  </w:style>
  <w:style w:type="paragraph" w:customStyle="1" w:styleId="a5">
    <w:name w:val="Підзаголовок"/>
    <w:basedOn w:val="a"/>
    <w:next w:val="a0"/>
    <w:pPr>
      <w:spacing w:before="60"/>
      <w:jc w:val="center"/>
    </w:pPr>
    <w:rPr>
      <w:sz w:val="36"/>
      <w:szCs w:val="36"/>
    </w:rPr>
  </w:style>
  <w:style w:type="paragraph" w:customStyle="1" w:styleId="a6">
    <w:name w:val="Вміст таблиці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 Gresko</cp:lastModifiedBy>
  <cp:revision>17</cp:revision>
  <dcterms:created xsi:type="dcterms:W3CDTF">2014-08-08T19:58:00Z</dcterms:created>
  <dcterms:modified xsi:type="dcterms:W3CDTF">2015-11-12T08:24:00Z</dcterms:modified>
  <dc:language>uk-UA</dc:language>
</cp:coreProperties>
</file>