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3C" w:rsidRPr="0094775B" w:rsidRDefault="0003793C" w:rsidP="0094775B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uk-UA"/>
        </w:rPr>
      </w:pPr>
    </w:p>
    <w:p w:rsidR="007C4401" w:rsidRDefault="00FB1938" w:rsidP="0094775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F5A3A">
        <w:rPr>
          <w:rFonts w:ascii="Times New Roman" w:hAnsi="Times New Roman" w:cs="Times New Roman"/>
          <w:lang w:val="uk-UA"/>
        </w:rPr>
        <w:t xml:space="preserve">                                 </w:t>
      </w:r>
      <w:r w:rsidR="0094775B" w:rsidRPr="004F5A3A">
        <w:rPr>
          <w:rFonts w:ascii="Times New Roman" w:hAnsi="Times New Roman" w:cs="Times New Roman"/>
          <w:lang w:val="uk-UA"/>
        </w:rPr>
        <w:t xml:space="preserve">      </w:t>
      </w:r>
      <w:r w:rsidR="007C4401">
        <w:rPr>
          <w:rFonts w:ascii="Times New Roman" w:hAnsi="Times New Roman" w:cs="Times New Roman"/>
          <w:lang w:val="uk-UA"/>
        </w:rPr>
        <w:t xml:space="preserve">                              </w:t>
      </w:r>
      <w:r w:rsidR="0094775B" w:rsidRPr="004F39FC">
        <w:rPr>
          <w:rFonts w:ascii="Times New Roman" w:hAnsi="Times New Roman" w:cs="Times New Roman"/>
          <w:lang w:val="uk-UA"/>
        </w:rPr>
        <w:t xml:space="preserve">        </w:t>
      </w:r>
      <w:r w:rsidR="00F25FB4">
        <w:rPr>
          <w:rFonts w:ascii="Times New Roman" w:hAnsi="Times New Roman" w:cs="Times New Roman"/>
          <w:lang w:val="uk-UA"/>
        </w:rPr>
        <w:t xml:space="preserve">                             </w:t>
      </w:r>
      <w:r w:rsidR="0094775B" w:rsidRPr="004F39FC">
        <w:rPr>
          <w:rFonts w:ascii="Times New Roman" w:hAnsi="Times New Roman" w:cs="Times New Roman"/>
          <w:lang w:val="uk-UA"/>
        </w:rPr>
        <w:t xml:space="preserve">                                                                </w:t>
      </w:r>
      <w:r w:rsidR="007C4401">
        <w:rPr>
          <w:rFonts w:ascii="Times New Roman" w:hAnsi="Times New Roman" w:cs="Times New Roman"/>
          <w:lang w:val="uk-UA"/>
        </w:rPr>
        <w:t xml:space="preserve">                        </w:t>
      </w:r>
    </w:p>
    <w:p w:rsidR="008D1364" w:rsidRPr="00F21E25" w:rsidRDefault="007C4401" w:rsidP="00947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2B1F91" w:rsidRPr="00F21E25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CA7076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2F01" w:rsidRPr="00F21E2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A7076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2B1F91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8D1364" w:rsidRPr="00F21E25" w:rsidRDefault="0003793C" w:rsidP="00947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8D1364" w:rsidRPr="00F21E25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8D1364" w:rsidRPr="00F21E25" w:rsidRDefault="0003793C" w:rsidP="00947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2B4844" w:rsidRPr="00F21E2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міського </w:t>
      </w:r>
      <w:r w:rsidR="008D1364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голови                                                                                                              </w:t>
      </w:r>
    </w:p>
    <w:p w:rsidR="00825F1E" w:rsidRDefault="004E4934" w:rsidP="00825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DC114E" w:rsidRPr="008D7C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825F1E" w:rsidRPr="00825F1E">
        <w:rPr>
          <w:rFonts w:ascii="Times New Roman" w:hAnsi="Times New Roman" w:cs="Times New Roman"/>
          <w:sz w:val="24"/>
          <w:szCs w:val="24"/>
          <w:lang w:val="uk-UA"/>
        </w:rPr>
        <w:t>31.07.2017 № 167</w:t>
      </w:r>
    </w:p>
    <w:p w:rsidR="0088329C" w:rsidRPr="0088329C" w:rsidRDefault="0088329C" w:rsidP="00825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88329C" w:rsidRPr="0088329C" w:rsidRDefault="0088329C" w:rsidP="00883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організацію та проведення конкурсу  відеороликів  </w:t>
      </w:r>
    </w:p>
    <w:p w:rsidR="0088329C" w:rsidRPr="0088329C" w:rsidRDefault="0088329C" w:rsidP="00883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>«Розвинуте підприємство – розвинуте місто»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Загальні положення.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1.1. Дане Положення визначає порядок проведення конкурсу відеороликів  «Розвинуте підприємство – розвинуте місто» (надалі — Конкурс), Дружківсько</w:t>
      </w:r>
      <w:r w:rsidR="00AC2746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1.2. Тематичний напрямок Конкурсу — розкрити позитивні зрушення на підприємствах  та у контексті розвитку міста Дружківка.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1.4. Мета Конкурсу: висвітлення кращих аспектів життя підприємств у місті Дружківка.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Умови проведення Конкурсу.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2.1. У Конкурсі можуть взяти участь як представники великих </w:t>
      </w:r>
      <w:proofErr w:type="spellStart"/>
      <w:r w:rsidRPr="0088329C">
        <w:rPr>
          <w:rFonts w:ascii="Times New Roman" w:hAnsi="Times New Roman" w:cs="Times New Roman"/>
          <w:sz w:val="24"/>
          <w:szCs w:val="24"/>
          <w:lang w:val="uk-UA"/>
        </w:rPr>
        <w:t>містоутворюючих</w:t>
      </w:r>
      <w:proofErr w:type="spellEnd"/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підприємств, так і підприємці середнього та малого бізнесу.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2.2. При підготовці відеоролику конкурсанти мають враховувати такі критерії: відповідність тематиці Конкурсу та її назві; оригінальність; толерантність; художня майстерність; якість та естетичність; акуратність виконання.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2.3. Учасники Конкурсу самостійно створюють відео-роботу (відеоролик), яка якнайкраще розкриває розвиток їхнього підприємства у контексті розвитку міста Дружківка.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2.4. Вимоги до відео-роботи: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— робота має бути власною розробкою учасників;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— зміст відеороликів не повинен суперечити законодавству України та нормам суспільної моралі й етики;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— тривалість відеоролику — до 90 секунд;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— формат відеоролику: AVI, MPEG-4, MJPEG, MOV, MP-4;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— відеоролик може бути відзнятий будь-якими доступними для учасників засобами (за допомогою професійної або непрофесійної відеокамери, фотоапарату, смартфону, мобільного телефону тощо);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— використання під час зйомки та монтажу спеціальних програм та інструментів залишається на розгляд автора.</w:t>
      </w:r>
    </w:p>
    <w:p w:rsidR="00AC2746" w:rsidRDefault="0088329C" w:rsidP="00AC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2.5. Для участі у Конкурсі необхідно надати конкурсну роботу в електронному вигляді та конкурсну заявку. Заявка на участь у Конкурсі заповнюється у відповідності до форми згідно з додатком і має бути подана разом із конкурсною роботою не пізніше строку, вказаного у </w:t>
      </w:r>
    </w:p>
    <w:p w:rsidR="0088329C" w:rsidRDefault="0088329C" w:rsidP="00AC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п. 3.2 даного Положення про Конкурс. Заявка є документом, необхідним для включення учасників у список конкурсантів.</w:t>
      </w:r>
    </w:p>
    <w:p w:rsidR="00AC2746" w:rsidRPr="0088329C" w:rsidRDefault="00AC2746" w:rsidP="00AC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AC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2.6. Кожен учасник  може надати тільки одну конкурсну роботу до участі у Конкурсі. </w:t>
      </w:r>
    </w:p>
    <w:p w:rsidR="00AC2746" w:rsidRPr="0088329C" w:rsidRDefault="00AC2746" w:rsidP="00AC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Pr="0088329C" w:rsidRDefault="0088329C" w:rsidP="00AC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lastRenderedPageBreak/>
        <w:t>2.7. Надання заявки та конкурсної роботи означає згоду учасника із положеннями Конкурсу.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Строки та етапи проведення Конкурсу.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3.1. Конкурс оголошується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01 серпня 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2017 року і завершується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01 вересня 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2017 року.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3.2. Основні етапи Конкурсу: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1 етап: прийом заявок і конкурсних робіт — з </w:t>
      </w:r>
      <w:r>
        <w:rPr>
          <w:rFonts w:ascii="Times New Roman" w:hAnsi="Times New Roman" w:cs="Times New Roman"/>
          <w:sz w:val="24"/>
          <w:szCs w:val="24"/>
          <w:lang w:val="uk-UA"/>
        </w:rPr>
        <w:t>01 серпня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2017 року до </w:t>
      </w:r>
      <w:r>
        <w:rPr>
          <w:rFonts w:ascii="Times New Roman" w:hAnsi="Times New Roman" w:cs="Times New Roman"/>
          <w:sz w:val="24"/>
          <w:szCs w:val="24"/>
          <w:lang w:val="uk-UA"/>
        </w:rPr>
        <w:t>01 вересня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2017 року.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2 етап: оцінювання робіт —  </w:t>
      </w:r>
      <w:r>
        <w:rPr>
          <w:rFonts w:ascii="Times New Roman" w:hAnsi="Times New Roman" w:cs="Times New Roman"/>
          <w:sz w:val="24"/>
          <w:szCs w:val="24"/>
          <w:lang w:val="uk-UA"/>
        </w:rPr>
        <w:t>з 01 вересня по 08 вересня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2017 року.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3 етап: нагородження переможців —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2017 року.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Порядок надання конкурсних робіт.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4.1. Для участі у Конкурсі учасники відправляють електронною поштою на адресу </w:t>
      </w:r>
      <w:hyperlink r:id="rId6" w:history="1">
        <w:r w:rsidRPr="0088329C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ispolkomdru</w:t>
        </w:r>
        <w:r w:rsidRPr="0088329C">
          <w:rPr>
            <w:rStyle w:val="a7"/>
            <w:rFonts w:ascii="Times New Roman" w:hAnsi="Times New Roman" w:cs="Times New Roman"/>
            <w:b/>
            <w:sz w:val="24"/>
            <w:szCs w:val="24"/>
            <w:lang w:val="uk-UA"/>
          </w:rPr>
          <w:t>@ukr.net</w:t>
        </w:r>
      </w:hyperlink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>надають на електронних носіях до відділу з питань культури, сім</w:t>
      </w:r>
      <w:r w:rsidRPr="00AC274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ї, молоді, спорту та туризму Дружківської  міської ради за </w:t>
      </w:r>
      <w:proofErr w:type="spellStart"/>
      <w:r w:rsidRPr="0088329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680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D56800">
        <w:rPr>
          <w:rFonts w:ascii="Times New Roman" w:hAnsi="Times New Roman" w:cs="Times New Roman"/>
          <w:sz w:val="24"/>
          <w:szCs w:val="24"/>
          <w:lang w:val="uk-UA"/>
        </w:rPr>
        <w:t>м.Дружківка</w:t>
      </w:r>
      <w:proofErr w:type="spellEnd"/>
      <w:r w:rsidR="00D5680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2746">
        <w:rPr>
          <w:rFonts w:ascii="Times New Roman" w:hAnsi="Times New Roman" w:cs="Times New Roman"/>
          <w:sz w:val="24"/>
          <w:szCs w:val="24"/>
          <w:lang w:val="uk-UA"/>
        </w:rPr>
        <w:t xml:space="preserve"> вул.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Соборна,16 </w:t>
      </w:r>
      <w:proofErr w:type="spellStart"/>
      <w:r w:rsidRPr="0088329C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. 206,207 такі матеріали: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— заявку на участь у Конкурсі;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— конкурсну роботу.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Оцінювання і оприлюднення робіт.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5.1. Для оцінки відеороликів учасників формується </w:t>
      </w:r>
      <w:r w:rsidR="00D56800">
        <w:rPr>
          <w:rFonts w:ascii="Times New Roman" w:hAnsi="Times New Roman" w:cs="Times New Roman"/>
          <w:sz w:val="24"/>
          <w:szCs w:val="24"/>
          <w:lang w:val="uk-UA"/>
        </w:rPr>
        <w:t>організаційний комітет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з оцінки відеороликів (надалі — </w:t>
      </w:r>
      <w:r w:rsidR="00D56800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="007A7F87">
        <w:rPr>
          <w:rFonts w:ascii="Times New Roman" w:hAnsi="Times New Roman" w:cs="Times New Roman"/>
          <w:sz w:val="24"/>
          <w:szCs w:val="24"/>
          <w:lang w:val="uk-UA"/>
        </w:rPr>
        <w:t>комітет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), до складу якої входять представники виконавчого комітету Дружківської  міської ради, громадських організацій міста, ЗМІ та запрошені експерти. </w:t>
      </w:r>
      <w:r w:rsidR="00D56800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="007A7F87">
        <w:rPr>
          <w:rFonts w:ascii="Times New Roman" w:hAnsi="Times New Roman" w:cs="Times New Roman"/>
          <w:sz w:val="24"/>
          <w:szCs w:val="24"/>
          <w:lang w:val="uk-UA"/>
        </w:rPr>
        <w:t xml:space="preserve">комітет 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проводить експертизу відеороликів та визначає переможців.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5.2. Під час оцінювання відеороликів </w:t>
      </w:r>
      <w:r w:rsidR="007A7F87">
        <w:rPr>
          <w:rFonts w:ascii="Times New Roman" w:hAnsi="Times New Roman" w:cs="Times New Roman"/>
          <w:sz w:val="24"/>
          <w:szCs w:val="24"/>
          <w:lang w:val="uk-UA"/>
        </w:rPr>
        <w:t>Оргкомітет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керується наступними критеріями: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— міра досягнення мети Конкурсу;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— ясність викладення матеріалу;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— естетичність роботи та загальне емоційне сприйняття;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— інформативність;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— змістовність і оригінальність ідеї;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— відповідність роботи заявленим вимогам.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5.3. Усі представлені роботи оцінюються за 5-бальною шкалою.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5.4. Учасники, які набрали найвищі бали, посідають </w:t>
      </w:r>
      <w:r w:rsidRPr="00883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832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8832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місця у відповідності до оцінок </w:t>
      </w:r>
      <w:r w:rsidR="00D56800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="007A7F87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5.5. </w:t>
      </w:r>
      <w:r w:rsidR="00D56800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="007A7F87">
        <w:rPr>
          <w:rFonts w:ascii="Times New Roman" w:hAnsi="Times New Roman" w:cs="Times New Roman"/>
          <w:sz w:val="24"/>
          <w:szCs w:val="24"/>
          <w:lang w:val="uk-UA"/>
        </w:rPr>
        <w:t xml:space="preserve">комітет 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>залишає за собою право впроваджувати спеціальні номінації і визначати в них переможця.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Прикінцеві положення.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6.1. Переможці і лауреати нагороджуються грамотами і призами.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>6.2. Дружківськ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 не відшкодовує матеріальні витрати, які пов’язані зі створенням конкурсних робіт і участю у Конкурсі.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6.3. Надаючи свою роботу на Конкурс, автор надає право організаторам Конкурсу на використання наданого матеріалу (розміщення у мережі Інтернет, телепрограмах, публікації в ЗМІ, подальше тиражування тощо).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6.4. У разі необхідності організатори можуть додатково запросити у автора оригінал відеоролика. </w:t>
      </w:r>
    </w:p>
    <w:p w:rsidR="0088329C" w:rsidRPr="0088329C" w:rsidRDefault="0088329C" w:rsidP="0088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6.5. Відеоролики, надіслані для участі у Конкурсі, не повертаються. </w:t>
      </w:r>
    </w:p>
    <w:p w:rsidR="00AC2746" w:rsidRDefault="0088329C" w:rsidP="008832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6800" w:rsidRDefault="00D56800" w:rsidP="008832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Керуючий справами виконкому                                            </w:t>
      </w:r>
      <w:r w:rsidR="00AC2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І.В.Курило</w:t>
      </w:r>
    </w:p>
    <w:p w:rsidR="00105831" w:rsidRDefault="00105831" w:rsidP="0088329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D56800" w:rsidP="0010583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832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0583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8329C" w:rsidRPr="0088329C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організацію та проведення  конкурсу відеороликів  </w:t>
      </w:r>
      <w:r w:rsidR="00105831" w:rsidRPr="00105831">
        <w:rPr>
          <w:rFonts w:ascii="Times New Roman" w:hAnsi="Times New Roman" w:cs="Times New Roman"/>
          <w:sz w:val="24"/>
          <w:szCs w:val="24"/>
          <w:lang w:val="uk-UA"/>
        </w:rPr>
        <w:t>«Розвинуте підприємство – розвинуте місто»</w:t>
      </w:r>
      <w:r w:rsidR="001058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329C" w:rsidRPr="0088329C">
        <w:rPr>
          <w:rFonts w:ascii="Times New Roman" w:hAnsi="Times New Roman" w:cs="Times New Roman"/>
          <w:sz w:val="24"/>
          <w:szCs w:val="24"/>
          <w:lang w:val="uk-UA"/>
        </w:rPr>
        <w:t>підготовлено відділом з питань культури, сім’ї, молоді, спорту та туризму Дружківської міської ради.</w:t>
      </w:r>
    </w:p>
    <w:p w:rsidR="00AC2746" w:rsidRDefault="00AC2746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56800" w:rsidRDefault="00D56800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Начальник відділу з питань </w:t>
      </w:r>
    </w:p>
    <w:p w:rsidR="00AC2746" w:rsidRDefault="00AC2746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800">
        <w:rPr>
          <w:rFonts w:ascii="Times New Roman" w:hAnsi="Times New Roman" w:cs="Times New Roman"/>
          <w:sz w:val="24"/>
          <w:szCs w:val="24"/>
          <w:lang w:val="uk-UA"/>
        </w:rPr>
        <w:t xml:space="preserve">культури, </w:t>
      </w:r>
      <w:proofErr w:type="spellStart"/>
      <w:r w:rsidR="00D56800">
        <w:rPr>
          <w:rFonts w:ascii="Times New Roman" w:hAnsi="Times New Roman" w:cs="Times New Roman"/>
          <w:sz w:val="24"/>
          <w:szCs w:val="24"/>
          <w:lang w:val="uk-UA"/>
        </w:rPr>
        <w:t>сімї</w:t>
      </w:r>
      <w:proofErr w:type="spellEnd"/>
      <w:r w:rsidR="00D56800">
        <w:rPr>
          <w:rFonts w:ascii="Times New Roman" w:hAnsi="Times New Roman" w:cs="Times New Roman"/>
          <w:sz w:val="24"/>
          <w:szCs w:val="24"/>
          <w:lang w:val="uk-UA"/>
        </w:rPr>
        <w:t xml:space="preserve">, молоді, спорту та туризму </w:t>
      </w:r>
    </w:p>
    <w:p w:rsidR="001D3162" w:rsidRDefault="00D56800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Дружківської міської ради                                                      </w:t>
      </w:r>
      <w:r w:rsidR="00AC2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Ю.А.Пивовар</w:t>
      </w: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29C" w:rsidRDefault="0088329C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F21E25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E37E2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88329C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8D7C3B" w:rsidRPr="00F21E25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ЗАТВЕРДЖЕНО</w:t>
      </w:r>
    </w:p>
    <w:p w:rsidR="008D7C3B" w:rsidRPr="00F21E25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розпорядження міського голови                                                                                                              </w:t>
      </w:r>
    </w:p>
    <w:p w:rsidR="008D7C3B" w:rsidRDefault="00825F1E" w:rsidP="00825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25F1E">
        <w:rPr>
          <w:rFonts w:ascii="Times New Roman" w:hAnsi="Times New Roman" w:cs="Times New Roman"/>
          <w:sz w:val="24"/>
          <w:szCs w:val="24"/>
          <w:lang w:val="uk-UA"/>
        </w:rPr>
        <w:t>31.07.2017 № 167</w:t>
      </w:r>
    </w:p>
    <w:p w:rsid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D7C3B">
        <w:rPr>
          <w:rFonts w:ascii="Times New Roman" w:hAnsi="Times New Roman" w:cs="Times New Roman"/>
          <w:sz w:val="24"/>
          <w:szCs w:val="24"/>
          <w:lang w:val="uk-UA"/>
        </w:rPr>
        <w:t xml:space="preserve">клад </w:t>
      </w:r>
      <w:r w:rsidR="00D56800">
        <w:rPr>
          <w:rFonts w:ascii="Times New Roman" w:hAnsi="Times New Roman" w:cs="Times New Roman"/>
          <w:sz w:val="24"/>
          <w:szCs w:val="24"/>
          <w:lang w:val="uk-UA"/>
        </w:rPr>
        <w:t>організаційного комітету</w:t>
      </w:r>
    </w:p>
    <w:p w:rsidR="007A7F87" w:rsidRDefault="007A7F87" w:rsidP="007A7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конкурсу відеороликів </w:t>
      </w:r>
      <w:r w:rsidRPr="007A7F87">
        <w:rPr>
          <w:rFonts w:ascii="Times New Roman" w:hAnsi="Times New Roman" w:cs="Times New Roman"/>
          <w:sz w:val="24"/>
          <w:szCs w:val="24"/>
          <w:lang w:val="uk-UA"/>
        </w:rPr>
        <w:t xml:space="preserve">«Розвинуте підприємство – розвинуте місто»   </w:t>
      </w:r>
    </w:p>
    <w:p w:rsidR="001D3162" w:rsidRDefault="007A7F87" w:rsidP="007A7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7F8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21E25">
        <w:rPr>
          <w:rFonts w:ascii="Times New Roman" w:hAnsi="Times New Roman" w:cs="Times New Roman"/>
          <w:sz w:val="24"/>
          <w:szCs w:val="24"/>
          <w:lang w:val="uk-UA"/>
        </w:rPr>
        <w:t>Слесаренко</w:t>
      </w:r>
      <w:proofErr w:type="spellEnd"/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Наталя Євгенівна            -            заступник  міського голови з питань діяльності                       </w:t>
      </w:r>
    </w:p>
    <w:p w:rsidR="000471FF" w:rsidRPr="00F21E25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виконавчих органів ради,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голова оргкомітету</w:t>
      </w:r>
    </w:p>
    <w:p w:rsidR="000471FF" w:rsidRPr="00F21E25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0471FF" w:rsidRPr="00F21E25" w:rsidRDefault="000471FF" w:rsidP="000471FF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>Євтушенко  Олеся Вол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одимирівна     -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спеціаліст 1 категорії відділу з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культури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471FF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сім’ї, молоді, спорту та туризму Дружківської 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міської ради, секретар оргкомітету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1FF" w:rsidRPr="003A7C8A" w:rsidRDefault="000471FF" w:rsidP="00047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7C8A">
        <w:rPr>
          <w:rFonts w:ascii="Times New Roman" w:hAnsi="Times New Roman" w:cs="Times New Roman"/>
          <w:sz w:val="24"/>
          <w:szCs w:val="24"/>
          <w:lang w:val="uk-UA"/>
        </w:rPr>
        <w:t xml:space="preserve">Члени </w:t>
      </w:r>
      <w:r w:rsidR="00D56800">
        <w:rPr>
          <w:rFonts w:ascii="Times New Roman" w:hAnsi="Times New Roman" w:cs="Times New Roman"/>
          <w:sz w:val="24"/>
          <w:szCs w:val="24"/>
          <w:lang w:val="uk-UA"/>
        </w:rPr>
        <w:t>організаційного комітету</w:t>
      </w:r>
      <w:r w:rsidRPr="003A7C8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Верещагін Руслан Олегович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</w:p>
    <w:p w:rsidR="000471FF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виконавчих органів ради;</w:t>
      </w:r>
    </w:p>
    <w:p w:rsidR="00AC2746" w:rsidRDefault="00F85010" w:rsidP="00E37E2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Кулик Тетяна Іванівна                       -               </w:t>
      </w:r>
      <w:r w:rsidR="00E37E2D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37E2D" w:rsidRPr="00E37E2D">
        <w:rPr>
          <w:rFonts w:ascii="Times New Roman" w:hAnsi="Times New Roman" w:cs="Times New Roman"/>
          <w:sz w:val="24"/>
          <w:szCs w:val="24"/>
          <w:lang w:val="uk-UA"/>
        </w:rPr>
        <w:t>олова  постійної</w:t>
      </w:r>
      <w:r w:rsidR="00AC2746">
        <w:rPr>
          <w:rFonts w:ascii="Times New Roman" w:hAnsi="Times New Roman" w:cs="Times New Roman"/>
          <w:sz w:val="24"/>
          <w:szCs w:val="24"/>
          <w:lang w:val="uk-UA"/>
        </w:rPr>
        <w:t xml:space="preserve"> депутатської </w:t>
      </w:r>
      <w:r w:rsidR="00E37E2D" w:rsidRPr="00E37E2D">
        <w:rPr>
          <w:rFonts w:ascii="Times New Roman" w:hAnsi="Times New Roman" w:cs="Times New Roman"/>
          <w:sz w:val="24"/>
          <w:szCs w:val="24"/>
          <w:lang w:val="uk-UA"/>
        </w:rPr>
        <w:t xml:space="preserve"> комісії міської </w:t>
      </w:r>
      <w:r w:rsidR="00AC2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C2746" w:rsidRDefault="00AC2746" w:rsidP="00E37E2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E37E2D" w:rsidRPr="00E37E2D">
        <w:rPr>
          <w:rFonts w:ascii="Times New Roman" w:hAnsi="Times New Roman" w:cs="Times New Roman"/>
          <w:sz w:val="24"/>
          <w:szCs w:val="24"/>
          <w:lang w:val="uk-UA"/>
        </w:rPr>
        <w:t xml:space="preserve">ради з </w:t>
      </w:r>
      <w:r w:rsidRPr="00E37E2D">
        <w:rPr>
          <w:rFonts w:ascii="Times New Roman" w:hAnsi="Times New Roman" w:cs="Times New Roman"/>
          <w:sz w:val="24"/>
          <w:szCs w:val="24"/>
          <w:lang w:val="uk-UA"/>
        </w:rPr>
        <w:t xml:space="preserve">питань освіти, культури, молоді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E37E2D" w:rsidRPr="00E37E2D" w:rsidRDefault="00AC2746" w:rsidP="00E37E2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Pr="00E37E2D">
        <w:rPr>
          <w:rFonts w:ascii="Times New Roman" w:hAnsi="Times New Roman" w:cs="Times New Roman"/>
          <w:sz w:val="24"/>
          <w:szCs w:val="24"/>
          <w:lang w:val="uk-UA"/>
        </w:rPr>
        <w:t>спорту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85010" w:rsidRDefault="00E37E2D" w:rsidP="00E37E2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</w:p>
    <w:p w:rsidR="00F85010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Курило Інна Вікторівна                     -               керуючий справами виконкому;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21E25">
        <w:rPr>
          <w:rFonts w:ascii="Times New Roman" w:hAnsi="Times New Roman" w:cs="Times New Roman"/>
          <w:sz w:val="24"/>
          <w:szCs w:val="24"/>
          <w:lang w:val="uk-UA"/>
        </w:rPr>
        <w:t>Лазебник</w:t>
      </w:r>
      <w:proofErr w:type="spellEnd"/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Світлана Анато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ліївна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освіти Дружківської  міської        </w:t>
      </w:r>
    </w:p>
    <w:p w:rsidR="000471FF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ради;  </w:t>
      </w:r>
    </w:p>
    <w:p w:rsidR="000471FF" w:rsidRDefault="000471FF" w:rsidP="00047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Мамцева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Ірина Валеріївна                 -              начальник в</w:t>
      </w:r>
      <w:r w:rsidRPr="000471FF">
        <w:rPr>
          <w:rFonts w:ascii="Times New Roman" w:hAnsi="Times New Roman" w:cs="Times New Roman"/>
          <w:sz w:val="24"/>
          <w:szCs w:val="24"/>
          <w:lang w:val="uk-UA"/>
        </w:rPr>
        <w:t xml:space="preserve">ідділу інформаційних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471FF" w:rsidRDefault="000471FF" w:rsidP="00047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Pr="000471FF">
        <w:rPr>
          <w:rFonts w:ascii="Times New Roman" w:hAnsi="Times New Roman" w:cs="Times New Roman"/>
          <w:sz w:val="24"/>
          <w:szCs w:val="24"/>
          <w:lang w:val="uk-UA"/>
        </w:rPr>
        <w:t xml:space="preserve">внутрішньополітичних питань виконавчого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471FF" w:rsidRDefault="000471FF" w:rsidP="00047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Pr="000471FF">
        <w:rPr>
          <w:rFonts w:ascii="Times New Roman" w:hAnsi="Times New Roman" w:cs="Times New Roman"/>
          <w:sz w:val="24"/>
          <w:szCs w:val="24"/>
          <w:lang w:val="uk-UA"/>
        </w:rPr>
        <w:t>комітету 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471FF" w:rsidRPr="00F21E25" w:rsidRDefault="000471FF" w:rsidP="000471FF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Пивовар Юлія Анатоліївна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начальник відділу з питань культури, сім’ї,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молоді, спорту та туризму Дружківської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міської</w:t>
      </w:r>
    </w:p>
    <w:p w:rsidR="000471FF" w:rsidRPr="00F21E25" w:rsidRDefault="000471FF" w:rsidP="000471FF">
      <w:pPr>
        <w:tabs>
          <w:tab w:val="left" w:pos="4678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ради;                                                                                   </w:t>
      </w:r>
    </w:p>
    <w:p w:rsidR="000471FF" w:rsidRPr="00F21E25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>Поляков Олег Олександро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вич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</w:p>
    <w:p w:rsidR="000471FF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виконавчих органів ради;</w:t>
      </w:r>
    </w:p>
    <w:p w:rsidR="00E37E2D" w:rsidRDefault="00F85010" w:rsidP="00E37E2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Шейко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37E2D">
        <w:rPr>
          <w:rFonts w:ascii="Times New Roman" w:hAnsi="Times New Roman" w:cs="Times New Roman"/>
          <w:sz w:val="24"/>
          <w:szCs w:val="24"/>
          <w:lang w:val="uk-UA"/>
        </w:rPr>
        <w:t>Олександ</w:t>
      </w:r>
      <w:proofErr w:type="spellEnd"/>
      <w:r w:rsidR="00E37E2D">
        <w:rPr>
          <w:rFonts w:ascii="Times New Roman" w:hAnsi="Times New Roman" w:cs="Times New Roman"/>
          <w:sz w:val="24"/>
          <w:szCs w:val="24"/>
          <w:lang w:val="uk-UA"/>
        </w:rPr>
        <w:t xml:space="preserve"> Федорович            -               голова організації роботодавців «Дружківська     </w:t>
      </w:r>
    </w:p>
    <w:p w:rsidR="00F85010" w:rsidRPr="00F21E25" w:rsidRDefault="00E37E2D" w:rsidP="00E37E2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місцева організація підприємців»</w:t>
      </w:r>
      <w:r w:rsidR="007A7F87">
        <w:rPr>
          <w:rFonts w:ascii="Times New Roman" w:hAnsi="Times New Roman" w:cs="Times New Roman"/>
          <w:sz w:val="24"/>
          <w:szCs w:val="24"/>
          <w:lang w:val="uk-UA"/>
        </w:rPr>
        <w:t xml:space="preserve"> (за згодою)</w:t>
      </w:r>
    </w:p>
    <w:p w:rsidR="000471FF" w:rsidRPr="00FF4F46" w:rsidRDefault="000471FF" w:rsidP="000471FF">
      <w:pPr>
        <w:spacing w:after="0" w:line="240" w:lineRule="auto"/>
        <w:ind w:right="424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Керуючий справами виконкому                                                   І.В.Курило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Склад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оргкомітету </w:t>
      </w:r>
      <w:r w:rsidR="007A7F87" w:rsidRPr="007A7F87">
        <w:rPr>
          <w:rFonts w:ascii="Times New Roman" w:hAnsi="Times New Roman" w:cs="Times New Roman"/>
          <w:sz w:val="24"/>
          <w:szCs w:val="24"/>
          <w:lang w:val="uk-UA"/>
        </w:rPr>
        <w:t xml:space="preserve">конкурсу відеороликів «Розвинуте підприємство – розвинуте місто»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підготовлено відділом з питань культури, сім’ї, молоді, спорту та туризму Дружківської міської ради.</w:t>
      </w:r>
    </w:p>
    <w:p w:rsidR="000471FF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з питань культури,                                 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>сім’ї, молоді, спорту та туризму                                                  Ю.А.Пивовар</w:t>
      </w:r>
    </w:p>
    <w:p w:rsidR="000471FF" w:rsidRPr="00F21E25" w:rsidRDefault="00A3210F" w:rsidP="00047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718.8pt;margin-top:249pt;width:34pt;height:48.55pt;z-index:-251658240;mso-wrap-edited:f;mso-position-horizontal-relative:page;mso-position-vertical-relative:page" wrapcoords="-514 0 -514 21240 21600 21240 21600 0 -514 0" fillcolor="window">
            <v:imagedata r:id="rId7" o:title="" grayscale="t" bilevel="t"/>
            <w10:wrap anchorx="page" anchory="page"/>
            <w10:anchorlock/>
          </v:shape>
          <o:OLEObject Type="Embed" ProgID="PBrush" ShapeID="_x0000_s1030" DrawAspect="Content" ObjectID="_1563608644" r:id="rId8"/>
        </w:object>
      </w:r>
      <w:r w:rsidR="000471FF" w:rsidRPr="00F21E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0471FF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D7C3B" w:rsidSect="008F6850">
      <w:pgSz w:w="11906" w:h="16838"/>
      <w:pgMar w:top="284" w:right="567" w:bottom="31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5CD1"/>
    <w:multiLevelType w:val="hybridMultilevel"/>
    <w:tmpl w:val="3F0E4734"/>
    <w:lvl w:ilvl="0" w:tplc="A87AD0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8C2836"/>
    <w:multiLevelType w:val="hybridMultilevel"/>
    <w:tmpl w:val="792CEC1E"/>
    <w:lvl w:ilvl="0" w:tplc="CBDEAD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F5B8B"/>
    <w:multiLevelType w:val="hybridMultilevel"/>
    <w:tmpl w:val="DC567F48"/>
    <w:lvl w:ilvl="0" w:tplc="016E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F1D2D"/>
    <w:multiLevelType w:val="hybridMultilevel"/>
    <w:tmpl w:val="4CCA4E9A"/>
    <w:lvl w:ilvl="0" w:tplc="0E1CC18A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33555"/>
    <w:multiLevelType w:val="hybridMultilevel"/>
    <w:tmpl w:val="A06C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8E"/>
    <w:rsid w:val="00004247"/>
    <w:rsid w:val="00006ACD"/>
    <w:rsid w:val="0001568B"/>
    <w:rsid w:val="00017547"/>
    <w:rsid w:val="0003793C"/>
    <w:rsid w:val="000405D2"/>
    <w:rsid w:val="000425C2"/>
    <w:rsid w:val="00042DE4"/>
    <w:rsid w:val="000471FF"/>
    <w:rsid w:val="00074B62"/>
    <w:rsid w:val="000C4771"/>
    <w:rsid w:val="000D4216"/>
    <w:rsid w:val="000E5A90"/>
    <w:rsid w:val="000F670B"/>
    <w:rsid w:val="00105831"/>
    <w:rsid w:val="00111357"/>
    <w:rsid w:val="00135EF3"/>
    <w:rsid w:val="00145576"/>
    <w:rsid w:val="001608F7"/>
    <w:rsid w:val="001747F7"/>
    <w:rsid w:val="00180B95"/>
    <w:rsid w:val="00182D3F"/>
    <w:rsid w:val="00193053"/>
    <w:rsid w:val="0019714D"/>
    <w:rsid w:val="001C32FE"/>
    <w:rsid w:val="001C78B0"/>
    <w:rsid w:val="001D3162"/>
    <w:rsid w:val="001F3B22"/>
    <w:rsid w:val="00203A1C"/>
    <w:rsid w:val="00213103"/>
    <w:rsid w:val="00223628"/>
    <w:rsid w:val="00227567"/>
    <w:rsid w:val="00230C71"/>
    <w:rsid w:val="0027703D"/>
    <w:rsid w:val="002854C1"/>
    <w:rsid w:val="002B1F91"/>
    <w:rsid w:val="002B4844"/>
    <w:rsid w:val="002C4178"/>
    <w:rsid w:val="002C4B72"/>
    <w:rsid w:val="002D79B7"/>
    <w:rsid w:val="00313773"/>
    <w:rsid w:val="00325195"/>
    <w:rsid w:val="0033083B"/>
    <w:rsid w:val="0035716E"/>
    <w:rsid w:val="0035790C"/>
    <w:rsid w:val="003910CD"/>
    <w:rsid w:val="003968FD"/>
    <w:rsid w:val="003A27CB"/>
    <w:rsid w:val="003A7C8A"/>
    <w:rsid w:val="003B4A9C"/>
    <w:rsid w:val="003B5CB6"/>
    <w:rsid w:val="003B74C5"/>
    <w:rsid w:val="003C5784"/>
    <w:rsid w:val="003D4DFF"/>
    <w:rsid w:val="003F296B"/>
    <w:rsid w:val="00422799"/>
    <w:rsid w:val="00443778"/>
    <w:rsid w:val="00474743"/>
    <w:rsid w:val="00494896"/>
    <w:rsid w:val="004A141B"/>
    <w:rsid w:val="004A3B85"/>
    <w:rsid w:val="004B33F7"/>
    <w:rsid w:val="004B3A99"/>
    <w:rsid w:val="004D27CA"/>
    <w:rsid w:val="004D2B7B"/>
    <w:rsid w:val="004E4934"/>
    <w:rsid w:val="004E53C0"/>
    <w:rsid w:val="004F39FC"/>
    <w:rsid w:val="004F4234"/>
    <w:rsid w:val="004F5A3A"/>
    <w:rsid w:val="004F7EAC"/>
    <w:rsid w:val="00514F01"/>
    <w:rsid w:val="0053628B"/>
    <w:rsid w:val="0056014E"/>
    <w:rsid w:val="00564554"/>
    <w:rsid w:val="00565CB3"/>
    <w:rsid w:val="0059590A"/>
    <w:rsid w:val="005A11D7"/>
    <w:rsid w:val="005B403E"/>
    <w:rsid w:val="005E201A"/>
    <w:rsid w:val="005F74D3"/>
    <w:rsid w:val="0060201C"/>
    <w:rsid w:val="00610CB9"/>
    <w:rsid w:val="00632B84"/>
    <w:rsid w:val="00636F44"/>
    <w:rsid w:val="0064775A"/>
    <w:rsid w:val="00671D0B"/>
    <w:rsid w:val="00682F8D"/>
    <w:rsid w:val="00691C7A"/>
    <w:rsid w:val="006D5AB0"/>
    <w:rsid w:val="006D5CAE"/>
    <w:rsid w:val="006D6D2D"/>
    <w:rsid w:val="006E2797"/>
    <w:rsid w:val="0070277C"/>
    <w:rsid w:val="00727774"/>
    <w:rsid w:val="00733382"/>
    <w:rsid w:val="00744D0B"/>
    <w:rsid w:val="00765DA2"/>
    <w:rsid w:val="00771BA7"/>
    <w:rsid w:val="00776E30"/>
    <w:rsid w:val="00782331"/>
    <w:rsid w:val="0078571F"/>
    <w:rsid w:val="0079239E"/>
    <w:rsid w:val="007A6F5E"/>
    <w:rsid w:val="007A7F87"/>
    <w:rsid w:val="007C4401"/>
    <w:rsid w:val="007E5CDB"/>
    <w:rsid w:val="007E6C15"/>
    <w:rsid w:val="007F5F3B"/>
    <w:rsid w:val="007F7271"/>
    <w:rsid w:val="00800980"/>
    <w:rsid w:val="00800C9E"/>
    <w:rsid w:val="00812D53"/>
    <w:rsid w:val="008149AE"/>
    <w:rsid w:val="00825F1E"/>
    <w:rsid w:val="0083477A"/>
    <w:rsid w:val="00847107"/>
    <w:rsid w:val="008526E1"/>
    <w:rsid w:val="0086068D"/>
    <w:rsid w:val="0086264E"/>
    <w:rsid w:val="00862CC4"/>
    <w:rsid w:val="00880861"/>
    <w:rsid w:val="00882477"/>
    <w:rsid w:val="0088329C"/>
    <w:rsid w:val="0089044D"/>
    <w:rsid w:val="0089140B"/>
    <w:rsid w:val="008936B2"/>
    <w:rsid w:val="008A25C1"/>
    <w:rsid w:val="008A2B4F"/>
    <w:rsid w:val="008B3F2C"/>
    <w:rsid w:val="008D1364"/>
    <w:rsid w:val="008D7C3B"/>
    <w:rsid w:val="008F4AB0"/>
    <w:rsid w:val="008F6850"/>
    <w:rsid w:val="00942F76"/>
    <w:rsid w:val="00945383"/>
    <w:rsid w:val="0094775B"/>
    <w:rsid w:val="0095118E"/>
    <w:rsid w:val="0096113A"/>
    <w:rsid w:val="009614DE"/>
    <w:rsid w:val="0096164E"/>
    <w:rsid w:val="009669C8"/>
    <w:rsid w:val="009B520A"/>
    <w:rsid w:val="009B6FA5"/>
    <w:rsid w:val="009D6F9A"/>
    <w:rsid w:val="009F7D79"/>
    <w:rsid w:val="00A07DDA"/>
    <w:rsid w:val="00A12B81"/>
    <w:rsid w:val="00A23D29"/>
    <w:rsid w:val="00A3210F"/>
    <w:rsid w:val="00A3643D"/>
    <w:rsid w:val="00A41C1C"/>
    <w:rsid w:val="00A61D95"/>
    <w:rsid w:val="00A722AF"/>
    <w:rsid w:val="00A92AB3"/>
    <w:rsid w:val="00A92BC4"/>
    <w:rsid w:val="00A94D42"/>
    <w:rsid w:val="00AA2BEE"/>
    <w:rsid w:val="00AB0C18"/>
    <w:rsid w:val="00AB4EC6"/>
    <w:rsid w:val="00AB5C17"/>
    <w:rsid w:val="00AB652E"/>
    <w:rsid w:val="00AC2746"/>
    <w:rsid w:val="00AD4E34"/>
    <w:rsid w:val="00AE7BEE"/>
    <w:rsid w:val="00AF403B"/>
    <w:rsid w:val="00B047C2"/>
    <w:rsid w:val="00B5667F"/>
    <w:rsid w:val="00B61171"/>
    <w:rsid w:val="00B639D5"/>
    <w:rsid w:val="00B77E67"/>
    <w:rsid w:val="00BB0CA8"/>
    <w:rsid w:val="00BB722B"/>
    <w:rsid w:val="00BC235B"/>
    <w:rsid w:val="00C06D28"/>
    <w:rsid w:val="00C31379"/>
    <w:rsid w:val="00C50913"/>
    <w:rsid w:val="00C50FC2"/>
    <w:rsid w:val="00C5260F"/>
    <w:rsid w:val="00C558EB"/>
    <w:rsid w:val="00C71D84"/>
    <w:rsid w:val="00C86F94"/>
    <w:rsid w:val="00C8773F"/>
    <w:rsid w:val="00CA1BE3"/>
    <w:rsid w:val="00CA41D8"/>
    <w:rsid w:val="00CA7076"/>
    <w:rsid w:val="00CD4C01"/>
    <w:rsid w:val="00CF7166"/>
    <w:rsid w:val="00D03CB4"/>
    <w:rsid w:val="00D4081A"/>
    <w:rsid w:val="00D56800"/>
    <w:rsid w:val="00D93553"/>
    <w:rsid w:val="00D93CAC"/>
    <w:rsid w:val="00DA7248"/>
    <w:rsid w:val="00DB2BEC"/>
    <w:rsid w:val="00DB5204"/>
    <w:rsid w:val="00DC051C"/>
    <w:rsid w:val="00DC0690"/>
    <w:rsid w:val="00DC114E"/>
    <w:rsid w:val="00DD7253"/>
    <w:rsid w:val="00DF17A0"/>
    <w:rsid w:val="00E075F9"/>
    <w:rsid w:val="00E11488"/>
    <w:rsid w:val="00E37B95"/>
    <w:rsid w:val="00E37E2D"/>
    <w:rsid w:val="00E641EE"/>
    <w:rsid w:val="00E67571"/>
    <w:rsid w:val="00E719BD"/>
    <w:rsid w:val="00E75222"/>
    <w:rsid w:val="00E87713"/>
    <w:rsid w:val="00E9618B"/>
    <w:rsid w:val="00EB11A8"/>
    <w:rsid w:val="00EB489E"/>
    <w:rsid w:val="00EB6048"/>
    <w:rsid w:val="00ED019E"/>
    <w:rsid w:val="00EF22E7"/>
    <w:rsid w:val="00EF6C95"/>
    <w:rsid w:val="00F21E25"/>
    <w:rsid w:val="00F21E38"/>
    <w:rsid w:val="00F22F01"/>
    <w:rsid w:val="00F25FB4"/>
    <w:rsid w:val="00F268FC"/>
    <w:rsid w:val="00F370F9"/>
    <w:rsid w:val="00F419DC"/>
    <w:rsid w:val="00F45AF6"/>
    <w:rsid w:val="00F5043E"/>
    <w:rsid w:val="00F62057"/>
    <w:rsid w:val="00F718EB"/>
    <w:rsid w:val="00F76E27"/>
    <w:rsid w:val="00F85010"/>
    <w:rsid w:val="00FA0B14"/>
    <w:rsid w:val="00FA596F"/>
    <w:rsid w:val="00FA71AB"/>
    <w:rsid w:val="00FB1938"/>
    <w:rsid w:val="00FC40B0"/>
    <w:rsid w:val="00FE22BF"/>
    <w:rsid w:val="00FE7167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1BCEB87-CEDA-461E-8147-EF8DF375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unhideWhenUsed/>
    <w:rsid w:val="0095118E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B6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7C3B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styleId="a7">
    <w:name w:val="Hyperlink"/>
    <w:unhideWhenUsed/>
    <w:rsid w:val="00883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polkomdru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77376F-2870-4D9C-8298-45D1E123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2017-08-02T10:20:00Z</cp:lastPrinted>
  <dcterms:created xsi:type="dcterms:W3CDTF">2017-08-07T07:58:00Z</dcterms:created>
  <dcterms:modified xsi:type="dcterms:W3CDTF">2017-08-07T07:58:00Z</dcterms:modified>
</cp:coreProperties>
</file>