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0E4A84D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946ABE" w:rsidRPr="00946ABE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Віталію Васильовичу </w:t>
      </w:r>
      <w:proofErr w:type="spellStart"/>
      <w:r w:rsidR="00946ABE" w:rsidRPr="00946ABE">
        <w:rPr>
          <w:b/>
          <w:bCs/>
          <w:lang w:val="uk-UA"/>
        </w:rPr>
        <w:t>Целковському</w:t>
      </w:r>
      <w:proofErr w:type="spellEnd"/>
      <w:r w:rsidR="00946ABE" w:rsidRPr="00946ABE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946ABE" w:rsidRPr="00946ABE">
        <w:rPr>
          <w:b/>
          <w:bCs/>
          <w:lang w:val="uk-UA"/>
        </w:rPr>
        <w:t>адресою</w:t>
      </w:r>
      <w:proofErr w:type="spellEnd"/>
      <w:r w:rsidR="00946ABE" w:rsidRPr="00946ABE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Потьомкіна, 76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5F293CAA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D5143E" w:rsidRPr="00D5143E">
        <w:rPr>
          <w:lang w:val="uk-UA"/>
        </w:rPr>
        <w:t xml:space="preserve">громадянину Віталію Васильовичу </w:t>
      </w:r>
      <w:proofErr w:type="spellStart"/>
      <w:r w:rsidR="00D5143E" w:rsidRPr="00D5143E">
        <w:rPr>
          <w:lang w:val="uk-UA"/>
        </w:rPr>
        <w:t>Целковському</w:t>
      </w:r>
      <w:proofErr w:type="spellEnd"/>
      <w:r w:rsidR="00D5143E" w:rsidRPr="00D5143E">
        <w:rPr>
          <w:lang w:val="uk-UA"/>
        </w:rPr>
        <w:t xml:space="preserve"> (РНОКПП 2190805478)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D5143E" w:rsidRPr="00D5143E">
        <w:rPr>
          <w:lang w:val="uk-UA"/>
        </w:rPr>
        <w:t>адресою</w:t>
      </w:r>
      <w:proofErr w:type="spellEnd"/>
      <w:r w:rsidR="00D5143E" w:rsidRPr="00D5143E"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            вул. Потьомкіна, 76, кадастровим номером 1411700000:00:009:0799, площею 0,0939 га, із земель житлової та громадської забудови комунальної власності Дружківської міської ради</w:t>
      </w:r>
      <w:r w:rsidR="00162C29" w:rsidRPr="00162C29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CB2C565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46ABE" w:rsidRPr="00946ABE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Віталію Васильовичу </w:t>
      </w:r>
      <w:proofErr w:type="spellStart"/>
      <w:r w:rsidR="00946ABE" w:rsidRPr="00946ABE">
        <w:rPr>
          <w:b/>
          <w:bCs/>
          <w:lang w:val="uk-UA"/>
        </w:rPr>
        <w:t>Целковському</w:t>
      </w:r>
      <w:proofErr w:type="spellEnd"/>
      <w:r w:rsidR="00946ABE" w:rsidRPr="00946ABE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946ABE" w:rsidRPr="00946ABE">
        <w:rPr>
          <w:b/>
          <w:bCs/>
          <w:lang w:val="uk-UA"/>
        </w:rPr>
        <w:t>адресою</w:t>
      </w:r>
      <w:proofErr w:type="spellEnd"/>
      <w:r w:rsidR="00946ABE" w:rsidRPr="00946ABE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Потьомкіна, 76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62C29"/>
    <w:rsid w:val="00171DB7"/>
    <w:rsid w:val="00172BF6"/>
    <w:rsid w:val="00186F0E"/>
    <w:rsid w:val="00195907"/>
    <w:rsid w:val="001A2B14"/>
    <w:rsid w:val="001C4DEF"/>
    <w:rsid w:val="001C7DF2"/>
    <w:rsid w:val="001D2DCA"/>
    <w:rsid w:val="001D5987"/>
    <w:rsid w:val="00206181"/>
    <w:rsid w:val="00230783"/>
    <w:rsid w:val="002476A6"/>
    <w:rsid w:val="00264645"/>
    <w:rsid w:val="002749BB"/>
    <w:rsid w:val="00281617"/>
    <w:rsid w:val="00286688"/>
    <w:rsid w:val="002A204A"/>
    <w:rsid w:val="002C177E"/>
    <w:rsid w:val="002D0C83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41019"/>
    <w:rsid w:val="0056758B"/>
    <w:rsid w:val="0059104B"/>
    <w:rsid w:val="0059598B"/>
    <w:rsid w:val="005A7A43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37A83"/>
    <w:rsid w:val="00881753"/>
    <w:rsid w:val="008906F9"/>
    <w:rsid w:val="00897DF1"/>
    <w:rsid w:val="008A5320"/>
    <w:rsid w:val="008A77E9"/>
    <w:rsid w:val="008C7DF7"/>
    <w:rsid w:val="008F2D49"/>
    <w:rsid w:val="00910EEF"/>
    <w:rsid w:val="00912692"/>
    <w:rsid w:val="00931F8D"/>
    <w:rsid w:val="00942742"/>
    <w:rsid w:val="009431BA"/>
    <w:rsid w:val="00946ABE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E4A31"/>
    <w:rsid w:val="00BE7A85"/>
    <w:rsid w:val="00C05DBA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34D1F"/>
    <w:rsid w:val="00D46F72"/>
    <w:rsid w:val="00D5143E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2022-02-02T08:49:00Z</cp:lastPrinted>
  <dcterms:created xsi:type="dcterms:W3CDTF">2022-03-01T11:07:00Z</dcterms:created>
  <dcterms:modified xsi:type="dcterms:W3CDTF">2022-03-01T11:07:00Z</dcterms:modified>
</cp:coreProperties>
</file>