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92F0F" w14:textId="77777777" w:rsidR="00BD166B" w:rsidRPr="00BD166B" w:rsidRDefault="00BD166B" w:rsidP="00BD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D16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АРКУШ ПОГОДЖЕННЯ</w:t>
      </w:r>
    </w:p>
    <w:p w14:paraId="722F32A8" w14:textId="77777777" w:rsidR="00BD166B" w:rsidRPr="00BD166B" w:rsidRDefault="00BD166B" w:rsidP="00BD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D16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проекту  рішення міської ради</w:t>
      </w:r>
    </w:p>
    <w:p w14:paraId="17B73991" w14:textId="77777777" w:rsidR="00BD166B" w:rsidRPr="00BD166B" w:rsidRDefault="00BD166B" w:rsidP="00BD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B281DC1" w14:textId="77777777" w:rsidR="00BD166B" w:rsidRPr="00BD166B" w:rsidRDefault="00BD166B" w:rsidP="00BD166B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BD16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</w:t>
      </w:r>
      <w:r w:rsidRPr="00BD1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Про внесення змін до рішення Дружківської  міської ради від 18.12.2020 № 8/2-12</w:t>
      </w:r>
    </w:p>
    <w:p w14:paraId="7D0A6A26" w14:textId="77777777" w:rsidR="00BD166B" w:rsidRPr="00BD166B" w:rsidRDefault="00BD166B" w:rsidP="00BD166B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BD1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«Про утворення виконавчого комітету  Дружківської міської ради VIIІ скликання </w:t>
      </w:r>
    </w:p>
    <w:p w14:paraId="13972985" w14:textId="77777777" w:rsidR="00BD166B" w:rsidRPr="00BD166B" w:rsidRDefault="00BD166B" w:rsidP="00BD166B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BD1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та затвердження його персонального складу»»</w:t>
      </w:r>
    </w:p>
    <w:p w14:paraId="29209495" w14:textId="77777777" w:rsidR="00BD166B" w:rsidRPr="00BD166B" w:rsidRDefault="00BD166B" w:rsidP="00BD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1F0D39F" w14:textId="77777777" w:rsidR="00BD166B" w:rsidRPr="00BD166B" w:rsidRDefault="00BD166B" w:rsidP="00BD1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EF35D24" w14:textId="77777777" w:rsidR="00BD166B" w:rsidRPr="00BD166B" w:rsidRDefault="00BD166B" w:rsidP="00BD1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9491AE1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498D353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BD166B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ПІДГОТОВЛЕНИЙ</w:t>
      </w: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: загальним відділом   Дружківської міської ради </w:t>
      </w:r>
    </w:p>
    <w:p w14:paraId="05EFE9BA" w14:textId="77777777" w:rsidR="00BD166B" w:rsidRPr="00BD166B" w:rsidRDefault="00BD166B" w:rsidP="00BD166B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   т. 4-30-84</w:t>
      </w:r>
    </w:p>
    <w:p w14:paraId="5FE63E7D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1EF82AE9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3192FCE5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Начальник загального відділу</w:t>
      </w:r>
    </w:p>
    <w:p w14:paraId="6EFCA545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Дружківської міської ради                                                          Юлія КУХАРОВА</w:t>
      </w:r>
    </w:p>
    <w:p w14:paraId="6D5D3E3A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2D292225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</w:p>
    <w:p w14:paraId="1E0FAEA6" w14:textId="3CE634EC" w:rsidR="00BD166B" w:rsidRPr="00BD166B" w:rsidRDefault="009A557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«_____» _______________ 2022</w:t>
      </w:r>
      <w:r w:rsidR="00BD166B"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р.</w:t>
      </w:r>
    </w:p>
    <w:p w14:paraId="5AABDB8A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0E1210AE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6616AAFE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  <w:r w:rsidRPr="00BD166B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>ПОГОДЖЕНИЙ:</w:t>
      </w:r>
    </w:p>
    <w:p w14:paraId="0EAAAC91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44AAE56E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6B3093FC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Головний спеціаліст з юридичних</w:t>
      </w:r>
    </w:p>
    <w:p w14:paraId="41AA2162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питань відділу по роботі з депутатами</w:t>
      </w:r>
    </w:p>
    <w:p w14:paraId="36CF89BD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Дружківської міської ради                                                          Антон МОЛІБОГА</w:t>
      </w:r>
    </w:p>
    <w:p w14:paraId="52E3E908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0C6FBBCA" w14:textId="344FCF72" w:rsidR="00BD166B" w:rsidRPr="00BD166B" w:rsidRDefault="009A557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«_____»________________ 2022</w:t>
      </w:r>
      <w:r w:rsidR="00BD166B"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р.</w:t>
      </w:r>
    </w:p>
    <w:p w14:paraId="3583ECBB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</w:p>
    <w:p w14:paraId="211D8C31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0597E781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2F990014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Керуючий справами виконавчого</w:t>
      </w:r>
    </w:p>
    <w:p w14:paraId="1BA4CC4B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комітету Дружківської міської ради                                          Інна КУРИЛО</w:t>
      </w:r>
    </w:p>
    <w:p w14:paraId="1C3E2899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                                                       </w:t>
      </w: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  <w:t xml:space="preserve">     </w:t>
      </w:r>
    </w:p>
    <w:p w14:paraId="17A836C6" w14:textId="5690C1EA" w:rsidR="00BD166B" w:rsidRPr="00BD166B" w:rsidRDefault="009A557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«_____»________________ 2022</w:t>
      </w:r>
      <w:r w:rsidR="00BD166B"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р.</w:t>
      </w:r>
    </w:p>
    <w:p w14:paraId="2B49FE75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50B38EA4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13741601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677CD178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3A7CCFC5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613B96F9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Голова постійної комісії міської </w:t>
      </w:r>
    </w:p>
    <w:p w14:paraId="461BC990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ради з питань депутатської діяльності,</w:t>
      </w:r>
    </w:p>
    <w:p w14:paraId="331083DD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законності та правопорядку</w:t>
      </w: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  <w:t>Дмитро КОВИЛІН</w:t>
      </w:r>
    </w:p>
    <w:p w14:paraId="1B9F7401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4F31FF1D" w14:textId="6CB26A4C" w:rsidR="00BD166B" w:rsidRPr="00BD166B" w:rsidRDefault="009A557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«_____»________________ 2022</w:t>
      </w:r>
      <w:r w:rsidR="00BD166B"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р.</w:t>
      </w:r>
      <w:r w:rsidR="00BD166B"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="00BD166B"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="00BD166B"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="00BD166B"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</w:p>
    <w:p w14:paraId="4C14D094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55929DD3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74BD7C3E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14:paraId="24545980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Секретар міської ради                                            </w:t>
      </w: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  <w:t>Костянтин ХОРС</w:t>
      </w:r>
    </w:p>
    <w:p w14:paraId="52FA4A75" w14:textId="77777777" w:rsidR="00BD166B" w:rsidRPr="00BD166B" w:rsidRDefault="00BD166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r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  <w:t xml:space="preserve">     </w:t>
      </w:r>
    </w:p>
    <w:p w14:paraId="2CF3A17B" w14:textId="34009D20" w:rsidR="00545F35" w:rsidRPr="00BD166B" w:rsidRDefault="009A557B" w:rsidP="00BD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«_____»________________ 2022</w:t>
      </w:r>
      <w:r w:rsidR="00BD166B" w:rsidRPr="00BD16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р.</w:t>
      </w:r>
    </w:p>
    <w:sectPr w:rsidR="00545F35" w:rsidRPr="00BD166B" w:rsidSect="00453EC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1747"/>
    <w:multiLevelType w:val="multilevel"/>
    <w:tmpl w:val="7124CF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11819"/>
    <w:multiLevelType w:val="multilevel"/>
    <w:tmpl w:val="50983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692634B"/>
    <w:multiLevelType w:val="multilevel"/>
    <w:tmpl w:val="0DA4CE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B14EBA"/>
    <w:multiLevelType w:val="multilevel"/>
    <w:tmpl w:val="F5265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E82395"/>
    <w:multiLevelType w:val="multilevel"/>
    <w:tmpl w:val="AB3CC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78F"/>
    <w:rsid w:val="00013EBA"/>
    <w:rsid w:val="0020178F"/>
    <w:rsid w:val="002939DD"/>
    <w:rsid w:val="003872AE"/>
    <w:rsid w:val="00453ECF"/>
    <w:rsid w:val="005166DD"/>
    <w:rsid w:val="00544E72"/>
    <w:rsid w:val="00545F35"/>
    <w:rsid w:val="007878E5"/>
    <w:rsid w:val="00862737"/>
    <w:rsid w:val="00876651"/>
    <w:rsid w:val="009A557B"/>
    <w:rsid w:val="009B0BB2"/>
    <w:rsid w:val="009E2253"/>
    <w:rsid w:val="00A46217"/>
    <w:rsid w:val="00A501E5"/>
    <w:rsid w:val="00BB30CA"/>
    <w:rsid w:val="00BD166B"/>
    <w:rsid w:val="00C944D8"/>
    <w:rsid w:val="00D103BE"/>
    <w:rsid w:val="00D57FA2"/>
    <w:rsid w:val="00EC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C2C05"/>
  <w15:chartTrackingRefBased/>
  <w15:docId w15:val="{59DF275B-2F72-482E-875C-8563B502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E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665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semiHidden/>
    <w:unhideWhenUsed/>
    <w:rsid w:val="00EC41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7">
    <w:name w:val="Верхний колонтитул Знак"/>
    <w:basedOn w:val="a0"/>
    <w:link w:val="a6"/>
    <w:semiHidden/>
    <w:rsid w:val="00EC4118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DEAC0-8B05-4D0B-8E98-B3D0F59F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YarD</cp:lastModifiedBy>
  <cp:revision>2</cp:revision>
  <cp:lastPrinted>2022-01-20T13:53:00Z</cp:lastPrinted>
  <dcterms:created xsi:type="dcterms:W3CDTF">2022-03-01T12:43:00Z</dcterms:created>
  <dcterms:modified xsi:type="dcterms:W3CDTF">2022-03-01T12:43:00Z</dcterms:modified>
</cp:coreProperties>
</file>