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F2" w:rsidRPr="000A094B" w:rsidRDefault="00281D17" w:rsidP="00405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5pt;margin-top:44.2pt;width:27pt;height:38.4pt;z-index:-251658752;mso-wrap-edited:f;mso-position-horizontal-relative:page;mso-position-vertical-relative:page" wrapcoords="-514 0 -514 21240 21600 21240 21600 0 -514 0" fillcolor="window">
            <v:imagedata r:id="rId5" o:title="" grayscale="t" bilevel="t"/>
            <w10:wrap anchorx="page" anchory="page"/>
            <w10:anchorlock/>
          </v:shape>
          <o:OLEObject Type="Embed" ProgID="PBrush" ShapeID="_x0000_s1026" DrawAspect="Content" ObjectID="_1600171849" r:id="rId6"/>
        </w:object>
      </w:r>
    </w:p>
    <w:p w:rsidR="00405CF2" w:rsidRPr="000A094B" w:rsidRDefault="00405CF2" w:rsidP="00405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CF2" w:rsidRDefault="00405CF2" w:rsidP="00405CF2">
      <w:pPr>
        <w:spacing w:after="0" w:line="240" w:lineRule="auto"/>
        <w:ind w:firstLine="720"/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</w:p>
    <w:p w:rsidR="00405CF2" w:rsidRPr="00BE0F31" w:rsidRDefault="00405CF2" w:rsidP="00405CF2">
      <w:pPr>
        <w:spacing w:after="0" w:line="240" w:lineRule="auto"/>
        <w:ind w:firstLine="720"/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 xml:space="preserve">                                           </w:t>
      </w:r>
      <w:r w:rsidRPr="00BE0F31"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  <w:t>УКРАЇНА</w:t>
      </w:r>
    </w:p>
    <w:p w:rsidR="00405CF2" w:rsidRPr="00BE0F31" w:rsidRDefault="00405CF2" w:rsidP="00405CF2">
      <w:pPr>
        <w:pStyle w:val="3"/>
        <w:rPr>
          <w:szCs w:val="28"/>
        </w:rPr>
      </w:pPr>
      <w:r w:rsidRPr="00BE0F31">
        <w:rPr>
          <w:szCs w:val="28"/>
        </w:rPr>
        <w:t>ДРУЖКIВСЬКА МIСЬКА РАДА</w:t>
      </w:r>
    </w:p>
    <w:p w:rsidR="00405CF2" w:rsidRPr="00BE0F31" w:rsidRDefault="00405CF2" w:rsidP="00405CF2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uk-UA"/>
        </w:rPr>
      </w:pPr>
    </w:p>
    <w:p w:rsidR="00405CF2" w:rsidRDefault="00405CF2" w:rsidP="0040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F3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05CF2" w:rsidRPr="00BE0F31" w:rsidRDefault="00405CF2" w:rsidP="0040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CF2" w:rsidRPr="00BE0F31" w:rsidRDefault="00405CF2" w:rsidP="0040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CF2" w:rsidRPr="0072210D" w:rsidRDefault="00405CF2" w:rsidP="00405CF2">
      <w:pPr>
        <w:pStyle w:val="a4"/>
        <w:tabs>
          <w:tab w:val="left" w:pos="708"/>
        </w:tabs>
        <w:rPr>
          <w:lang w:val="uk-UA"/>
        </w:rPr>
      </w:pPr>
      <w:r w:rsidRPr="002B0610">
        <w:rPr>
          <w:lang w:val="uk-UA"/>
        </w:rPr>
        <w:t xml:space="preserve">Від </w:t>
      </w:r>
      <w:bookmarkStart w:id="0" w:name="_GoBack"/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</w:r>
      <w:r w:rsidR="00281D17">
        <w:rPr>
          <w:lang w:val="uk-UA"/>
        </w:rPr>
        <w:softHyphen/>
        <w:t xml:space="preserve">26.09.2018 </w:t>
      </w:r>
      <w:r w:rsidRPr="00FB044F">
        <w:rPr>
          <w:sz w:val="24"/>
          <w:szCs w:val="24"/>
          <w:lang w:val="uk-UA"/>
        </w:rPr>
        <w:t xml:space="preserve"> № </w:t>
      </w:r>
      <w:r w:rsidR="00281D17">
        <w:rPr>
          <w:sz w:val="24"/>
          <w:szCs w:val="24"/>
          <w:lang w:val="uk-UA"/>
        </w:rPr>
        <w:t>7/48-39</w:t>
      </w:r>
    </w:p>
    <w:bookmarkEnd w:id="0"/>
    <w:p w:rsidR="00405CF2" w:rsidRPr="00BE0F31" w:rsidRDefault="00405CF2" w:rsidP="00405CF2">
      <w:pPr>
        <w:pStyle w:val="a4"/>
        <w:tabs>
          <w:tab w:val="left" w:pos="708"/>
        </w:tabs>
        <w:rPr>
          <w:lang w:val="uk-UA"/>
        </w:rPr>
      </w:pPr>
      <w:r w:rsidRPr="00BE0F31">
        <w:rPr>
          <w:lang w:val="uk-UA"/>
        </w:rPr>
        <w:t>м. Дружківка</w:t>
      </w:r>
    </w:p>
    <w:p w:rsidR="00405CF2" w:rsidRPr="000A094B" w:rsidRDefault="00405CF2" w:rsidP="00405C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5CF2" w:rsidRDefault="00405CF2" w:rsidP="00405CF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05CF2" w:rsidRPr="000D69FA" w:rsidRDefault="00405CF2" w:rsidP="002F1D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05CF2">
        <w:rPr>
          <w:rFonts w:ascii="Times New Roman" w:hAnsi="Times New Roman" w:cs="Times New Roman"/>
          <w:sz w:val="24"/>
          <w:szCs w:val="24"/>
          <w:lang w:val="uk-UA"/>
        </w:rPr>
        <w:t xml:space="preserve">Про схвалення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проекту рішення </w:t>
      </w:r>
      <w:r w:rsidR="00E946D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 добровільне приєднання територіальн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ої</w:t>
      </w:r>
      <w:r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громад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E869C0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Райської селищної ради </w:t>
      </w:r>
      <w:r w:rsidR="00E869C0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Донецької області </w:t>
      </w:r>
      <w:r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територіальної громади міста Дружківка Донецької області</w:t>
      </w:r>
    </w:p>
    <w:p w:rsidR="00405CF2" w:rsidRDefault="00405CF2" w:rsidP="0040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405CF2" w:rsidRPr="002D011B" w:rsidRDefault="00405CF2" w:rsidP="002F1D8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="00E86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</w:t>
      </w:r>
      <w:r w:rsidR="002F1D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 рішення</w:t>
      </w:r>
      <w:r w:rsidR="00E869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946D3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Pr="003E46B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="00E869C0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 добровільне приєднання територіальн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ої</w:t>
      </w:r>
      <w:r w:rsidR="00E869C0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громад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="00E869C0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E869C0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Райської селищної ради </w:t>
      </w:r>
      <w:r w:rsidR="00E869C0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Донецької області до територіальної громади міста Дружківка Донецької області</w:t>
      </w:r>
      <w:r w:rsidR="002F1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керуючись ч. </w:t>
      </w:r>
      <w:r w:rsidR="002F1D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ст. 8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>2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п.3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1 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розділу І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«Прикінцеві положення» Закону України від 05.02.2015 №157–VIII «Про добровільне об’єднання територіальних громад», ч. 1 ст. 59 Закону України від 21.05.1997 №280/97-ВР «Про місцеве самоврядування в Україні» ,  міська рада</w:t>
      </w:r>
    </w:p>
    <w:p w:rsidR="00405CF2" w:rsidRPr="002D011B" w:rsidRDefault="00405CF2" w:rsidP="00405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05CF2" w:rsidRPr="002D011B" w:rsidRDefault="00405CF2" w:rsidP="0040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</w:t>
      </w:r>
      <w:r w:rsidRPr="002D0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:rsidR="00405CF2" w:rsidRPr="002D011B" w:rsidRDefault="00405CF2" w:rsidP="00405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F1D82" w:rsidRDefault="00405CF2" w:rsidP="0040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1.</w:t>
      </w:r>
      <w:r w:rsidR="002F1D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Схвалити проект рішення </w:t>
      </w:r>
      <w:r w:rsidR="00E946D3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2F1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r w:rsidR="002F1D82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 добровільне приєднання територіальн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ої</w:t>
      </w:r>
      <w:r w:rsidR="002F1D82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громад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="00E869C0" w:rsidRPr="00E869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9C0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Райської селищної ради </w:t>
      </w:r>
      <w:r w:rsidR="00E869C0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Донецької області</w:t>
      </w:r>
      <w:r w:rsidR="00E8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>селищ</w:t>
      </w:r>
      <w:r w:rsidR="00E869C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  міського типу Райське, </w:t>
      </w:r>
      <w:proofErr w:type="spellStart"/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>Новогригорівка</w:t>
      </w:r>
      <w:proofErr w:type="spellEnd"/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>Новомиколаївка</w:t>
      </w:r>
      <w:proofErr w:type="spellEnd"/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>, селищ</w:t>
      </w:r>
      <w:r w:rsidR="00E869C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>Старорайське</w:t>
      </w:r>
      <w:proofErr w:type="spellEnd"/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>, сел</w:t>
      </w:r>
      <w:r w:rsidR="00E869C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 Красний Кут</w:t>
      </w:r>
      <w:r w:rsidR="00E869C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F1D82" w:rsidRPr="000D6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D82" w:rsidRPr="000D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територіальної громади міста Дружківка Донецької області</w:t>
      </w:r>
      <w:r w:rsidR="002F1D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(додається).</w:t>
      </w:r>
    </w:p>
    <w:p w:rsidR="00405CF2" w:rsidRPr="002D011B" w:rsidRDefault="00405CF2" w:rsidP="0040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D01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2. </w:t>
      </w:r>
      <w:r w:rsidRPr="002D011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комісію </w:t>
      </w:r>
      <w:r w:rsidRPr="002D011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 депутатської діяльності, законності та правопорядку (Григоренко).</w:t>
      </w:r>
    </w:p>
    <w:p w:rsidR="00405CF2" w:rsidRPr="002D011B" w:rsidRDefault="00E946D3" w:rsidP="00405C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</w:p>
    <w:p w:rsidR="00405CF2" w:rsidRDefault="00405CF2" w:rsidP="00405C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405CF2" w:rsidRDefault="00405CF2" w:rsidP="00405C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405CF2" w:rsidRDefault="00405CF2" w:rsidP="00405C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D6D96" w:rsidRPr="00405CF2" w:rsidRDefault="00405CF2" w:rsidP="00281D17">
      <w:pPr>
        <w:spacing w:after="0" w:line="240" w:lineRule="auto"/>
        <w:rPr>
          <w:lang w:val="uk-UA"/>
        </w:rPr>
      </w:pPr>
      <w:r w:rsidRPr="002D0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Міський голова </w:t>
      </w:r>
      <w:r w:rsidRPr="002D0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2D0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2D0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2D0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                      </w:t>
      </w:r>
      <w:r w:rsidRPr="002D0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 w:rsidRPr="002D0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В.С.Г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НАТЕНКО</w:t>
      </w:r>
    </w:p>
    <w:sectPr w:rsidR="00ED6D96" w:rsidRPr="0040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B"/>
    <w:rsid w:val="00281D17"/>
    <w:rsid w:val="002F1D82"/>
    <w:rsid w:val="00405CF2"/>
    <w:rsid w:val="0051044B"/>
    <w:rsid w:val="00AC6020"/>
    <w:rsid w:val="00C22A12"/>
    <w:rsid w:val="00E73960"/>
    <w:rsid w:val="00E869C0"/>
    <w:rsid w:val="00E946D3"/>
    <w:rsid w:val="00ED6D96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64CA075"/>
  <w15:chartTrackingRefBased/>
  <w15:docId w15:val="{1CD882DE-2FC2-4B48-A56B-15A31A09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6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73960"/>
    <w:pPr>
      <w:keepNext/>
      <w:numPr>
        <w:numId w:val="1"/>
      </w:numPr>
      <w:suppressAutoHyphens/>
      <w:spacing w:after="0" w:line="240" w:lineRule="auto"/>
      <w:ind w:left="-113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73960"/>
    <w:pPr>
      <w:keepNext/>
      <w:numPr>
        <w:ilvl w:val="1"/>
        <w:numId w:val="1"/>
      </w:numPr>
      <w:suppressAutoHyphens/>
      <w:spacing w:after="0" w:line="240" w:lineRule="auto"/>
      <w:ind w:left="-1134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73960"/>
    <w:pPr>
      <w:keepNext/>
      <w:numPr>
        <w:ilvl w:val="2"/>
        <w:numId w:val="1"/>
      </w:numPr>
      <w:tabs>
        <w:tab w:val="left" w:pos="5387"/>
      </w:tabs>
      <w:suppressAutoHyphens/>
      <w:spacing w:after="0" w:line="240" w:lineRule="auto"/>
      <w:ind w:right="-68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739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7396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73960"/>
    <w:pPr>
      <w:keepNext/>
      <w:numPr>
        <w:ilvl w:val="5"/>
        <w:numId w:val="1"/>
      </w:numPr>
      <w:suppressAutoHyphens/>
      <w:spacing w:after="0" w:line="240" w:lineRule="auto"/>
      <w:ind w:left="851"/>
      <w:outlineLvl w:val="5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73960"/>
    <w:pPr>
      <w:keepNext/>
      <w:numPr>
        <w:ilvl w:val="6"/>
        <w:numId w:val="1"/>
      </w:numPr>
      <w:suppressAutoHyphens/>
      <w:spacing w:after="0" w:line="240" w:lineRule="auto"/>
      <w:ind w:left="-42" w:right="-68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73960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73960"/>
    <w:pPr>
      <w:keepNext/>
      <w:numPr>
        <w:ilvl w:val="8"/>
        <w:numId w:val="1"/>
      </w:numPr>
      <w:suppressAutoHyphens/>
      <w:spacing w:after="0" w:line="240" w:lineRule="auto"/>
      <w:ind w:left="709"/>
      <w:outlineLvl w:val="8"/>
    </w:pPr>
    <w:rPr>
      <w:rFonts w:ascii="Times New Roman" w:eastAsia="Times New Roman" w:hAnsi="Times New Roman" w:cs="Times New Roman"/>
      <w:bC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96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E73960"/>
    <w:rPr>
      <w:rFonts w:ascii="Times New Roman" w:eastAsia="Times New Roman" w:hAnsi="Times New Roman" w:cs="Times New Roman"/>
      <w:b/>
      <w:sz w:val="4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E7396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739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7396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7396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semiHidden/>
    <w:rsid w:val="00E73960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semiHidden/>
    <w:rsid w:val="00E7396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semiHidden/>
    <w:rsid w:val="00E73960"/>
    <w:rPr>
      <w:rFonts w:ascii="Times New Roman" w:eastAsia="Times New Roman" w:hAnsi="Times New Roman" w:cs="Times New Roman"/>
      <w:bCs/>
      <w:sz w:val="28"/>
      <w:szCs w:val="20"/>
      <w:lang w:val="uk-UA" w:eastAsia="ar-SA"/>
    </w:rPr>
  </w:style>
  <w:style w:type="table" w:styleId="a3">
    <w:name w:val="Table Grid"/>
    <w:basedOn w:val="a1"/>
    <w:uiPriority w:val="39"/>
    <w:rsid w:val="00E7396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405C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2018-09-25T13:22:00Z</cp:lastPrinted>
  <dcterms:created xsi:type="dcterms:W3CDTF">2018-09-12T10:17:00Z</dcterms:created>
  <dcterms:modified xsi:type="dcterms:W3CDTF">2018-10-04T12:24:00Z</dcterms:modified>
</cp:coreProperties>
</file>