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84653" w14:textId="77777777" w:rsidR="008A3E4F" w:rsidRDefault="008A3E4F" w:rsidP="008A3E4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  МІСЦЕВІ ВИБОРИ</w:t>
      </w:r>
    </w:p>
    <w:p w14:paraId="0E2EAC9B" w14:textId="77777777" w:rsidR="008A3E4F" w:rsidRDefault="008A3E4F" w:rsidP="008A3E4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25 ЖОВТНЯ 2020 РОКУ</w:t>
      </w:r>
    </w:p>
    <w:p w14:paraId="2FA0709B" w14:textId="77777777" w:rsidR="008A3E4F" w:rsidRDefault="008A3E4F" w:rsidP="008A3E4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</w:p>
    <w:p w14:paraId="390CA9EC" w14:textId="77777777" w:rsidR="008A3E4F" w:rsidRDefault="008A3E4F" w:rsidP="008A3E4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Дружківська міська територіальна виборча комісія Краматорського району</w:t>
      </w:r>
    </w:p>
    <w:p w14:paraId="35DFA4BE" w14:textId="77777777" w:rsidR="008A3E4F" w:rsidRDefault="008A3E4F" w:rsidP="008A3E4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</w:t>
      </w:r>
    </w:p>
    <w:p w14:paraId="5FBFD6FA" w14:textId="77777777" w:rsidR="008A3E4F" w:rsidRDefault="008A3E4F" w:rsidP="008A3E4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ПОСТАНОВА № 18</w:t>
      </w:r>
    </w:p>
    <w:p w14:paraId="5DA7195F" w14:textId="77777777" w:rsidR="008A3E4F" w:rsidRDefault="008A3E4F" w:rsidP="008A3E4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Про реєстрацію кандидатів у депутати Дружківської міської ради, включених до єдиного та територіальних виборчих списків кандидатів у депутати  від Донецької територіальної організації Політичної партії «Європейська Солідарність» </w:t>
      </w:r>
    </w:p>
    <w:p w14:paraId="6E854892" w14:textId="77777777" w:rsidR="008A3E4F" w:rsidRDefault="008A3E4F" w:rsidP="008A3E4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28  вересня 2020 року                                                                        м. Дружківка</w:t>
      </w:r>
    </w:p>
    <w:p w14:paraId="0A3DFAEF" w14:textId="77777777" w:rsidR="008A3E4F" w:rsidRDefault="008A3E4F" w:rsidP="008A3E4F">
      <w:pPr>
        <w:pStyle w:val="a3"/>
        <w:rPr>
          <w:sz w:val="24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24 вересня 2020 року до Дружківської міської територіальної виборчої комісії представник Донецької</w:t>
      </w:r>
      <w:r w:rsidRPr="0063184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територіальної організації Політичної партії «Європейська Солідарність» </w:t>
      </w:r>
      <w:proofErr w:type="spellStart"/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Шкодін</w:t>
      </w:r>
      <w:proofErr w:type="spellEnd"/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Ігор Валерійович</w:t>
      </w:r>
      <w:r>
        <w:rPr>
          <w:sz w:val="24"/>
          <w:lang w:val="uk-UA"/>
        </w:rPr>
        <w:t xml:space="preserve">, уповноважений  на підставі довіреності від цієї організації партії, подав  заяву та інші, визначені частиною першою статті 222 ВКУ,  документи для реєстрації кандидатів у  депутати Дружківської міської ради Краматорського району Донецької області  на місцевих виборах, що відбудуться 25 жовтня 2020 року, включених до єдиного та територіального виборчих списків кандидатів у депутати від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Донецької</w:t>
      </w:r>
      <w:r w:rsidRPr="0063184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територіальної організації Політичної партії «Європейська Солідарність».</w:t>
      </w:r>
    </w:p>
    <w:p w14:paraId="06D059E6" w14:textId="77777777" w:rsidR="008A3E4F" w:rsidRDefault="008A3E4F" w:rsidP="008A3E4F">
      <w:pPr>
        <w:pStyle w:val="a3"/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Розглянувши вищезгадані документи, Дружківська міська територіальна виборча комісія встановила їх відповідність вимогам ВКУ</w:t>
      </w:r>
    </w:p>
    <w:p w14:paraId="02159371" w14:textId="77777777" w:rsidR="008A3E4F" w:rsidRDefault="008A3E4F" w:rsidP="008A3E4F">
      <w:pPr>
        <w:pStyle w:val="a3"/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Враховуючи вищевказане, керуючись частиною 1 статті 222, статтями 216-219, статтею 227 Виборчого кодексу України, комісія постановляє:</w:t>
      </w:r>
    </w:p>
    <w:p w14:paraId="10C60316" w14:textId="77777777" w:rsidR="008A3E4F" w:rsidRDefault="008A3E4F" w:rsidP="008A3E4F">
      <w:pPr>
        <w:pStyle w:val="a3"/>
        <w:rPr>
          <w:sz w:val="24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1. Зареєструвати кандидатів у депутати Дружківської міської ради, включених до єдиного та територіальних виборчих списків кандидатів у депутати від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Донецької</w:t>
      </w:r>
      <w:r w:rsidRPr="0063184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територіальної організації Політичної партії «Європейська Солідарність» 20 осіб.</w:t>
      </w:r>
    </w:p>
    <w:p w14:paraId="17711CD8" w14:textId="77777777" w:rsidR="008A3E4F" w:rsidRDefault="008A3E4F" w:rsidP="008A3E4F">
      <w:pPr>
        <w:pStyle w:val="a3"/>
        <w:rPr>
          <w:sz w:val="24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2. Надіслати копію цього рішення не пізніше  </w:t>
      </w:r>
      <w:r w:rsidRPr="00D22833"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30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вересня 2020 року представнику</w:t>
      </w:r>
      <w:r w:rsidRPr="0062172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Донецької</w:t>
      </w:r>
      <w:r w:rsidRPr="0063184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територіальної організації Політичної партії «Європейська Солідарність»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Шкодину</w:t>
      </w:r>
      <w:proofErr w:type="spellEnd"/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Ігорю Валерійовичу </w:t>
      </w:r>
    </w:p>
    <w:p w14:paraId="696C3746" w14:textId="77777777" w:rsidR="008A3E4F" w:rsidRDefault="008A3E4F" w:rsidP="008A3E4F">
      <w:pPr>
        <w:pStyle w:val="a3"/>
        <w:rPr>
          <w:sz w:val="24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3. Видати не пізніше </w:t>
      </w:r>
      <w:r w:rsidRPr="00D22833"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30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вересня 2020 року представнику</w:t>
      </w:r>
      <w:r w:rsidRPr="0062172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Донецької</w:t>
      </w:r>
      <w:r w:rsidRPr="0063184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територіальної організації Політичної партії «Європейська Солідарність» </w:t>
      </w:r>
      <w:proofErr w:type="spellStart"/>
      <w:r>
        <w:rPr>
          <w:sz w:val="24"/>
          <w:lang w:val="uk-UA"/>
        </w:rPr>
        <w:t>Шкодину</w:t>
      </w:r>
      <w:proofErr w:type="spellEnd"/>
      <w:r>
        <w:rPr>
          <w:sz w:val="24"/>
          <w:lang w:val="uk-UA"/>
        </w:rPr>
        <w:t xml:space="preserve"> Ігорю Валерійовичу 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посвідчення кандидатів у депутати Дружківської міської ради.</w:t>
      </w:r>
    </w:p>
    <w:p w14:paraId="77916A18" w14:textId="77777777" w:rsidR="008A3E4F" w:rsidRDefault="008A3E4F" w:rsidP="008A3E4F">
      <w:pPr>
        <w:pStyle w:val="a3"/>
        <w:rPr>
          <w:sz w:val="24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4. Рішення про реєстрацію кандидатів у депутати Дружківської міської ради, включених до єдиного і територіальних виборчих списків кандидатів у депутати від</w:t>
      </w:r>
      <w:r w:rsidRPr="00D22833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Донецької</w:t>
      </w:r>
      <w:r w:rsidRPr="0063184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територіальної організації Політичної партії «Європейська Солідарність»</w:t>
      </w:r>
      <w:r>
        <w:rPr>
          <w:sz w:val="24"/>
          <w:lang w:val="uk-UA"/>
        </w:rPr>
        <w:t>,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розмістити на стенді офіційних матеріалів комісії не пізніше </w:t>
      </w:r>
      <w:r w:rsidRPr="00D22833"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30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вересня 2020 року.</w:t>
      </w:r>
    </w:p>
    <w:p w14:paraId="20A0099D" w14:textId="77777777" w:rsidR="008A3E4F" w:rsidRPr="005C0BB0" w:rsidRDefault="008A3E4F" w:rsidP="008A3E4F">
      <w:pPr>
        <w:pStyle w:val="a3"/>
        <w:rPr>
          <w:rFonts w:ascii="inherit" w:eastAsia="Times New Roman" w:hAnsi="inherit" w:cs="Times New Roman"/>
          <w:bCs/>
          <w:color w:val="0066BC"/>
          <w:spacing w:val="6"/>
          <w:sz w:val="24"/>
          <w:szCs w:val="24"/>
          <w:u w:val="single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5. Передати відомості про реєстрацію кандидатів у депутати Дружківської міської ради, включених до єдиного і територіальних виборчих списків кандидатів у депутати від</w:t>
      </w:r>
      <w:r w:rsidRPr="00D22833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Донецької</w:t>
      </w:r>
      <w:r w:rsidRPr="0063184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територіальної організації Політичної партії «Європейська Солідарність»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до Центральної виборчої комісії у порядку, встановленому </w:t>
      </w:r>
      <w:hyperlink r:id="rId5" w:anchor="n3113" w:tgtFrame="_blank" w:history="1">
        <w:r>
          <w:rPr>
            <w:rStyle w:val="a4"/>
            <w:rFonts w:ascii="inherit" w:eastAsia="Times New Roman" w:hAnsi="inherit" w:cs="Times New Roman"/>
            <w:bCs/>
            <w:color w:val="0066BC"/>
            <w:spacing w:val="6"/>
            <w:sz w:val="24"/>
            <w:szCs w:val="24"/>
            <w:bdr w:val="none" w:sz="0" w:space="0" w:color="auto" w:frame="1"/>
            <w:lang w:val="uk-UA"/>
          </w:rPr>
          <w:t>частиною 8 статті 227 Виборчого кодексу України.</w:t>
        </w:r>
      </w:hyperlink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 </w:t>
      </w:r>
      <w:r w:rsidRPr="00A9684F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           </w:t>
      </w:r>
    </w:p>
    <w:p w14:paraId="369D9F48" w14:textId="77777777" w:rsidR="008A3E4F" w:rsidRDefault="008A3E4F" w:rsidP="008A3E4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 w:rsidRPr="00A9684F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</w:t>
      </w:r>
    </w:p>
    <w:p w14:paraId="57F45F6D" w14:textId="77777777" w:rsidR="008A3E4F" w:rsidRPr="008A7A46" w:rsidRDefault="008A3E4F" w:rsidP="008A3E4F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              </w:t>
      </w:r>
      <w:r w:rsidRPr="008A7A46">
        <w:rPr>
          <w:sz w:val="24"/>
          <w:lang w:val="uk-UA"/>
        </w:rPr>
        <w:t>Голосували:  За -</w:t>
      </w:r>
      <w:r>
        <w:rPr>
          <w:sz w:val="24"/>
          <w:lang w:val="uk-UA"/>
        </w:rPr>
        <w:t xml:space="preserve">  16.  </w:t>
      </w:r>
      <w:r w:rsidRPr="008A7A46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   </w:t>
      </w:r>
      <w:r w:rsidRPr="008A7A46">
        <w:rPr>
          <w:sz w:val="24"/>
          <w:lang w:val="uk-UA"/>
        </w:rPr>
        <w:t xml:space="preserve"> Проти – </w:t>
      </w:r>
      <w:r>
        <w:rPr>
          <w:sz w:val="24"/>
          <w:lang w:val="uk-UA"/>
        </w:rPr>
        <w:t xml:space="preserve">0          </w:t>
      </w:r>
      <w:r w:rsidRPr="008A7A46">
        <w:rPr>
          <w:sz w:val="24"/>
          <w:lang w:val="uk-UA"/>
        </w:rPr>
        <w:t xml:space="preserve">Утримались - </w:t>
      </w:r>
      <w:r>
        <w:rPr>
          <w:sz w:val="24"/>
          <w:lang w:val="uk-UA"/>
        </w:rPr>
        <w:t>0</w:t>
      </w:r>
    </w:p>
    <w:p w14:paraId="54FDC35F" w14:textId="77777777" w:rsidR="008A3E4F" w:rsidRPr="008A7A46" w:rsidRDefault="008A3E4F" w:rsidP="008A3E4F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            </w:t>
      </w:r>
      <w:r w:rsidRPr="008A7A46">
        <w:rPr>
          <w:sz w:val="24"/>
          <w:lang w:val="uk-UA"/>
        </w:rPr>
        <w:t xml:space="preserve">Рішення прийнято. </w:t>
      </w:r>
    </w:p>
    <w:p w14:paraId="263CE722" w14:textId="77777777" w:rsidR="008A3E4F" w:rsidRPr="008A7A46" w:rsidRDefault="008A3E4F" w:rsidP="008A3E4F">
      <w:pPr>
        <w:pStyle w:val="a3"/>
        <w:rPr>
          <w:sz w:val="24"/>
          <w:lang w:val="uk-UA"/>
        </w:rPr>
      </w:pPr>
      <w:r w:rsidRPr="008A7A46">
        <w:rPr>
          <w:sz w:val="24"/>
          <w:lang w:val="uk-UA"/>
        </w:rPr>
        <w:t xml:space="preserve">     Голова ТВК                                                                          </w:t>
      </w:r>
      <w:proofErr w:type="spellStart"/>
      <w:r w:rsidRPr="008A7A46">
        <w:rPr>
          <w:sz w:val="24"/>
          <w:lang w:val="uk-UA"/>
        </w:rPr>
        <w:t>Поворознюк</w:t>
      </w:r>
      <w:proofErr w:type="spellEnd"/>
      <w:r w:rsidRPr="008A7A46">
        <w:rPr>
          <w:sz w:val="24"/>
          <w:lang w:val="uk-UA"/>
        </w:rPr>
        <w:t xml:space="preserve"> Г.Б.</w:t>
      </w:r>
    </w:p>
    <w:p w14:paraId="097BD21B" w14:textId="77777777" w:rsidR="008A3E4F" w:rsidRPr="008A7A46" w:rsidRDefault="008A3E4F" w:rsidP="008A3E4F">
      <w:pPr>
        <w:pStyle w:val="a3"/>
        <w:rPr>
          <w:sz w:val="24"/>
          <w:lang w:val="uk-UA"/>
        </w:rPr>
      </w:pPr>
    </w:p>
    <w:p w14:paraId="6E38059C" w14:textId="77777777" w:rsidR="008A3E4F" w:rsidRPr="00FA3D11" w:rsidRDefault="008A3E4F" w:rsidP="008A3E4F">
      <w:pPr>
        <w:rPr>
          <w:sz w:val="24"/>
        </w:rPr>
      </w:pPr>
      <w:r w:rsidRPr="008A7A46">
        <w:rPr>
          <w:sz w:val="24"/>
        </w:rPr>
        <w:t xml:space="preserve">    </w:t>
      </w:r>
      <w:proofErr w:type="spellStart"/>
      <w:proofErr w:type="gramStart"/>
      <w:r w:rsidRPr="008A7A46">
        <w:rPr>
          <w:sz w:val="24"/>
        </w:rPr>
        <w:t>Секретар</w:t>
      </w:r>
      <w:proofErr w:type="spellEnd"/>
      <w:r w:rsidRPr="008A7A46">
        <w:rPr>
          <w:sz w:val="24"/>
        </w:rPr>
        <w:t xml:space="preserve">  ТВК</w:t>
      </w:r>
      <w:proofErr w:type="gramEnd"/>
      <w:r w:rsidRPr="008A7A46">
        <w:rPr>
          <w:sz w:val="24"/>
        </w:rPr>
        <w:t xml:space="preserve">                                                            </w:t>
      </w:r>
      <w:r>
        <w:rPr>
          <w:sz w:val="24"/>
          <w:lang w:val="uk-UA"/>
        </w:rPr>
        <w:t xml:space="preserve">         </w:t>
      </w:r>
      <w:r w:rsidRPr="008A7A46">
        <w:rPr>
          <w:sz w:val="24"/>
        </w:rPr>
        <w:t xml:space="preserve"> </w:t>
      </w:r>
      <w:proofErr w:type="spellStart"/>
      <w:r w:rsidRPr="008A7A46">
        <w:rPr>
          <w:sz w:val="24"/>
        </w:rPr>
        <w:t>Ривоненко</w:t>
      </w:r>
      <w:proofErr w:type="spellEnd"/>
      <w:r w:rsidRPr="008A7A46">
        <w:rPr>
          <w:sz w:val="24"/>
        </w:rPr>
        <w:t xml:space="preserve"> М.М.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                       </w:t>
      </w:r>
    </w:p>
    <w:p w14:paraId="23A4D87C" w14:textId="15C89F96" w:rsidR="00770E1F" w:rsidRPr="008A3E4F" w:rsidRDefault="00770E1F" w:rsidP="008A3E4F"/>
    <w:sectPr w:rsidR="00770E1F" w:rsidRPr="008A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277DB"/>
    <w:multiLevelType w:val="hybridMultilevel"/>
    <w:tmpl w:val="2042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85"/>
    <w:rsid w:val="00003CC8"/>
    <w:rsid w:val="00117385"/>
    <w:rsid w:val="005C72D4"/>
    <w:rsid w:val="006C4596"/>
    <w:rsid w:val="00770E1F"/>
    <w:rsid w:val="008A3E4F"/>
    <w:rsid w:val="00A35A47"/>
    <w:rsid w:val="00E96418"/>
    <w:rsid w:val="00F2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0B98"/>
  <w15:chartTrackingRefBased/>
  <w15:docId w15:val="{7633282B-410A-4D6F-836E-A1FB8FEB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2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2D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5C72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96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ispolkom_3</dc:creator>
  <cp:keywords/>
  <dc:description/>
  <cp:lastModifiedBy>ispolkom_3</cp:lastModifiedBy>
  <cp:revision>2</cp:revision>
  <dcterms:created xsi:type="dcterms:W3CDTF">2020-09-30T05:45:00Z</dcterms:created>
  <dcterms:modified xsi:type="dcterms:W3CDTF">2020-09-30T05:45:00Z</dcterms:modified>
</cp:coreProperties>
</file>