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A352" w14:textId="77777777" w:rsidR="006F7656" w:rsidRPr="006F7656" w:rsidRDefault="006F7656" w:rsidP="006F7656">
      <w:pPr>
        <w:widowControl w:val="0"/>
        <w:ind w:left="9214"/>
        <w:jc w:val="both"/>
        <w:rPr>
          <w:rFonts w:eastAsia="Calibri"/>
          <w:spacing w:val="-6"/>
          <w:sz w:val="24"/>
          <w:szCs w:val="24"/>
        </w:rPr>
      </w:pPr>
      <w:r w:rsidRPr="006F7656">
        <w:rPr>
          <w:rFonts w:eastAsia="Calibri"/>
          <w:spacing w:val="-6"/>
          <w:sz w:val="24"/>
          <w:szCs w:val="24"/>
        </w:rPr>
        <w:t>Додаток</w:t>
      </w:r>
    </w:p>
    <w:p w14:paraId="643637B6" w14:textId="77777777" w:rsidR="006F7656" w:rsidRPr="006F7656" w:rsidRDefault="006F7656" w:rsidP="006F7656">
      <w:pPr>
        <w:widowControl w:val="0"/>
        <w:ind w:left="9214"/>
        <w:jc w:val="both"/>
        <w:rPr>
          <w:rFonts w:eastAsia="Calibri"/>
          <w:spacing w:val="-6"/>
          <w:sz w:val="24"/>
          <w:szCs w:val="24"/>
        </w:rPr>
      </w:pPr>
      <w:r w:rsidRPr="006F7656">
        <w:rPr>
          <w:rFonts w:eastAsia="Calibri"/>
          <w:spacing w:val="-6"/>
          <w:sz w:val="24"/>
          <w:szCs w:val="24"/>
        </w:rPr>
        <w:t>ЗАТВЕРДЖЕНО</w:t>
      </w:r>
    </w:p>
    <w:p w14:paraId="0F04206E" w14:textId="77777777" w:rsidR="006F7656" w:rsidRPr="006F7656" w:rsidRDefault="006F7656" w:rsidP="006F7656">
      <w:pPr>
        <w:widowControl w:val="0"/>
        <w:ind w:left="9214" w:firstLine="14"/>
        <w:rPr>
          <w:rFonts w:eastAsia="Calibri"/>
          <w:spacing w:val="-6"/>
          <w:sz w:val="24"/>
          <w:szCs w:val="24"/>
        </w:rPr>
      </w:pPr>
      <w:r w:rsidRPr="006F7656">
        <w:rPr>
          <w:rFonts w:eastAsia="Calibri"/>
          <w:spacing w:val="-6"/>
          <w:sz w:val="24"/>
          <w:szCs w:val="24"/>
        </w:rPr>
        <w:t>рішення виконавчого комітету</w:t>
      </w:r>
    </w:p>
    <w:p w14:paraId="2C5CD13D" w14:textId="77777777" w:rsidR="006F7656" w:rsidRPr="006F7656" w:rsidRDefault="006F7656" w:rsidP="006F7656">
      <w:pPr>
        <w:widowControl w:val="0"/>
        <w:ind w:left="9214" w:firstLine="14"/>
        <w:rPr>
          <w:rFonts w:eastAsia="Calibri"/>
          <w:spacing w:val="-6"/>
          <w:sz w:val="24"/>
          <w:szCs w:val="24"/>
        </w:rPr>
      </w:pPr>
      <w:r w:rsidRPr="006F7656">
        <w:rPr>
          <w:rFonts w:eastAsia="Calibri"/>
          <w:spacing w:val="-6"/>
          <w:sz w:val="24"/>
          <w:szCs w:val="24"/>
        </w:rPr>
        <w:t xml:space="preserve">міської ради </w:t>
      </w:r>
    </w:p>
    <w:p w14:paraId="7FD3CA40" w14:textId="27F0B181" w:rsidR="006F7656" w:rsidRPr="006F7656" w:rsidRDefault="006F7656" w:rsidP="006F7656">
      <w:pPr>
        <w:widowControl w:val="0"/>
        <w:ind w:left="9214" w:firstLine="14"/>
        <w:jc w:val="both"/>
        <w:rPr>
          <w:rFonts w:eastAsia="Calibri"/>
          <w:spacing w:val="-6"/>
          <w:sz w:val="24"/>
          <w:szCs w:val="24"/>
        </w:rPr>
      </w:pPr>
      <w:r w:rsidRPr="006F7656">
        <w:rPr>
          <w:rFonts w:eastAsia="Calibri"/>
          <w:spacing w:val="-6"/>
          <w:sz w:val="24"/>
          <w:szCs w:val="24"/>
        </w:rPr>
        <w:t xml:space="preserve">від </w:t>
      </w:r>
      <w:r w:rsidR="00A379C1">
        <w:t xml:space="preserve">21.04.2021 </w:t>
      </w:r>
      <w:r w:rsidRPr="006F7656">
        <w:rPr>
          <w:rFonts w:eastAsia="Calibri"/>
          <w:spacing w:val="-6"/>
          <w:sz w:val="24"/>
          <w:szCs w:val="24"/>
        </w:rPr>
        <w:t xml:space="preserve">№ </w:t>
      </w:r>
      <w:r w:rsidR="00A379C1">
        <w:rPr>
          <w:rFonts w:eastAsia="Calibri"/>
          <w:spacing w:val="-6"/>
          <w:sz w:val="24"/>
          <w:szCs w:val="24"/>
        </w:rPr>
        <w:t>489</w:t>
      </w:r>
      <w:r w:rsidRPr="006F7656">
        <w:rPr>
          <w:rFonts w:eastAsia="Calibri"/>
          <w:spacing w:val="-6"/>
          <w:sz w:val="24"/>
          <w:szCs w:val="24"/>
        </w:rPr>
        <w:t xml:space="preserve"> </w:t>
      </w:r>
    </w:p>
    <w:p w14:paraId="7B03092F" w14:textId="77777777" w:rsidR="006F7656" w:rsidRPr="006F7656" w:rsidRDefault="006F7656" w:rsidP="006F7656">
      <w:pPr>
        <w:widowControl w:val="0"/>
        <w:spacing w:before="120"/>
        <w:jc w:val="center"/>
        <w:rPr>
          <w:rFonts w:eastAsia="Calibri"/>
          <w:b/>
          <w:spacing w:val="-6"/>
          <w:sz w:val="24"/>
          <w:szCs w:val="24"/>
        </w:rPr>
      </w:pPr>
    </w:p>
    <w:p w14:paraId="3E844DBB" w14:textId="77777777" w:rsidR="006F7656" w:rsidRPr="006F7656" w:rsidRDefault="006F7656" w:rsidP="006F7656">
      <w:pPr>
        <w:widowControl w:val="0"/>
        <w:spacing w:before="120"/>
        <w:jc w:val="center"/>
        <w:rPr>
          <w:rFonts w:eastAsia="Calibri"/>
          <w:b/>
          <w:spacing w:val="-6"/>
          <w:sz w:val="24"/>
          <w:szCs w:val="24"/>
        </w:rPr>
      </w:pPr>
    </w:p>
    <w:p w14:paraId="74A6C9EF" w14:textId="77777777" w:rsidR="006F7656" w:rsidRPr="006F7656" w:rsidRDefault="006F7656" w:rsidP="006F7656">
      <w:pPr>
        <w:widowControl w:val="0"/>
        <w:jc w:val="center"/>
        <w:rPr>
          <w:rFonts w:eastAsia="Calibri"/>
          <w:spacing w:val="-6"/>
          <w:sz w:val="24"/>
          <w:szCs w:val="24"/>
        </w:rPr>
      </w:pPr>
      <w:r w:rsidRPr="006F7656">
        <w:rPr>
          <w:rFonts w:eastAsia="Calibri"/>
          <w:spacing w:val="-6"/>
          <w:sz w:val="24"/>
          <w:szCs w:val="24"/>
        </w:rPr>
        <w:t>ПЛАН</w:t>
      </w:r>
    </w:p>
    <w:p w14:paraId="3D9DCF35" w14:textId="77777777" w:rsidR="006F7656" w:rsidRPr="006F7656" w:rsidRDefault="006F7656" w:rsidP="006F7656">
      <w:pPr>
        <w:widowControl w:val="0"/>
        <w:jc w:val="center"/>
        <w:rPr>
          <w:rFonts w:eastAsia="Calibri"/>
          <w:spacing w:val="-6"/>
          <w:sz w:val="24"/>
          <w:szCs w:val="24"/>
        </w:rPr>
      </w:pPr>
      <w:r w:rsidRPr="006F7656">
        <w:rPr>
          <w:rFonts w:eastAsia="Calibri"/>
          <w:spacing w:val="-6"/>
          <w:sz w:val="24"/>
          <w:szCs w:val="24"/>
        </w:rPr>
        <w:t>основних заходів цивільного захисту Дружківської міської територіальної громади на 2021 рік</w:t>
      </w:r>
    </w:p>
    <w:p w14:paraId="6A2307FB" w14:textId="77777777" w:rsidR="006F7656" w:rsidRPr="006F7656" w:rsidRDefault="006F7656" w:rsidP="006F7656">
      <w:pPr>
        <w:widowControl w:val="0"/>
        <w:jc w:val="center"/>
        <w:rPr>
          <w:rFonts w:eastAsia="Calibri"/>
          <w:b/>
          <w:spacing w:val="-6"/>
          <w:sz w:val="24"/>
          <w:szCs w:val="24"/>
        </w:rPr>
      </w:pPr>
    </w:p>
    <w:tbl>
      <w:tblPr>
        <w:tblW w:w="1542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7513"/>
        <w:gridCol w:w="1892"/>
        <w:gridCol w:w="5480"/>
      </w:tblGrid>
      <w:tr w:rsidR="006F7656" w:rsidRPr="006F7656" w14:paraId="10DC7872" w14:textId="77777777" w:rsidTr="006D0553">
        <w:trPr>
          <w:trHeight w:val="20"/>
          <w:tblHeader/>
        </w:trPr>
        <w:tc>
          <w:tcPr>
            <w:tcW w:w="535" w:type="dxa"/>
            <w:shd w:val="clear" w:color="auto" w:fill="auto"/>
            <w:vAlign w:val="center"/>
          </w:tcPr>
          <w:p w14:paraId="5CF61F51" w14:textId="77777777" w:rsidR="006F7656" w:rsidRPr="006F7656" w:rsidRDefault="006F7656" w:rsidP="006F7656">
            <w:pPr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№</w:t>
            </w:r>
          </w:p>
          <w:p w14:paraId="691C5F48" w14:textId="77777777" w:rsidR="006F7656" w:rsidRPr="006F7656" w:rsidRDefault="006F7656" w:rsidP="006F7656">
            <w:pPr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з/п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0804CD7" w14:textId="77777777" w:rsidR="006F7656" w:rsidRPr="006F7656" w:rsidRDefault="006F7656" w:rsidP="006F7656">
            <w:pPr>
              <w:snapToGrid w:val="0"/>
              <w:spacing w:before="120"/>
              <w:ind w:left="113" w:right="-2"/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Найменування заходу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51074FF" w14:textId="77777777" w:rsidR="006F7656" w:rsidRPr="006F7656" w:rsidRDefault="006F7656" w:rsidP="006F7656">
            <w:pPr>
              <w:snapToGrid w:val="0"/>
              <w:spacing w:before="120"/>
              <w:ind w:left="113" w:right="113"/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Строк виконання</w:t>
            </w:r>
          </w:p>
        </w:tc>
        <w:tc>
          <w:tcPr>
            <w:tcW w:w="5480" w:type="dxa"/>
            <w:shd w:val="clear" w:color="auto" w:fill="auto"/>
            <w:vAlign w:val="center"/>
          </w:tcPr>
          <w:p w14:paraId="736550DF" w14:textId="77777777" w:rsidR="006F7656" w:rsidRPr="006F7656" w:rsidRDefault="006F7656" w:rsidP="006F7656">
            <w:pPr>
              <w:snapToGrid w:val="0"/>
              <w:spacing w:before="120"/>
              <w:ind w:left="113" w:right="113"/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Відповідальні за виконання</w:t>
            </w:r>
          </w:p>
        </w:tc>
      </w:tr>
      <w:tr w:rsidR="006F7656" w:rsidRPr="006F7656" w14:paraId="6ACA57D8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420" w:type="dxa"/>
            <w:gridSpan w:val="4"/>
            <w:shd w:val="clear" w:color="auto" w:fill="auto"/>
          </w:tcPr>
          <w:p w14:paraId="75056396" w14:textId="77777777" w:rsidR="006F7656" w:rsidRPr="006F7656" w:rsidRDefault="006F7656" w:rsidP="006F7656">
            <w:pPr>
              <w:spacing w:before="120"/>
              <w:ind w:left="113" w:right="-2"/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І. Заходи з удосконалення територіальної підсистеми єдиної державної системи цивільного захисту Донецької області</w:t>
            </w:r>
          </w:p>
        </w:tc>
      </w:tr>
      <w:tr w:rsidR="006F7656" w:rsidRPr="006F7656" w14:paraId="4C462CE7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FFFFFF"/>
          </w:tcPr>
          <w:p w14:paraId="6F98D81A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  <w:shd w:val="clear" w:color="auto" w:fill="FFFFFF"/>
          </w:tcPr>
          <w:p w14:paraId="55A7472B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 xml:space="preserve">1. Організація проведення оцінки стану готовності до використання за призначенням споруд подвійного призначення і найпростіших </w:t>
            </w:r>
            <w:proofErr w:type="spellStart"/>
            <w:r w:rsidRPr="006F7656">
              <w:rPr>
                <w:sz w:val="24"/>
                <w:szCs w:val="24"/>
              </w:rPr>
              <w:t>укриттів</w:t>
            </w:r>
            <w:proofErr w:type="spellEnd"/>
            <w:r w:rsidRPr="006F7656">
              <w:rPr>
                <w:sz w:val="24"/>
                <w:szCs w:val="24"/>
              </w:rPr>
              <w:t xml:space="preserve"> державної та комунальної форми власності, зокрема щодо дотримання вимог законодавства стосовно врахування потреб осіб з інвалідністю, насамперед тих, які пересуваються на кріслах колісних, мають порушення зору та слуху, оприлюднення інформації про місця розташування та стан готовності таких споруд на офіційних веб-ресурсах суб’єктів владних повноважень усіх рівнів з позначенням їх доступності для зазначених маломобільних груп населення міжнародним символом доступності, а також іншими доступними способами</w:t>
            </w:r>
          </w:p>
        </w:tc>
        <w:tc>
          <w:tcPr>
            <w:tcW w:w="1892" w:type="dxa"/>
            <w:shd w:val="clear" w:color="auto" w:fill="FFFFFF"/>
          </w:tcPr>
          <w:p w14:paraId="0D6221DA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до 25 грудня</w:t>
            </w:r>
          </w:p>
        </w:tc>
        <w:tc>
          <w:tcPr>
            <w:tcW w:w="5480" w:type="dxa"/>
            <w:shd w:val="clear" w:color="auto" w:fill="FFFFFF"/>
          </w:tcPr>
          <w:p w14:paraId="08B96AE3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</w:rPr>
              <w:t xml:space="preserve">45 державна </w:t>
            </w:r>
            <w:proofErr w:type="spellStart"/>
            <w:r w:rsidRPr="006F7656">
              <w:rPr>
                <w:rFonts w:eastAsia="Calibri"/>
                <w:spacing w:val="-6"/>
                <w:sz w:val="24"/>
                <w:szCs w:val="24"/>
              </w:rPr>
              <w:t>пожежно</w:t>
            </w:r>
            <w:proofErr w:type="spellEnd"/>
            <w:r w:rsidRPr="006F7656">
              <w:rPr>
                <w:rFonts w:eastAsia="Calibri"/>
                <w:spacing w:val="-6"/>
                <w:sz w:val="24"/>
                <w:szCs w:val="24"/>
              </w:rPr>
              <w:t>-рятувальна частина Головного управління Державної служби України з надзвичайних ситуацій у Донецькій області (далі – 45 ДПРЧ) (за згодою)</w:t>
            </w:r>
            <w:r w:rsidRPr="006F7656">
              <w:rPr>
                <w:sz w:val="24"/>
                <w:szCs w:val="24"/>
              </w:rPr>
              <w:t>,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 xml:space="preserve"> головний спеціаліст з питань цивільного захисту населення виконавчого комітету Дружківської міської ради,</w:t>
            </w:r>
            <w:r w:rsidRPr="006F7656">
              <w:rPr>
                <w:sz w:val="24"/>
                <w:szCs w:val="24"/>
              </w:rPr>
              <w:t xml:space="preserve"> </w:t>
            </w:r>
            <w:r w:rsidRPr="006F7656">
              <w:rPr>
                <w:color w:val="000000"/>
                <w:sz w:val="24"/>
                <w:szCs w:val="24"/>
                <w:shd w:val="clear" w:color="auto" w:fill="FFFFFF"/>
              </w:rPr>
              <w:t>комунальне підприємство  «</w:t>
            </w:r>
            <w:proofErr w:type="spellStart"/>
            <w:r w:rsidRPr="006F7656">
              <w:rPr>
                <w:color w:val="000000"/>
                <w:sz w:val="24"/>
                <w:szCs w:val="24"/>
                <w:shd w:val="clear" w:color="auto" w:fill="FFFFFF"/>
              </w:rPr>
              <w:t>Комсервіс</w:t>
            </w:r>
            <w:proofErr w:type="spellEnd"/>
            <w:r w:rsidRPr="006F7656">
              <w:rPr>
                <w:color w:val="000000"/>
                <w:sz w:val="24"/>
                <w:szCs w:val="24"/>
                <w:shd w:val="clear" w:color="auto" w:fill="FFFFFF"/>
              </w:rPr>
              <w:t>» Дружківської міської ради (далі - КП «</w:t>
            </w:r>
            <w:proofErr w:type="spellStart"/>
            <w:r w:rsidRPr="006F7656">
              <w:rPr>
                <w:color w:val="000000"/>
                <w:sz w:val="24"/>
                <w:szCs w:val="24"/>
                <w:shd w:val="clear" w:color="auto" w:fill="FFFFFF"/>
              </w:rPr>
              <w:t>Комсервіс</w:t>
            </w:r>
            <w:proofErr w:type="spellEnd"/>
            <w:r w:rsidRPr="006F7656">
              <w:rPr>
                <w:color w:val="000000"/>
                <w:sz w:val="24"/>
                <w:szCs w:val="24"/>
                <w:shd w:val="clear" w:color="auto" w:fill="FFFFFF"/>
              </w:rPr>
              <w:t>»)</w:t>
            </w:r>
          </w:p>
        </w:tc>
      </w:tr>
      <w:tr w:rsidR="006F7656" w:rsidRPr="006F7656" w14:paraId="6A391B65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FFFFFF"/>
          </w:tcPr>
          <w:p w14:paraId="3B357ABA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14:paraId="0DB1FF20" w14:textId="77777777" w:rsidR="006F7656" w:rsidRPr="006F7656" w:rsidRDefault="006F7656" w:rsidP="006F7656">
            <w:pPr>
              <w:spacing w:before="120"/>
              <w:ind w:left="45" w:right="-16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Здійснення комплексу заходів, спрямованих на приведення захисних споруд у готовність до використання за призначенням</w:t>
            </w:r>
          </w:p>
        </w:tc>
        <w:tc>
          <w:tcPr>
            <w:tcW w:w="1892" w:type="dxa"/>
            <w:shd w:val="clear" w:color="auto" w:fill="auto"/>
          </w:tcPr>
          <w:p w14:paraId="00952208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480" w:type="dxa"/>
            <w:shd w:val="clear" w:color="auto" w:fill="FFFFFF"/>
          </w:tcPr>
          <w:p w14:paraId="7447313E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</w:rPr>
              <w:t>Головний спеціаліст з питань цивільного захисту населення виконавчого комітету Дружківської міської ради, 45 ДПРЧ (за згодою)</w:t>
            </w:r>
            <w:r w:rsidRPr="006F7656">
              <w:rPr>
                <w:sz w:val="24"/>
                <w:szCs w:val="24"/>
              </w:rPr>
              <w:t>,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6F7656">
              <w:rPr>
                <w:sz w:val="24"/>
                <w:szCs w:val="24"/>
              </w:rPr>
              <w:t>суб’єкти господарювання – балансоутримувачі захисних споруд цивільного захисту</w:t>
            </w:r>
          </w:p>
        </w:tc>
      </w:tr>
      <w:tr w:rsidR="006F7656" w:rsidRPr="006F7656" w14:paraId="5463E171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2BDCF172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513" w:type="dxa"/>
            <w:shd w:val="clear" w:color="auto" w:fill="auto"/>
          </w:tcPr>
          <w:p w14:paraId="562770A3" w14:textId="77777777" w:rsidR="006F7656" w:rsidRPr="006F7656" w:rsidRDefault="006F7656" w:rsidP="006F7656">
            <w:pPr>
              <w:snapToGrid w:val="0"/>
              <w:spacing w:before="120"/>
              <w:ind w:left="113" w:right="-2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 xml:space="preserve">Забезпечення придбання засобів радіаційного та хімічного захисту для непрацюючого населення, яке проживає у зонах можливого радіаційного забруднення (рівень забезпечення – 100%) та прогнозованих зонах хімічного забруднення (не </w:t>
            </w:r>
            <w:proofErr w:type="spellStart"/>
            <w:r w:rsidRPr="006F7656">
              <w:rPr>
                <w:sz w:val="24"/>
                <w:szCs w:val="24"/>
              </w:rPr>
              <w:t>меньше</w:t>
            </w:r>
            <w:proofErr w:type="spellEnd"/>
            <w:r w:rsidRPr="006F7656">
              <w:rPr>
                <w:sz w:val="24"/>
                <w:szCs w:val="24"/>
              </w:rPr>
              <w:t xml:space="preserve"> 50% від потреби)</w:t>
            </w:r>
          </w:p>
        </w:tc>
        <w:tc>
          <w:tcPr>
            <w:tcW w:w="1892" w:type="dxa"/>
            <w:shd w:val="clear" w:color="auto" w:fill="auto"/>
          </w:tcPr>
          <w:p w14:paraId="42190F55" w14:textId="77777777" w:rsidR="006F7656" w:rsidRPr="006F7656" w:rsidRDefault="006F7656" w:rsidP="006F7656">
            <w:pPr>
              <w:snapToGrid w:val="0"/>
              <w:spacing w:before="120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до 25 грудня</w:t>
            </w:r>
          </w:p>
        </w:tc>
        <w:tc>
          <w:tcPr>
            <w:tcW w:w="5480" w:type="dxa"/>
            <w:shd w:val="clear" w:color="auto" w:fill="FFFFFF"/>
          </w:tcPr>
          <w:p w14:paraId="566DFBDB" w14:textId="77777777" w:rsidR="006F7656" w:rsidRPr="006F7656" w:rsidRDefault="006F7656" w:rsidP="006F7656">
            <w:pPr>
              <w:snapToGrid w:val="0"/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</w:rPr>
              <w:t>Виконавчий комітет Дружківської міської ради</w:t>
            </w:r>
          </w:p>
        </w:tc>
      </w:tr>
      <w:tr w:rsidR="006F7656" w:rsidRPr="006F7656" w14:paraId="3F109EB7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FFFFFF"/>
          </w:tcPr>
          <w:p w14:paraId="16CC8093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7513" w:type="dxa"/>
            <w:shd w:val="clear" w:color="auto" w:fill="auto"/>
          </w:tcPr>
          <w:p w14:paraId="3E6D36AF" w14:textId="77777777" w:rsidR="006F7656" w:rsidRPr="006F7656" w:rsidRDefault="006F7656" w:rsidP="006F7656">
            <w:pPr>
              <w:spacing w:before="120"/>
              <w:ind w:left="113" w:right="-2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Організація заходів цивільного захисту в населених пунктах Дружківської міської територіальної громади:</w:t>
            </w:r>
          </w:p>
        </w:tc>
        <w:tc>
          <w:tcPr>
            <w:tcW w:w="1892" w:type="dxa"/>
            <w:shd w:val="clear" w:color="auto" w:fill="auto"/>
          </w:tcPr>
          <w:p w14:paraId="7ED7A2A6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480" w:type="dxa"/>
            <w:shd w:val="clear" w:color="auto" w:fill="FFFFFF"/>
          </w:tcPr>
          <w:p w14:paraId="3187BAA8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</w:p>
        </w:tc>
      </w:tr>
      <w:tr w:rsidR="006F7656" w:rsidRPr="006F7656" w14:paraId="73FE0C32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FFFFFF"/>
          </w:tcPr>
          <w:p w14:paraId="7BA5AA98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/>
          </w:tcPr>
          <w:p w14:paraId="1D8E7A70" w14:textId="77777777" w:rsidR="006F7656" w:rsidRPr="006F7656" w:rsidRDefault="006F7656" w:rsidP="006F7656">
            <w:pPr>
              <w:spacing w:before="120"/>
              <w:ind w:left="113" w:right="-30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1) утворення ланок територіальної підсистеми єдиної державної системи цивільного захисту Донецької області;</w:t>
            </w:r>
          </w:p>
        </w:tc>
        <w:tc>
          <w:tcPr>
            <w:tcW w:w="1892" w:type="dxa"/>
            <w:shd w:val="clear" w:color="auto" w:fill="auto"/>
          </w:tcPr>
          <w:p w14:paraId="7DFBDFD8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ІІ квартал</w:t>
            </w:r>
          </w:p>
        </w:tc>
        <w:tc>
          <w:tcPr>
            <w:tcW w:w="5480" w:type="dxa"/>
            <w:shd w:val="clear" w:color="auto" w:fill="FFFFFF"/>
          </w:tcPr>
          <w:p w14:paraId="42C75469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</w:rPr>
              <w:t>Головний спеціаліст з питань цивільного захисту населення виконавчого комітету Дружківської міської ради</w:t>
            </w:r>
          </w:p>
        </w:tc>
      </w:tr>
      <w:tr w:rsidR="006F7656" w:rsidRPr="006F7656" w14:paraId="6B5606F6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FFFFFF"/>
          </w:tcPr>
          <w:p w14:paraId="7426C203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/>
          </w:tcPr>
          <w:p w14:paraId="0DEDE401" w14:textId="77777777" w:rsidR="006F7656" w:rsidRPr="006F7656" w:rsidRDefault="006F7656" w:rsidP="006F7656">
            <w:pPr>
              <w:spacing w:before="120"/>
              <w:ind w:left="113" w:right="-2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2) утворення (уточнення складу) сил цивільного захисту територіальної підсистеми єдиної державної системи цивільного захисту Донецької області (її ланок) (комунальних аварійно-рятувальних служб, територіальних формувань цивільного захисту, територіальних спеціалізованих служб цивільного захисту);</w:t>
            </w:r>
          </w:p>
        </w:tc>
        <w:tc>
          <w:tcPr>
            <w:tcW w:w="1892" w:type="dxa"/>
            <w:shd w:val="clear" w:color="auto" w:fill="auto"/>
          </w:tcPr>
          <w:p w14:paraId="7A50B807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ІІІ квартал</w:t>
            </w:r>
          </w:p>
        </w:tc>
        <w:tc>
          <w:tcPr>
            <w:tcW w:w="5480" w:type="dxa"/>
            <w:shd w:val="clear" w:color="auto" w:fill="FFFFFF"/>
          </w:tcPr>
          <w:p w14:paraId="05B0D131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</w:rPr>
              <w:t>Головний спеціаліст з питань цивільного захисту населення виконавчого комітету Дружківської міської ради, 45 ДПРЧ (за згодою)</w:t>
            </w:r>
            <w:r w:rsidRPr="006F7656">
              <w:rPr>
                <w:sz w:val="24"/>
                <w:szCs w:val="24"/>
              </w:rPr>
              <w:t>,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 xml:space="preserve"> відділ поліції №1 Краматорського районного управління поліції </w:t>
            </w:r>
            <w:r w:rsidRPr="006F7656">
              <w:rPr>
                <w:sz w:val="24"/>
                <w:szCs w:val="24"/>
              </w:rPr>
              <w:t>Головного управління Національної поліції в Донецькій області (далі – відділ поліції №1)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 xml:space="preserve"> (за згодою)</w:t>
            </w:r>
            <w:r w:rsidRPr="006F7656">
              <w:rPr>
                <w:sz w:val="24"/>
                <w:szCs w:val="24"/>
              </w:rPr>
              <w:t>, міський відділ охорони здоров'я Дружківської міської ради, управління житлового та комунального господарства Дружківської міської ради (далі – УЖКГ)</w:t>
            </w:r>
          </w:p>
        </w:tc>
      </w:tr>
      <w:tr w:rsidR="006F7656" w:rsidRPr="006F7656" w14:paraId="1A6CCCCE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FFFFFF"/>
          </w:tcPr>
          <w:p w14:paraId="5E55F41E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/>
          </w:tcPr>
          <w:p w14:paraId="2282FA58" w14:textId="77777777" w:rsidR="006F7656" w:rsidRPr="006F7656" w:rsidRDefault="006F7656" w:rsidP="006F7656">
            <w:pPr>
              <w:spacing w:before="120"/>
              <w:ind w:left="113" w:right="-2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3) утворення та забезпечення функціонування структурних підрозділів з питань цивільного захисту;</w:t>
            </w:r>
          </w:p>
        </w:tc>
        <w:tc>
          <w:tcPr>
            <w:tcW w:w="1892" w:type="dxa"/>
            <w:shd w:val="clear" w:color="auto" w:fill="auto"/>
          </w:tcPr>
          <w:p w14:paraId="15CAB479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5480" w:type="dxa"/>
            <w:shd w:val="clear" w:color="auto" w:fill="FFFFFF"/>
          </w:tcPr>
          <w:p w14:paraId="1C7A49C5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</w:rPr>
              <w:t>Головний спеціаліст з питань цивільного захисту населення виконавчого комітету Дружківської міської ради</w:t>
            </w:r>
          </w:p>
        </w:tc>
      </w:tr>
      <w:tr w:rsidR="006F7656" w:rsidRPr="006F7656" w14:paraId="5CC375C1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FFFFFF"/>
          </w:tcPr>
          <w:p w14:paraId="5AF9C430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3AE85EF9" w14:textId="77777777" w:rsidR="006F7656" w:rsidRPr="006F7656" w:rsidRDefault="006F7656" w:rsidP="006F7656">
            <w:pPr>
              <w:spacing w:before="120"/>
              <w:ind w:left="113" w:right="-2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4)  розроблення (коригування):</w:t>
            </w:r>
          </w:p>
        </w:tc>
        <w:tc>
          <w:tcPr>
            <w:tcW w:w="1892" w:type="dxa"/>
            <w:shd w:val="clear" w:color="auto" w:fill="auto"/>
          </w:tcPr>
          <w:p w14:paraId="7F9041C2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80" w:type="dxa"/>
            <w:shd w:val="clear" w:color="auto" w:fill="auto"/>
          </w:tcPr>
          <w:p w14:paraId="5C379E5E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</w:p>
        </w:tc>
      </w:tr>
      <w:tr w:rsidR="006F7656" w:rsidRPr="006F7656" w14:paraId="49AD2CA2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FFFFFF"/>
          </w:tcPr>
          <w:p w14:paraId="518965BF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F113B29" w14:textId="77777777" w:rsidR="006F7656" w:rsidRPr="006F7656" w:rsidRDefault="006F7656" w:rsidP="006F7656">
            <w:pPr>
              <w:numPr>
                <w:ilvl w:val="0"/>
                <w:numId w:val="2"/>
              </w:numPr>
              <w:spacing w:before="120"/>
              <w:ind w:left="282" w:right="-2" w:hanging="191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планів реагування на надзвичайні ситуації;</w:t>
            </w:r>
          </w:p>
        </w:tc>
        <w:tc>
          <w:tcPr>
            <w:tcW w:w="1892" w:type="dxa"/>
            <w:shd w:val="clear" w:color="auto" w:fill="auto"/>
          </w:tcPr>
          <w:p w14:paraId="73176783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ІІ квартал</w:t>
            </w:r>
          </w:p>
        </w:tc>
        <w:tc>
          <w:tcPr>
            <w:tcW w:w="5480" w:type="dxa"/>
            <w:shd w:val="clear" w:color="auto" w:fill="auto"/>
          </w:tcPr>
          <w:p w14:paraId="63EB01B3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</w:rPr>
              <w:t>Головний спеціаліст з питань цивільного захисту населення виконавчого комітету Дружківської міської ради</w:t>
            </w:r>
          </w:p>
        </w:tc>
      </w:tr>
      <w:tr w:rsidR="006F7656" w:rsidRPr="006F7656" w14:paraId="720A6FBA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FFFFFF"/>
          </w:tcPr>
          <w:p w14:paraId="13961F51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013C1F73" w14:textId="77777777" w:rsidR="006F7656" w:rsidRPr="006F7656" w:rsidRDefault="006F7656" w:rsidP="006F7656">
            <w:pPr>
              <w:numPr>
                <w:ilvl w:val="0"/>
                <w:numId w:val="2"/>
              </w:numPr>
              <w:spacing w:before="120"/>
              <w:ind w:left="282" w:right="-2" w:hanging="142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планів цивільного захисту на особливий період.</w:t>
            </w:r>
          </w:p>
        </w:tc>
        <w:tc>
          <w:tcPr>
            <w:tcW w:w="1892" w:type="dxa"/>
            <w:shd w:val="clear" w:color="auto" w:fill="auto"/>
          </w:tcPr>
          <w:p w14:paraId="7A8F3B04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ІІІ квартал</w:t>
            </w:r>
          </w:p>
        </w:tc>
        <w:tc>
          <w:tcPr>
            <w:tcW w:w="5480" w:type="dxa"/>
            <w:shd w:val="clear" w:color="auto" w:fill="auto"/>
          </w:tcPr>
          <w:p w14:paraId="63D80A27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</w:rPr>
              <w:t>Головний спеціаліст з питань цивільного захисту населення виконавчого комітету Дружківської міської ради, головний спеціаліст з питань мобілізаційної роботи виконавчого комітету Дружківської міської ради</w:t>
            </w:r>
          </w:p>
        </w:tc>
      </w:tr>
      <w:tr w:rsidR="006F7656" w:rsidRPr="006F7656" w14:paraId="193907FE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420" w:type="dxa"/>
            <w:gridSpan w:val="4"/>
            <w:shd w:val="clear" w:color="auto" w:fill="auto"/>
          </w:tcPr>
          <w:p w14:paraId="156D328D" w14:textId="77777777" w:rsidR="006F7656" w:rsidRPr="006F7656" w:rsidRDefault="006F7656" w:rsidP="006F7656">
            <w:pPr>
              <w:spacing w:before="120" w:line="228" w:lineRule="auto"/>
              <w:ind w:left="113" w:right="-2"/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ІІ. Заходи з підготовки та визначення стану готовності до виконання завдань за призначенням органів управління, сил та засобів територіальної підсистеми єдиної державної системи цивільного захисту Донецької області</w:t>
            </w:r>
          </w:p>
        </w:tc>
      </w:tr>
      <w:tr w:rsidR="006F7656" w:rsidRPr="006F7656" w14:paraId="345D9D1F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3BF45AAA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1. </w:t>
            </w:r>
          </w:p>
        </w:tc>
        <w:tc>
          <w:tcPr>
            <w:tcW w:w="7513" w:type="dxa"/>
            <w:shd w:val="clear" w:color="auto" w:fill="auto"/>
          </w:tcPr>
          <w:p w14:paraId="2846F8DC" w14:textId="77777777" w:rsidR="006F7656" w:rsidRPr="006F7656" w:rsidRDefault="006F7656" w:rsidP="006F7656">
            <w:pPr>
              <w:spacing w:before="120"/>
              <w:ind w:left="113" w:right="-2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Проведення:</w:t>
            </w:r>
          </w:p>
        </w:tc>
        <w:tc>
          <w:tcPr>
            <w:tcW w:w="1892" w:type="dxa"/>
            <w:shd w:val="clear" w:color="auto" w:fill="auto"/>
          </w:tcPr>
          <w:p w14:paraId="45C5E63D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480" w:type="dxa"/>
            <w:shd w:val="clear" w:color="auto" w:fill="FFFFFF"/>
          </w:tcPr>
          <w:p w14:paraId="541E9597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</w:p>
        </w:tc>
      </w:tr>
      <w:tr w:rsidR="006F7656" w:rsidRPr="006F7656" w14:paraId="7AEEC803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06616AE2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shd w:val="clear" w:color="auto" w:fill="auto"/>
          </w:tcPr>
          <w:p w14:paraId="624E118D" w14:textId="77777777" w:rsidR="006F7656" w:rsidRPr="006F7656" w:rsidRDefault="006F7656" w:rsidP="006F7656">
            <w:pPr>
              <w:snapToGrid w:val="0"/>
              <w:spacing w:before="120"/>
              <w:ind w:left="113" w:right="-2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1) штабних тренувань з органами управління цивільного захисту територіальної підсистеми єдиної державної системи цивільного захисту Донецької області (далі – ТП ЄДСЦЗ) щодо переведення ТП ЄДСЦЗ з режиму функціонування в мирний час на режим функціонування в особливий період;</w:t>
            </w:r>
          </w:p>
        </w:tc>
        <w:tc>
          <w:tcPr>
            <w:tcW w:w="1892" w:type="dxa"/>
            <w:shd w:val="clear" w:color="auto" w:fill="auto"/>
          </w:tcPr>
          <w:p w14:paraId="680449ED" w14:textId="77777777" w:rsidR="006F7656" w:rsidRPr="006F7656" w:rsidRDefault="006F7656" w:rsidP="006F7656">
            <w:pPr>
              <w:snapToGrid w:val="0"/>
              <w:spacing w:before="120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до 15 грудня</w:t>
            </w:r>
          </w:p>
        </w:tc>
        <w:tc>
          <w:tcPr>
            <w:tcW w:w="5480" w:type="dxa"/>
            <w:shd w:val="clear" w:color="auto" w:fill="FFFFFF"/>
          </w:tcPr>
          <w:p w14:paraId="07950508" w14:textId="77777777" w:rsidR="006F7656" w:rsidRPr="006F7656" w:rsidRDefault="006F7656" w:rsidP="006F7656">
            <w:pPr>
              <w:ind w:left="91" w:right="140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 xml:space="preserve">Департамент з питань цивільного захисту, мобілізаційної та оборонної роботи Донецької облдержадміністрації (далі - ДЦЗ МОР ДОДА) (за згодою), 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>головний спеціаліст з питань цивільного захисту населення виконавчого комітету Дружківської міської ради</w:t>
            </w:r>
            <w:r w:rsidRPr="006F7656">
              <w:rPr>
                <w:sz w:val="24"/>
                <w:szCs w:val="24"/>
              </w:rPr>
              <w:t xml:space="preserve">, 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>45 ДПРЧ (за згодою)</w:t>
            </w:r>
          </w:p>
        </w:tc>
      </w:tr>
      <w:tr w:rsidR="006F7656" w:rsidRPr="006F7656" w14:paraId="4A5777B4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357C1F90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shd w:val="clear" w:color="auto" w:fill="auto"/>
          </w:tcPr>
          <w:p w14:paraId="75D3B68B" w14:textId="77777777" w:rsidR="006F7656" w:rsidRPr="006F7656" w:rsidRDefault="006F7656" w:rsidP="006F7656">
            <w:pPr>
              <w:spacing w:before="120"/>
              <w:ind w:left="113" w:right="-2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2) штабних тренувань з органами управління цивільного захисту ланок ТП ЄДСЦЗ «Дії органів управління та сил цивільного захисту місцевих ланок ТП ЄДСЦЗ (із залученням органів з евакуації)»;</w:t>
            </w:r>
          </w:p>
        </w:tc>
        <w:tc>
          <w:tcPr>
            <w:tcW w:w="1892" w:type="dxa"/>
            <w:shd w:val="clear" w:color="auto" w:fill="auto"/>
          </w:tcPr>
          <w:p w14:paraId="560EED87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жовтень</w:t>
            </w:r>
          </w:p>
        </w:tc>
        <w:tc>
          <w:tcPr>
            <w:tcW w:w="5480" w:type="dxa"/>
            <w:shd w:val="clear" w:color="auto" w:fill="FFFFFF"/>
          </w:tcPr>
          <w:p w14:paraId="15BB37C7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 xml:space="preserve">ДЦЗ МОР ДОДА 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>(за згодою)</w:t>
            </w:r>
            <w:r w:rsidRPr="006F7656">
              <w:rPr>
                <w:sz w:val="24"/>
                <w:szCs w:val="24"/>
              </w:rPr>
              <w:t xml:space="preserve">, 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>45 ДПРЧ (за згодою), міська комісія з питань евакуації, головний спеціаліст з питань цивільного захисту населення виконавчого комітету Дружківської міської ради, УЖКГ</w:t>
            </w:r>
          </w:p>
        </w:tc>
      </w:tr>
      <w:tr w:rsidR="006F7656" w:rsidRPr="006F7656" w14:paraId="457F37DB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189806E4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shd w:val="clear" w:color="auto" w:fill="auto"/>
          </w:tcPr>
          <w:p w14:paraId="1B4D0BC8" w14:textId="77777777" w:rsidR="006F7656" w:rsidRPr="006F7656" w:rsidRDefault="006F7656" w:rsidP="006F7656">
            <w:pPr>
              <w:spacing w:before="120"/>
              <w:ind w:left="113" w:right="-2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3) штабних тренувань з органами управління функціональної підсистеми медичного захисту щодо запобігання та реагування на медико-біологічні надзвичайні ситуації природного характеру. (епідемії)</w:t>
            </w:r>
          </w:p>
        </w:tc>
        <w:tc>
          <w:tcPr>
            <w:tcW w:w="1892" w:type="dxa"/>
            <w:shd w:val="clear" w:color="auto" w:fill="auto"/>
          </w:tcPr>
          <w:p w14:paraId="75C9BEE9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травень</w:t>
            </w:r>
          </w:p>
        </w:tc>
        <w:tc>
          <w:tcPr>
            <w:tcW w:w="5480" w:type="dxa"/>
            <w:shd w:val="clear" w:color="auto" w:fill="FFFFFF"/>
          </w:tcPr>
          <w:p w14:paraId="57ADE6E1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 xml:space="preserve">Міський відділ охорони здоров'я Дружківської міської ради, ДЦЗ МОР ДОДА 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>(за згодою)</w:t>
            </w:r>
            <w:r w:rsidRPr="006F7656">
              <w:rPr>
                <w:sz w:val="24"/>
                <w:szCs w:val="24"/>
              </w:rPr>
              <w:t xml:space="preserve">, 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>45 ДПРЧ (за згодою), головний спеціаліст з питань цивільного захисту населення виконавчого комітету Дружківської міської ради</w:t>
            </w:r>
          </w:p>
        </w:tc>
      </w:tr>
      <w:tr w:rsidR="006F7656" w:rsidRPr="006F7656" w14:paraId="3B418EB5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3C8E9889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2. </w:t>
            </w:r>
          </w:p>
        </w:tc>
        <w:tc>
          <w:tcPr>
            <w:tcW w:w="7513" w:type="dxa"/>
            <w:shd w:val="clear" w:color="auto" w:fill="auto"/>
          </w:tcPr>
          <w:p w14:paraId="457EA0A7" w14:textId="77777777" w:rsidR="006F7656" w:rsidRPr="006F7656" w:rsidRDefault="006F7656" w:rsidP="006F7656">
            <w:pPr>
              <w:spacing w:before="120"/>
              <w:ind w:left="113" w:right="-2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Здійснення комплексу заходів із запобігання виникненню:</w:t>
            </w:r>
          </w:p>
        </w:tc>
        <w:tc>
          <w:tcPr>
            <w:tcW w:w="1892" w:type="dxa"/>
            <w:shd w:val="clear" w:color="auto" w:fill="auto"/>
          </w:tcPr>
          <w:p w14:paraId="25E5FB30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480" w:type="dxa"/>
            <w:shd w:val="clear" w:color="auto" w:fill="auto"/>
          </w:tcPr>
          <w:p w14:paraId="02E23616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</w:p>
        </w:tc>
      </w:tr>
      <w:tr w:rsidR="006F7656" w:rsidRPr="006F7656" w14:paraId="706F50D1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FFFFFF"/>
          </w:tcPr>
          <w:p w14:paraId="5D0C8FBE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shd w:val="clear" w:color="auto" w:fill="FFFFFF"/>
          </w:tcPr>
          <w:p w14:paraId="45F362A3" w14:textId="77777777" w:rsidR="006F7656" w:rsidRPr="006F7656" w:rsidRDefault="006F7656" w:rsidP="006F7656">
            <w:pPr>
              <w:spacing w:before="120"/>
              <w:ind w:left="113" w:right="-2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1) пожеж у лісах, на торфовищах та сільськогосподарських угіддях протягом пожежонебезпечного періоду;</w:t>
            </w:r>
          </w:p>
        </w:tc>
        <w:tc>
          <w:tcPr>
            <w:tcW w:w="1892" w:type="dxa"/>
            <w:shd w:val="clear" w:color="auto" w:fill="FFFFFF"/>
          </w:tcPr>
          <w:p w14:paraId="251BCF4C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квітень – травень</w:t>
            </w:r>
          </w:p>
        </w:tc>
        <w:tc>
          <w:tcPr>
            <w:tcW w:w="5480" w:type="dxa"/>
            <w:shd w:val="clear" w:color="auto" w:fill="FFFFFF"/>
          </w:tcPr>
          <w:p w14:paraId="36EC6669" w14:textId="77777777" w:rsidR="006F7656" w:rsidRPr="006F7656" w:rsidRDefault="006F7656" w:rsidP="006F7656">
            <w:pPr>
              <w:widowControl w:val="0"/>
              <w:ind w:left="91" w:right="140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</w:rPr>
              <w:t>45 ДПРЧ (за згодою), відділ поліції №1 (за згодою), головний спеціаліст з питань цивільного захисту населення виконавчого комітету Дружківської міської ради</w:t>
            </w:r>
          </w:p>
          <w:p w14:paraId="26218EC8" w14:textId="77777777" w:rsidR="006F7656" w:rsidRPr="006F7656" w:rsidRDefault="006F7656" w:rsidP="006F7656">
            <w:pPr>
              <w:spacing w:before="120"/>
              <w:ind w:left="113" w:right="8"/>
              <w:rPr>
                <w:sz w:val="24"/>
                <w:szCs w:val="24"/>
                <w:highlight w:val="yellow"/>
              </w:rPr>
            </w:pPr>
          </w:p>
        </w:tc>
      </w:tr>
      <w:tr w:rsidR="006F7656" w:rsidRPr="006F7656" w14:paraId="7AE6DA4D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FFFFFF"/>
          </w:tcPr>
          <w:p w14:paraId="797C4AAC" w14:textId="77777777" w:rsidR="006F7656" w:rsidRPr="006F7656" w:rsidRDefault="006F7656" w:rsidP="006F7656">
            <w:pPr>
              <w:spacing w:before="120" w:line="228" w:lineRule="auto"/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shd w:val="clear" w:color="auto" w:fill="FFFFFF"/>
          </w:tcPr>
          <w:p w14:paraId="3049A64A" w14:textId="77777777" w:rsidR="006F7656" w:rsidRPr="006F7656" w:rsidRDefault="006F7656" w:rsidP="006F7656">
            <w:pPr>
              <w:widowControl w:val="0"/>
              <w:ind w:left="141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2) нещасних випадків з людьми на водних об’єктах;</w:t>
            </w:r>
          </w:p>
          <w:p w14:paraId="147D3DD3" w14:textId="77777777" w:rsidR="006F7656" w:rsidRPr="006F7656" w:rsidRDefault="006F7656" w:rsidP="006F7656">
            <w:pPr>
              <w:spacing w:before="120" w:line="228" w:lineRule="auto"/>
              <w:ind w:left="113" w:right="-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92" w:type="dxa"/>
            <w:shd w:val="clear" w:color="auto" w:fill="FFFFFF"/>
          </w:tcPr>
          <w:p w14:paraId="23B9926F" w14:textId="77777777" w:rsidR="006F7656" w:rsidRPr="006F7656" w:rsidRDefault="006F7656" w:rsidP="006F7656">
            <w:pPr>
              <w:spacing w:before="120" w:line="228" w:lineRule="auto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ІІ квартал</w:t>
            </w:r>
          </w:p>
        </w:tc>
        <w:tc>
          <w:tcPr>
            <w:tcW w:w="5480" w:type="dxa"/>
            <w:shd w:val="clear" w:color="auto" w:fill="FFFFFF"/>
          </w:tcPr>
          <w:p w14:paraId="21336A71" w14:textId="77777777" w:rsidR="006F7656" w:rsidRPr="006F7656" w:rsidRDefault="006F7656" w:rsidP="006F7656">
            <w:pPr>
              <w:widowControl w:val="0"/>
              <w:ind w:left="91" w:right="140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</w:rPr>
              <w:t>45 ДПРЧ (за згодою), відділ поліції №1 (за згодою), головний спеціаліст з питань цивільного захисту населення виконавчого комітету Дружківської міської ради</w:t>
            </w:r>
          </w:p>
          <w:p w14:paraId="4C873AC8" w14:textId="77777777" w:rsidR="006F7656" w:rsidRPr="006F7656" w:rsidRDefault="006F7656" w:rsidP="006F7656">
            <w:pPr>
              <w:spacing w:before="120" w:line="228" w:lineRule="auto"/>
              <w:ind w:left="113" w:right="113"/>
              <w:rPr>
                <w:sz w:val="24"/>
                <w:szCs w:val="24"/>
                <w:highlight w:val="yellow"/>
              </w:rPr>
            </w:pPr>
          </w:p>
        </w:tc>
      </w:tr>
      <w:tr w:rsidR="006F7656" w:rsidRPr="006F7656" w14:paraId="5281D7B5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0551BF67" w14:textId="77777777" w:rsidR="006F7656" w:rsidRPr="006F7656" w:rsidRDefault="006F7656" w:rsidP="006F7656">
            <w:pPr>
              <w:spacing w:before="120" w:line="228" w:lineRule="auto"/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shd w:val="clear" w:color="auto" w:fill="auto"/>
          </w:tcPr>
          <w:p w14:paraId="2C28769C" w14:textId="77777777" w:rsidR="006F7656" w:rsidRPr="006F7656" w:rsidRDefault="006F7656" w:rsidP="006F7656">
            <w:pPr>
              <w:snapToGrid w:val="0"/>
              <w:spacing w:before="120" w:line="228" w:lineRule="auto"/>
              <w:ind w:left="113" w:right="-2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3) надзвичайних ситуацій під час проходження осінньо-зимового періоду на підприємствах:</w:t>
            </w:r>
          </w:p>
        </w:tc>
        <w:tc>
          <w:tcPr>
            <w:tcW w:w="1892" w:type="dxa"/>
            <w:shd w:val="clear" w:color="auto" w:fill="auto"/>
          </w:tcPr>
          <w:p w14:paraId="275B0E3F" w14:textId="77777777" w:rsidR="006F7656" w:rsidRPr="006F7656" w:rsidRDefault="006F7656" w:rsidP="006F7656">
            <w:pPr>
              <w:snapToGrid w:val="0"/>
              <w:spacing w:before="120" w:line="228" w:lineRule="auto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480" w:type="dxa"/>
            <w:shd w:val="clear" w:color="auto" w:fill="auto"/>
          </w:tcPr>
          <w:p w14:paraId="6B3E5CFA" w14:textId="77777777" w:rsidR="006F7656" w:rsidRPr="006F7656" w:rsidRDefault="006F7656" w:rsidP="006F7656">
            <w:pPr>
              <w:snapToGrid w:val="0"/>
              <w:spacing w:before="120" w:line="228" w:lineRule="auto"/>
              <w:ind w:left="113" w:right="113"/>
              <w:rPr>
                <w:sz w:val="24"/>
                <w:szCs w:val="24"/>
                <w:highlight w:val="yellow"/>
              </w:rPr>
            </w:pPr>
          </w:p>
        </w:tc>
      </w:tr>
      <w:tr w:rsidR="006F7656" w:rsidRPr="006F7656" w14:paraId="4218F28F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5A3D2261" w14:textId="77777777" w:rsidR="006F7656" w:rsidRPr="006F7656" w:rsidRDefault="006F7656" w:rsidP="006F7656">
            <w:pPr>
              <w:spacing w:before="120" w:line="228" w:lineRule="auto"/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shd w:val="clear" w:color="auto" w:fill="auto"/>
          </w:tcPr>
          <w:p w14:paraId="765CC517" w14:textId="77777777" w:rsidR="006F7656" w:rsidRPr="006F7656" w:rsidRDefault="006F7656" w:rsidP="006F7656">
            <w:pPr>
              <w:numPr>
                <w:ilvl w:val="0"/>
                <w:numId w:val="2"/>
              </w:numPr>
              <w:spacing w:before="120" w:line="228" w:lineRule="auto"/>
              <w:ind w:left="282" w:right="-2" w:hanging="191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 xml:space="preserve">паливо-енергетичного комплексу; </w:t>
            </w:r>
          </w:p>
        </w:tc>
        <w:tc>
          <w:tcPr>
            <w:tcW w:w="1892" w:type="dxa"/>
            <w:shd w:val="clear" w:color="auto" w:fill="auto"/>
          </w:tcPr>
          <w:p w14:paraId="60020C19" w14:textId="77777777" w:rsidR="006F7656" w:rsidRPr="006F7656" w:rsidRDefault="006F7656" w:rsidP="006F7656">
            <w:pPr>
              <w:snapToGrid w:val="0"/>
              <w:spacing w:before="120" w:line="228" w:lineRule="auto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жовтень – грудень</w:t>
            </w:r>
          </w:p>
        </w:tc>
        <w:tc>
          <w:tcPr>
            <w:tcW w:w="5480" w:type="dxa"/>
            <w:shd w:val="clear" w:color="auto" w:fill="auto"/>
          </w:tcPr>
          <w:p w14:paraId="499707F4" w14:textId="77777777" w:rsidR="006F7656" w:rsidRPr="006F7656" w:rsidRDefault="006F7656" w:rsidP="006F7656">
            <w:pPr>
              <w:snapToGrid w:val="0"/>
              <w:spacing w:before="120" w:line="228" w:lineRule="auto"/>
              <w:ind w:left="113" w:right="113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УЖКГ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>(за згодою)</w:t>
            </w:r>
            <w:r w:rsidRPr="006F7656">
              <w:rPr>
                <w:sz w:val="24"/>
                <w:szCs w:val="24"/>
              </w:rPr>
              <w:t xml:space="preserve">, Дружківське виробниче управління водопровідно – каналізаційного господарства комунального підприємства </w:t>
            </w:r>
            <w:r w:rsidRPr="006F7656">
              <w:rPr>
                <w:sz w:val="24"/>
                <w:szCs w:val="24"/>
              </w:rPr>
              <w:lastRenderedPageBreak/>
              <w:t xml:space="preserve">«Компанія «Вода Донбасу» (далі - </w:t>
            </w:r>
            <w:r w:rsidRPr="006F7656">
              <w:rPr>
                <w:color w:val="000000"/>
                <w:sz w:val="24"/>
                <w:szCs w:val="24"/>
                <w:shd w:val="clear" w:color="auto" w:fill="FFFFFF"/>
              </w:rPr>
              <w:t>Дружківське ВУВКГ</w:t>
            </w:r>
            <w:r w:rsidRPr="006F7656">
              <w:rPr>
                <w:sz w:val="24"/>
                <w:szCs w:val="24"/>
              </w:rPr>
              <w:t>)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 xml:space="preserve"> (за згодою)</w:t>
            </w:r>
            <w:r w:rsidRPr="006F7656">
              <w:rPr>
                <w:sz w:val="24"/>
                <w:szCs w:val="24"/>
              </w:rPr>
              <w:t xml:space="preserve">, товариство з обмеженою відповідальністю «Донецькі енергетичні послуги» (далі – ТОВ «Донецькі енергетичні послуги») 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 xml:space="preserve"> (за згодою)</w:t>
            </w:r>
            <w:r w:rsidRPr="006F7656">
              <w:rPr>
                <w:sz w:val="24"/>
                <w:szCs w:val="24"/>
              </w:rPr>
              <w:t>, виробнича одиниця обласного комунального підприємства «Донецьктеплокомуненерго» «Дружківка тепломережа» (ОКП «Донецьктеплокомуненерго» ВО «Дружківка тепломережа»)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 xml:space="preserve"> (за згодою)</w:t>
            </w:r>
            <w:r w:rsidRPr="006F7656">
              <w:rPr>
                <w:sz w:val="24"/>
                <w:szCs w:val="24"/>
              </w:rPr>
              <w:t xml:space="preserve">, </w:t>
            </w:r>
            <w:r w:rsidRPr="006F7656">
              <w:rPr>
                <w:sz w:val="24"/>
                <w:szCs w:val="24"/>
                <w:shd w:val="clear" w:color="auto" w:fill="FFFFFF"/>
              </w:rPr>
              <w:t>публічне акціонерне товариство по газопостачанню та газифікації «</w:t>
            </w:r>
            <w:proofErr w:type="spellStart"/>
            <w:r w:rsidRPr="006F7656">
              <w:rPr>
                <w:sz w:val="24"/>
                <w:szCs w:val="24"/>
                <w:shd w:val="clear" w:color="auto" w:fill="FFFFFF"/>
              </w:rPr>
              <w:t>Донецькоблгаз</w:t>
            </w:r>
            <w:proofErr w:type="spellEnd"/>
            <w:r w:rsidRPr="006F7656">
              <w:rPr>
                <w:color w:val="4D5156"/>
                <w:sz w:val="24"/>
                <w:szCs w:val="24"/>
                <w:shd w:val="clear" w:color="auto" w:fill="FFFFFF"/>
              </w:rPr>
              <w:t>»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 xml:space="preserve"> (далі - </w:t>
            </w:r>
            <w:proofErr w:type="spellStart"/>
            <w:r w:rsidRPr="006F7656">
              <w:rPr>
                <w:rFonts w:eastAsia="Calibri"/>
                <w:spacing w:val="-6"/>
                <w:sz w:val="24"/>
                <w:szCs w:val="24"/>
              </w:rPr>
              <w:t>ПАТ</w:t>
            </w:r>
            <w:r w:rsidRPr="006F7656">
              <w:rPr>
                <w:sz w:val="24"/>
                <w:szCs w:val="24"/>
                <w:shd w:val="clear" w:color="auto" w:fill="FFFFFF"/>
              </w:rPr>
              <w:t>«Донецькоблгаз</w:t>
            </w:r>
            <w:proofErr w:type="spellEnd"/>
            <w:r w:rsidRPr="006F7656">
              <w:rPr>
                <w:color w:val="4D5156"/>
                <w:sz w:val="24"/>
                <w:szCs w:val="24"/>
                <w:shd w:val="clear" w:color="auto" w:fill="FFFFFF"/>
              </w:rPr>
              <w:t>»)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 xml:space="preserve"> (за згодою), 45 ДПРЧ</w:t>
            </w:r>
            <w:r w:rsidRPr="006F7656">
              <w:rPr>
                <w:sz w:val="24"/>
                <w:szCs w:val="24"/>
              </w:rPr>
              <w:t xml:space="preserve"> (за згодою), головний спеціаліст з питань цивільного захисту населення виконавчого комітету Дружківської міської ради</w:t>
            </w:r>
          </w:p>
        </w:tc>
      </w:tr>
      <w:tr w:rsidR="006F7656" w:rsidRPr="006F7656" w14:paraId="6FC35A86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521E2666" w14:textId="77777777" w:rsidR="006F7656" w:rsidRPr="006F7656" w:rsidRDefault="006F7656" w:rsidP="006F7656">
            <w:pPr>
              <w:spacing w:before="120" w:line="228" w:lineRule="auto"/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shd w:val="clear" w:color="auto" w:fill="auto"/>
          </w:tcPr>
          <w:p w14:paraId="69B3F7B6" w14:textId="77777777" w:rsidR="006F7656" w:rsidRPr="006F7656" w:rsidRDefault="006F7656" w:rsidP="006F7656">
            <w:pPr>
              <w:widowControl w:val="0"/>
              <w:numPr>
                <w:ilvl w:val="0"/>
                <w:numId w:val="2"/>
              </w:numPr>
              <w:ind w:left="282" w:right="130" w:hanging="191"/>
              <w:contextualSpacing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житлово-комунального господарства та об’єктах соціальної сфери та інфраструктури.</w:t>
            </w:r>
          </w:p>
        </w:tc>
        <w:tc>
          <w:tcPr>
            <w:tcW w:w="1892" w:type="dxa"/>
            <w:shd w:val="clear" w:color="auto" w:fill="auto"/>
          </w:tcPr>
          <w:p w14:paraId="3832E718" w14:textId="77777777" w:rsidR="006F7656" w:rsidRPr="006F7656" w:rsidRDefault="006F7656" w:rsidP="006F7656">
            <w:pPr>
              <w:spacing w:before="120" w:line="228" w:lineRule="auto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жовтень – грудень</w:t>
            </w:r>
          </w:p>
        </w:tc>
        <w:tc>
          <w:tcPr>
            <w:tcW w:w="5480" w:type="dxa"/>
            <w:shd w:val="clear" w:color="auto" w:fill="auto"/>
          </w:tcPr>
          <w:p w14:paraId="13D865BA" w14:textId="77777777" w:rsidR="006F7656" w:rsidRPr="006F7656" w:rsidRDefault="006F7656" w:rsidP="006F7656">
            <w:pPr>
              <w:snapToGrid w:val="0"/>
              <w:spacing w:before="120" w:line="228" w:lineRule="auto"/>
              <w:ind w:left="113" w:right="113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 xml:space="preserve">УЖКГ 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>(за згодою)</w:t>
            </w:r>
            <w:r w:rsidRPr="006F7656">
              <w:rPr>
                <w:sz w:val="24"/>
                <w:szCs w:val="24"/>
              </w:rPr>
              <w:t xml:space="preserve">, </w:t>
            </w:r>
            <w:r w:rsidRPr="006F7656">
              <w:rPr>
                <w:color w:val="000000"/>
                <w:sz w:val="24"/>
                <w:szCs w:val="24"/>
                <w:shd w:val="clear" w:color="auto" w:fill="FFFFFF"/>
              </w:rPr>
              <w:t>Дружківське ВУВКГ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 xml:space="preserve"> (за згодою)</w:t>
            </w:r>
            <w:r w:rsidRPr="006F7656">
              <w:rPr>
                <w:sz w:val="24"/>
                <w:szCs w:val="24"/>
              </w:rPr>
              <w:t xml:space="preserve">, ТОВ «Донецькі енергетичні послуги» 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 xml:space="preserve"> (за згодою)</w:t>
            </w:r>
            <w:r w:rsidRPr="006F7656">
              <w:rPr>
                <w:sz w:val="24"/>
                <w:szCs w:val="24"/>
              </w:rPr>
              <w:t>, ОКП «Донецьктеплокомуненерго» ВО «Дружківка тепломережа»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 xml:space="preserve"> (за згодою)</w:t>
            </w:r>
            <w:r w:rsidRPr="006F7656">
              <w:rPr>
                <w:sz w:val="24"/>
                <w:szCs w:val="24"/>
              </w:rPr>
              <w:t xml:space="preserve">, 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 xml:space="preserve">ПАТ </w:t>
            </w:r>
            <w:r w:rsidRPr="006F7656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F7656">
              <w:rPr>
                <w:sz w:val="24"/>
                <w:szCs w:val="24"/>
                <w:shd w:val="clear" w:color="auto" w:fill="FFFFFF"/>
              </w:rPr>
              <w:t>Донецькоблгаз</w:t>
            </w:r>
            <w:proofErr w:type="spellEnd"/>
            <w:r w:rsidRPr="006F7656">
              <w:rPr>
                <w:color w:val="4D5156"/>
                <w:sz w:val="24"/>
                <w:szCs w:val="24"/>
                <w:shd w:val="clear" w:color="auto" w:fill="FFFFFF"/>
              </w:rPr>
              <w:t>»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 xml:space="preserve"> (за згодою), підстанція «Дружківка-110» (за згодою), 45 ДПРЧ</w:t>
            </w:r>
            <w:r w:rsidRPr="006F7656">
              <w:rPr>
                <w:sz w:val="24"/>
                <w:szCs w:val="24"/>
              </w:rPr>
              <w:t xml:space="preserve"> (за згодою), міський відділ охорони здоров'я Дружківської міської ради, відділ освіти Дружківської міської ради, головний спеціаліст з питань цивільного захисту населення виконавчого комітету Дружківської міської ради</w:t>
            </w:r>
          </w:p>
        </w:tc>
      </w:tr>
      <w:tr w:rsidR="006F7656" w:rsidRPr="006F7656" w14:paraId="65B78C31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3474AB3C" w14:textId="77777777" w:rsidR="006F7656" w:rsidRPr="006F7656" w:rsidRDefault="006F7656" w:rsidP="006F7656">
            <w:pPr>
              <w:spacing w:before="120" w:line="228" w:lineRule="auto"/>
              <w:ind w:left="113" w:right="113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14:paraId="7AD9EDA4" w14:textId="77777777" w:rsidR="006F7656" w:rsidRPr="006F7656" w:rsidRDefault="006F7656" w:rsidP="006F7656">
            <w:pPr>
              <w:widowControl w:val="0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</w:rPr>
              <w:t>Організація відпрацювання та подання даних термінових та строкових донесень з питань цивільного захисту населення</w:t>
            </w:r>
          </w:p>
        </w:tc>
        <w:tc>
          <w:tcPr>
            <w:tcW w:w="1892" w:type="dxa"/>
            <w:shd w:val="clear" w:color="auto" w:fill="auto"/>
          </w:tcPr>
          <w:p w14:paraId="157EAC69" w14:textId="77777777" w:rsidR="006F7656" w:rsidRPr="006F7656" w:rsidRDefault="006F7656" w:rsidP="006F7656">
            <w:pPr>
              <w:spacing w:before="120" w:line="228" w:lineRule="auto"/>
              <w:ind w:left="113" w:right="113"/>
              <w:jc w:val="center"/>
              <w:rPr>
                <w:sz w:val="24"/>
                <w:szCs w:val="24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  <w:lang w:eastAsia="en-US"/>
              </w:rPr>
              <w:t>Згідно з Примірним табелем термінових та строкових донесень</w:t>
            </w:r>
          </w:p>
        </w:tc>
        <w:tc>
          <w:tcPr>
            <w:tcW w:w="5480" w:type="dxa"/>
            <w:shd w:val="clear" w:color="auto" w:fill="auto"/>
          </w:tcPr>
          <w:p w14:paraId="37A8E720" w14:textId="77777777" w:rsidR="006F7656" w:rsidRPr="006F7656" w:rsidRDefault="006F7656" w:rsidP="006F7656">
            <w:pPr>
              <w:snapToGrid w:val="0"/>
              <w:spacing w:before="120" w:line="228" w:lineRule="auto"/>
              <w:ind w:left="113" w:right="113"/>
              <w:rPr>
                <w:sz w:val="24"/>
                <w:szCs w:val="24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</w:rPr>
              <w:t>Головний спеціаліст з питань цивільного захисту населення виконавчого комітету Дружківської міської ради</w:t>
            </w:r>
          </w:p>
        </w:tc>
      </w:tr>
      <w:tr w:rsidR="006F7656" w:rsidRPr="006F7656" w14:paraId="46B8418A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420" w:type="dxa"/>
            <w:gridSpan w:val="4"/>
            <w:shd w:val="clear" w:color="auto" w:fill="auto"/>
          </w:tcPr>
          <w:p w14:paraId="4D8A1E46" w14:textId="77777777" w:rsidR="006F7656" w:rsidRPr="006F7656" w:rsidRDefault="006F7656" w:rsidP="006F7656">
            <w:pPr>
              <w:spacing w:before="120"/>
              <w:ind w:left="113" w:right="-2"/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ІІІ. Заходи з контролю за додержанням та виконанням вимог законодавства з питань техногенної та пожежної безпеки, захисту населення і територій від надзвичайних ситуацій природного і техногенного характеру</w:t>
            </w:r>
          </w:p>
        </w:tc>
      </w:tr>
      <w:tr w:rsidR="006F7656" w:rsidRPr="006F7656" w14:paraId="6B991F6B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25B72A5E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513" w:type="dxa"/>
            <w:shd w:val="clear" w:color="auto" w:fill="auto"/>
          </w:tcPr>
          <w:p w14:paraId="7EE12CD0" w14:textId="77777777" w:rsidR="006F7656" w:rsidRPr="006F7656" w:rsidRDefault="006F7656" w:rsidP="006F7656">
            <w:pPr>
              <w:snapToGrid w:val="0"/>
              <w:spacing w:before="120"/>
              <w:ind w:left="113" w:right="-2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 xml:space="preserve">Організація та здійснення відповідно до чинного законодавства перевірки стану готовності територіальної автоматизованої системи централізованого оповіщення з включенням </w:t>
            </w:r>
            <w:proofErr w:type="spellStart"/>
            <w:r w:rsidRPr="006F7656">
              <w:rPr>
                <w:sz w:val="24"/>
                <w:szCs w:val="24"/>
              </w:rPr>
              <w:t>електросирен</w:t>
            </w:r>
            <w:proofErr w:type="spellEnd"/>
            <w:r w:rsidRPr="006F7656">
              <w:rPr>
                <w:sz w:val="24"/>
                <w:szCs w:val="24"/>
              </w:rPr>
              <w:t xml:space="preserve"> та інших технічних засобів оповіщення і доведенням до відома населення навчальної інформації у сфері цивільного захисту через засоби масової інформації</w:t>
            </w:r>
          </w:p>
        </w:tc>
        <w:tc>
          <w:tcPr>
            <w:tcW w:w="1892" w:type="dxa"/>
            <w:shd w:val="clear" w:color="auto" w:fill="auto"/>
          </w:tcPr>
          <w:p w14:paraId="1F813182" w14:textId="77777777" w:rsidR="006F7656" w:rsidRPr="006F7656" w:rsidRDefault="006F7656" w:rsidP="006F7656">
            <w:pPr>
              <w:snapToGrid w:val="0"/>
              <w:spacing w:before="120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щоквартально</w:t>
            </w:r>
          </w:p>
        </w:tc>
        <w:tc>
          <w:tcPr>
            <w:tcW w:w="5480" w:type="dxa"/>
            <w:shd w:val="clear" w:color="auto" w:fill="auto"/>
          </w:tcPr>
          <w:p w14:paraId="3A550B23" w14:textId="77777777" w:rsidR="006F7656" w:rsidRPr="006F7656" w:rsidRDefault="006F7656" w:rsidP="006F7656">
            <w:pPr>
              <w:snapToGrid w:val="0"/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 xml:space="preserve">Головний спеціаліст з питань цивільного захисту населення виконавчого комітету Дружківської міської ради, </w:t>
            </w:r>
            <w:proofErr w:type="spellStart"/>
            <w:r w:rsidRPr="006F7656">
              <w:rPr>
                <w:sz w:val="24"/>
                <w:szCs w:val="24"/>
              </w:rPr>
              <w:t>станційно</w:t>
            </w:r>
            <w:proofErr w:type="spellEnd"/>
            <w:r w:rsidRPr="006F7656">
              <w:rPr>
                <w:sz w:val="24"/>
                <w:szCs w:val="24"/>
              </w:rPr>
              <w:t>-лінійна дільниця № 4           м. Дружківка комплексний центр телекомунікацій № 541 м. Краматорська Дніпропетровської філії ПАТ „Укртелеком” (за згодою), підприємства, установи та організації міста  (за згодою)</w:t>
            </w:r>
          </w:p>
        </w:tc>
      </w:tr>
      <w:tr w:rsidR="006F7656" w:rsidRPr="006F7656" w14:paraId="6B3F4FF5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5420" w:type="dxa"/>
            <w:gridSpan w:val="4"/>
            <w:shd w:val="clear" w:color="auto" w:fill="auto"/>
          </w:tcPr>
          <w:p w14:paraId="6C5746AD" w14:textId="77777777" w:rsidR="006F7656" w:rsidRPr="006F7656" w:rsidRDefault="006F7656" w:rsidP="006F7656">
            <w:pPr>
              <w:spacing w:before="120"/>
              <w:ind w:left="113" w:right="-2"/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  <w:lang w:val="en-US"/>
              </w:rPr>
              <w:t>IV</w:t>
            </w:r>
            <w:r w:rsidRPr="006F7656">
              <w:rPr>
                <w:sz w:val="24"/>
                <w:szCs w:val="24"/>
              </w:rPr>
              <w:t xml:space="preserve">. Заходи з підготовки керівного складу і фахівців, діяльність яких пов’язана з організацією і здійсненням </w:t>
            </w:r>
            <w:r w:rsidRPr="006F7656">
              <w:rPr>
                <w:sz w:val="24"/>
                <w:szCs w:val="24"/>
              </w:rPr>
              <w:br/>
              <w:t>заходів цивільного захисту, та населення до дій у разі виникнення надзвичайних ситуацій</w:t>
            </w:r>
          </w:p>
        </w:tc>
      </w:tr>
      <w:tr w:rsidR="006F7656" w:rsidRPr="006F7656" w14:paraId="7ACBAF59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76EB669B" w14:textId="77777777" w:rsidR="006F7656" w:rsidRPr="006F7656" w:rsidRDefault="006F7656" w:rsidP="006F7656">
            <w:pPr>
              <w:spacing w:before="120"/>
              <w:ind w:left="113" w:right="1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  <w:lang w:val="en-US"/>
              </w:rPr>
              <w:t>1</w:t>
            </w:r>
            <w:r w:rsidRPr="006F7656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shd w:val="clear" w:color="auto" w:fill="FFFFFF"/>
          </w:tcPr>
          <w:p w14:paraId="3FCC4B35" w14:textId="77777777" w:rsidR="006F7656" w:rsidRPr="006F7656" w:rsidRDefault="006F7656" w:rsidP="006F7656">
            <w:pPr>
              <w:spacing w:before="120"/>
              <w:ind w:left="113" w:right="-2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Функціональне навчання керівного складу і фахівців виконавчих органів Дружківської міської ради, райдержадміністрацій, військово-цивільних адміністрацій, підприємств, установ та організацій Дружківської міської територіальної громади, діяльність яких пов’язана з організацією і здійсненням заходів цивільного захисту, в Навчально-методичному центрі цивільного захисту та безпеки життєдіяльності Донецької області</w:t>
            </w:r>
          </w:p>
        </w:tc>
        <w:tc>
          <w:tcPr>
            <w:tcW w:w="1892" w:type="dxa"/>
            <w:shd w:val="clear" w:color="auto" w:fill="auto"/>
          </w:tcPr>
          <w:p w14:paraId="1B6E16AF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За окремими планами</w:t>
            </w:r>
          </w:p>
        </w:tc>
        <w:tc>
          <w:tcPr>
            <w:tcW w:w="5480" w:type="dxa"/>
            <w:shd w:val="clear" w:color="auto" w:fill="auto"/>
          </w:tcPr>
          <w:p w14:paraId="6968F6A9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</w:rPr>
              <w:t>45 ДПРЧ</w:t>
            </w:r>
            <w:r w:rsidRPr="006F7656">
              <w:rPr>
                <w:sz w:val="24"/>
                <w:szCs w:val="24"/>
              </w:rPr>
              <w:t xml:space="preserve"> (за згодою), головний спеціаліст з питань цивільного захисту населення виконавчого комітету Дружківської міської ради, виконавчі органи Дружківської міської ради, підприємства, організації та установи Дружківської міської територіальної громади (за згодою), навчально-методичний центр цивільного захисту та безпеки життєдіяльності Донецької області (за згодою), Дружківські територіальні курси цивільного захисту та безпеки життєдіяльності ІІІ категорії Навчально-методичному центрі цивільного захисту та безпеки життєдіяльності (далі -  НМЦ ЦЗ та БЖД) Донецької області (за згодою)</w:t>
            </w:r>
          </w:p>
        </w:tc>
      </w:tr>
      <w:tr w:rsidR="006F7656" w:rsidRPr="006F7656" w14:paraId="23A44E59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7312D021" w14:textId="77777777" w:rsidR="006F7656" w:rsidRPr="006F7656" w:rsidRDefault="006F7656" w:rsidP="006F7656">
            <w:pPr>
              <w:spacing w:before="120"/>
              <w:ind w:left="113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2. </w:t>
            </w:r>
          </w:p>
        </w:tc>
        <w:tc>
          <w:tcPr>
            <w:tcW w:w="7513" w:type="dxa"/>
            <w:shd w:val="clear" w:color="auto" w:fill="FFFFFF"/>
          </w:tcPr>
          <w:p w14:paraId="33C78A49" w14:textId="77777777" w:rsidR="006F7656" w:rsidRPr="006F7656" w:rsidRDefault="006F7656" w:rsidP="006F7656">
            <w:pPr>
              <w:snapToGrid w:val="0"/>
              <w:spacing w:before="120"/>
              <w:ind w:left="113" w:right="-2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Організація та проведення:</w:t>
            </w:r>
          </w:p>
        </w:tc>
        <w:tc>
          <w:tcPr>
            <w:tcW w:w="1892" w:type="dxa"/>
            <w:shd w:val="clear" w:color="auto" w:fill="auto"/>
          </w:tcPr>
          <w:p w14:paraId="0910D596" w14:textId="77777777" w:rsidR="006F7656" w:rsidRPr="006F7656" w:rsidRDefault="006F7656" w:rsidP="006F7656">
            <w:pPr>
              <w:snapToGrid w:val="0"/>
              <w:spacing w:before="120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480" w:type="dxa"/>
            <w:shd w:val="clear" w:color="auto" w:fill="auto"/>
          </w:tcPr>
          <w:p w14:paraId="65DE7E68" w14:textId="77777777" w:rsidR="006F7656" w:rsidRPr="006F7656" w:rsidRDefault="006F7656" w:rsidP="006F7656">
            <w:pPr>
              <w:snapToGrid w:val="0"/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</w:p>
        </w:tc>
      </w:tr>
      <w:tr w:rsidR="006F7656" w:rsidRPr="006F7656" w14:paraId="06ED0639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715E7BC1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shd w:val="clear" w:color="auto" w:fill="FFFFFF"/>
          </w:tcPr>
          <w:p w14:paraId="50BE89A2" w14:textId="77777777" w:rsidR="006F7656" w:rsidRPr="006F7656" w:rsidRDefault="006F7656" w:rsidP="006F7656">
            <w:pPr>
              <w:snapToGrid w:val="0"/>
              <w:spacing w:before="120"/>
              <w:ind w:left="113" w:right="-2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1) показового навчання з питань цивільного захисту на базі одного з підприємств, що входить до складу однієї з ланок територіальної підсистеми єдиної державної системи цивільного захисту Донецької області;</w:t>
            </w:r>
          </w:p>
        </w:tc>
        <w:tc>
          <w:tcPr>
            <w:tcW w:w="1892" w:type="dxa"/>
            <w:shd w:val="clear" w:color="auto" w:fill="auto"/>
          </w:tcPr>
          <w:p w14:paraId="38B2E2B2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>до 25 грудня</w:t>
            </w:r>
          </w:p>
        </w:tc>
        <w:tc>
          <w:tcPr>
            <w:tcW w:w="5480" w:type="dxa"/>
            <w:shd w:val="clear" w:color="auto" w:fill="auto"/>
          </w:tcPr>
          <w:p w14:paraId="41AF8E25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</w:rPr>
              <w:t>Головний спеціаліст з питань цивільного захисту населення виконавчого комітету Дружківської міської ради, 45 ДПРЧ (за згодою)</w:t>
            </w:r>
            <w:r w:rsidRPr="006F7656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, 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>підприємства, організації та установи міста (за згодою)</w:t>
            </w:r>
          </w:p>
        </w:tc>
      </w:tr>
      <w:tr w:rsidR="006F7656" w:rsidRPr="006F7656" w14:paraId="2C8BB601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FFFFFF"/>
          </w:tcPr>
          <w:p w14:paraId="4E1477F2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shd w:val="clear" w:color="auto" w:fill="FFFFFF"/>
          </w:tcPr>
          <w:p w14:paraId="024A6472" w14:textId="77777777" w:rsidR="006F7656" w:rsidRPr="006F7656" w:rsidRDefault="006F7656" w:rsidP="006F7656">
            <w:pPr>
              <w:snapToGrid w:val="0"/>
              <w:spacing w:before="120"/>
              <w:ind w:left="113" w:right="-2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2) Дня цивільного захисту, Тижня знань з основ безпеки життєдіяльності, Тижня безпеки дитини у закладах загальної середньої, професійної (професійно-технічної) та дошкільної освіти;</w:t>
            </w:r>
          </w:p>
        </w:tc>
        <w:tc>
          <w:tcPr>
            <w:tcW w:w="1892" w:type="dxa"/>
            <w:shd w:val="clear" w:color="auto" w:fill="FFFFFF"/>
          </w:tcPr>
          <w:p w14:paraId="7AFC219B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до 15 грудня</w:t>
            </w:r>
          </w:p>
        </w:tc>
        <w:tc>
          <w:tcPr>
            <w:tcW w:w="5480" w:type="dxa"/>
            <w:shd w:val="clear" w:color="auto" w:fill="auto"/>
          </w:tcPr>
          <w:p w14:paraId="35A2405B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 xml:space="preserve">Відділ освіти Дружківської міської ради, 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>45 ДПРЧ</w:t>
            </w:r>
            <w:r w:rsidRPr="006F7656">
              <w:rPr>
                <w:sz w:val="24"/>
                <w:szCs w:val="24"/>
              </w:rPr>
              <w:t xml:space="preserve"> (надання методичної допомоги)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 xml:space="preserve"> (за згодою)</w:t>
            </w:r>
            <w:r w:rsidRPr="006F7656">
              <w:rPr>
                <w:sz w:val="24"/>
                <w:szCs w:val="24"/>
              </w:rPr>
              <w:t xml:space="preserve">, Дружківські територіальні курси цивільного </w:t>
            </w:r>
            <w:r w:rsidRPr="006F7656">
              <w:rPr>
                <w:sz w:val="24"/>
                <w:szCs w:val="24"/>
              </w:rPr>
              <w:lastRenderedPageBreak/>
              <w:t>захисту та безпеки життєдіяльності ІІІ категорії НМЦ ЦЗ та БЖД Донецької області (за згодою)</w:t>
            </w:r>
          </w:p>
        </w:tc>
      </w:tr>
      <w:tr w:rsidR="006F7656" w:rsidRPr="006F7656" w14:paraId="7F06B28A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06D22121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shd w:val="clear" w:color="auto" w:fill="FFFFFF"/>
          </w:tcPr>
          <w:p w14:paraId="464D9D85" w14:textId="77777777" w:rsidR="006F7656" w:rsidRPr="006F7656" w:rsidRDefault="006F7656" w:rsidP="006F7656">
            <w:pPr>
              <w:widowControl w:val="0"/>
              <w:spacing w:after="60"/>
              <w:ind w:left="74" w:right="196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3) серед населення просвітницької роботи із запобігання виникненню надзвичайних ситуацій, пов’язаних з небезпечними інфекційними захворюваннями, масовими неінфекційними захворюваннями (отруєннями);</w:t>
            </w:r>
          </w:p>
        </w:tc>
        <w:tc>
          <w:tcPr>
            <w:tcW w:w="1892" w:type="dxa"/>
            <w:shd w:val="clear" w:color="auto" w:fill="auto"/>
          </w:tcPr>
          <w:p w14:paraId="2AA0C970" w14:textId="77777777" w:rsidR="006F7656" w:rsidRPr="006F7656" w:rsidRDefault="006F7656" w:rsidP="006F7656">
            <w:pPr>
              <w:snapToGrid w:val="0"/>
              <w:spacing w:before="120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до 15 грудня</w:t>
            </w:r>
          </w:p>
        </w:tc>
        <w:tc>
          <w:tcPr>
            <w:tcW w:w="5480" w:type="dxa"/>
            <w:shd w:val="clear" w:color="auto" w:fill="auto"/>
          </w:tcPr>
          <w:p w14:paraId="755CAA85" w14:textId="77777777" w:rsidR="006F7656" w:rsidRPr="006F7656" w:rsidRDefault="006F7656" w:rsidP="006F7656">
            <w:pPr>
              <w:snapToGrid w:val="0"/>
              <w:spacing w:before="120"/>
              <w:ind w:left="113" w:right="113"/>
              <w:rPr>
                <w:sz w:val="24"/>
                <w:szCs w:val="24"/>
              </w:rPr>
            </w:pPr>
            <w:r w:rsidRPr="006F7656">
              <w:rPr>
                <w:sz w:val="24"/>
                <w:szCs w:val="24"/>
              </w:rPr>
              <w:t xml:space="preserve">Міський відділ охорони здоров'я Дружківської міської ради, відділ освіти Дружківської міської ради, Дружківське міське управління Головного управління </w:t>
            </w:r>
            <w:proofErr w:type="spellStart"/>
            <w:r w:rsidRPr="006F7656">
              <w:rPr>
                <w:sz w:val="24"/>
                <w:szCs w:val="24"/>
              </w:rPr>
              <w:t>Держпродспоживслужби</w:t>
            </w:r>
            <w:proofErr w:type="spellEnd"/>
            <w:r w:rsidRPr="006F7656">
              <w:rPr>
                <w:sz w:val="24"/>
                <w:szCs w:val="24"/>
              </w:rPr>
              <w:t xml:space="preserve"> в Донецькій області (за згодою), </w:t>
            </w:r>
            <w:r w:rsidRPr="006F7656">
              <w:rPr>
                <w:rFonts w:eastAsia="Calibri"/>
                <w:spacing w:val="-6"/>
                <w:sz w:val="24"/>
                <w:szCs w:val="24"/>
              </w:rPr>
              <w:t>45 ДПРЧ</w:t>
            </w:r>
            <w:r w:rsidRPr="006F7656">
              <w:rPr>
                <w:sz w:val="24"/>
                <w:szCs w:val="24"/>
              </w:rPr>
              <w:t xml:space="preserve"> (за згодою) (висвітлення заходів на інформаційних ресурсах)</w:t>
            </w:r>
          </w:p>
        </w:tc>
      </w:tr>
      <w:tr w:rsidR="006F7656" w:rsidRPr="006F7656" w14:paraId="52F1D95D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3EFC4CA6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shd w:val="clear" w:color="auto" w:fill="FFFFFF"/>
          </w:tcPr>
          <w:p w14:paraId="70154129" w14:textId="77777777" w:rsidR="006F7656" w:rsidRPr="006F7656" w:rsidRDefault="006F7656" w:rsidP="006F7656">
            <w:pPr>
              <w:spacing w:before="120"/>
              <w:ind w:left="113" w:right="-2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4) заходів з популяризації культури безпеки життєдіяльності серед дітей і молоді шляхом проведення міських змагань;</w:t>
            </w:r>
          </w:p>
        </w:tc>
        <w:tc>
          <w:tcPr>
            <w:tcW w:w="1892" w:type="dxa"/>
            <w:shd w:val="clear" w:color="auto" w:fill="auto"/>
          </w:tcPr>
          <w:p w14:paraId="7A71BF52" w14:textId="77777777" w:rsidR="006F7656" w:rsidRPr="006F7656" w:rsidRDefault="006F7656" w:rsidP="006F7656">
            <w:pPr>
              <w:spacing w:before="120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до 15 грудня</w:t>
            </w:r>
          </w:p>
        </w:tc>
        <w:tc>
          <w:tcPr>
            <w:tcW w:w="5480" w:type="dxa"/>
            <w:shd w:val="clear" w:color="auto" w:fill="auto"/>
          </w:tcPr>
          <w:p w14:paraId="78C5AFB0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</w:rPr>
              <w:t>45 ДПРЧ</w:t>
            </w:r>
            <w:r w:rsidRPr="006F7656">
              <w:rPr>
                <w:sz w:val="24"/>
                <w:szCs w:val="24"/>
              </w:rPr>
              <w:t xml:space="preserve"> (за згодою), відділ освіти Дружківської міської ради, </w:t>
            </w:r>
            <w:r w:rsidRPr="006F7656">
              <w:rPr>
                <w:color w:val="000000"/>
                <w:sz w:val="24"/>
                <w:szCs w:val="24"/>
                <w:shd w:val="clear" w:color="auto" w:fill="FFFFFF"/>
              </w:rPr>
              <w:t>відділ з питань культури, сім’ї, молоді, спорту та туризму Дружківської міської ради</w:t>
            </w:r>
          </w:p>
        </w:tc>
      </w:tr>
      <w:tr w:rsidR="006F7656" w:rsidRPr="006F7656" w14:paraId="79976CE2" w14:textId="77777777" w:rsidTr="006D0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35" w:type="dxa"/>
            <w:shd w:val="clear" w:color="auto" w:fill="auto"/>
          </w:tcPr>
          <w:p w14:paraId="232CAA51" w14:textId="77777777" w:rsidR="006F7656" w:rsidRPr="006F7656" w:rsidRDefault="006F7656" w:rsidP="006F7656">
            <w:pPr>
              <w:spacing w:before="12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/>
          </w:tcPr>
          <w:p w14:paraId="038E9DA0" w14:textId="77777777" w:rsidR="006F7656" w:rsidRPr="006F7656" w:rsidRDefault="006F7656" w:rsidP="006F7656">
            <w:pPr>
              <w:snapToGrid w:val="0"/>
              <w:spacing w:before="120"/>
              <w:ind w:left="113" w:right="-2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5) громадських акцій «Запобігти. Врятувати. Допомогти» та «Герой-рятувальник року».</w:t>
            </w:r>
          </w:p>
        </w:tc>
        <w:tc>
          <w:tcPr>
            <w:tcW w:w="1892" w:type="dxa"/>
            <w:shd w:val="clear" w:color="auto" w:fill="auto"/>
          </w:tcPr>
          <w:p w14:paraId="1141BF72" w14:textId="77777777" w:rsidR="006F7656" w:rsidRPr="006F7656" w:rsidRDefault="006F7656" w:rsidP="006F7656">
            <w:pPr>
              <w:snapToGrid w:val="0"/>
              <w:spacing w:before="120"/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  <w:r w:rsidRPr="006F7656">
              <w:rPr>
                <w:sz w:val="24"/>
                <w:szCs w:val="24"/>
              </w:rPr>
              <w:t>до 15 грудня</w:t>
            </w:r>
          </w:p>
        </w:tc>
        <w:tc>
          <w:tcPr>
            <w:tcW w:w="5480" w:type="dxa"/>
            <w:shd w:val="clear" w:color="auto" w:fill="auto"/>
          </w:tcPr>
          <w:p w14:paraId="225A345C" w14:textId="77777777" w:rsidR="006F7656" w:rsidRPr="006F7656" w:rsidRDefault="006F7656" w:rsidP="006F7656">
            <w:pPr>
              <w:snapToGrid w:val="0"/>
              <w:spacing w:before="120"/>
              <w:ind w:left="113" w:right="113"/>
              <w:rPr>
                <w:sz w:val="24"/>
                <w:szCs w:val="24"/>
              </w:rPr>
            </w:pPr>
            <w:r w:rsidRPr="006F7656">
              <w:rPr>
                <w:rFonts w:eastAsia="Calibri"/>
                <w:spacing w:val="-6"/>
                <w:sz w:val="24"/>
                <w:szCs w:val="24"/>
              </w:rPr>
              <w:t>45 ДПРЧ</w:t>
            </w:r>
            <w:r w:rsidRPr="006F7656">
              <w:rPr>
                <w:sz w:val="24"/>
                <w:szCs w:val="24"/>
              </w:rPr>
              <w:t xml:space="preserve"> (за згодою), відділ освіти Дружківської міської ради, </w:t>
            </w:r>
            <w:r w:rsidRPr="006F7656">
              <w:rPr>
                <w:color w:val="000000"/>
                <w:sz w:val="24"/>
                <w:szCs w:val="24"/>
                <w:shd w:val="clear" w:color="auto" w:fill="FFFFFF"/>
              </w:rPr>
              <w:t>відділ з питань культури, сім’ї, молоді, спорту та туризму Дружківської міської ради</w:t>
            </w:r>
          </w:p>
        </w:tc>
      </w:tr>
    </w:tbl>
    <w:p w14:paraId="41391489" w14:textId="77777777" w:rsidR="006F7656" w:rsidRPr="006F7656" w:rsidRDefault="006F7656" w:rsidP="006F7656">
      <w:pPr>
        <w:snapToGrid w:val="0"/>
        <w:spacing w:before="120"/>
        <w:ind w:left="113" w:right="-2"/>
        <w:rPr>
          <w:sz w:val="24"/>
          <w:szCs w:val="24"/>
        </w:rPr>
      </w:pPr>
    </w:p>
    <w:p w14:paraId="45D59E1E" w14:textId="77777777" w:rsidR="006F7656" w:rsidRPr="006F7656" w:rsidRDefault="006F7656" w:rsidP="006F7656">
      <w:pPr>
        <w:snapToGrid w:val="0"/>
        <w:spacing w:before="120"/>
        <w:ind w:left="113" w:right="-2"/>
        <w:rPr>
          <w:sz w:val="24"/>
          <w:szCs w:val="24"/>
        </w:rPr>
      </w:pPr>
    </w:p>
    <w:p w14:paraId="2F1FB047" w14:textId="77777777" w:rsidR="006F7656" w:rsidRPr="006F7656" w:rsidRDefault="006F7656" w:rsidP="006F7656">
      <w:pPr>
        <w:snapToGrid w:val="0"/>
        <w:spacing w:before="120"/>
        <w:ind w:left="113" w:right="-2"/>
        <w:rPr>
          <w:sz w:val="24"/>
          <w:szCs w:val="24"/>
        </w:rPr>
      </w:pPr>
    </w:p>
    <w:p w14:paraId="6DBA634A" w14:textId="77777777" w:rsidR="006F7656" w:rsidRPr="006F7656" w:rsidRDefault="006F7656" w:rsidP="006F7656">
      <w:pPr>
        <w:ind w:left="142"/>
        <w:rPr>
          <w:rFonts w:eastAsia="Calibri"/>
          <w:spacing w:val="-6"/>
          <w:sz w:val="24"/>
          <w:szCs w:val="24"/>
          <w:lang w:val="ru-RU"/>
        </w:rPr>
      </w:pPr>
      <w:r w:rsidRPr="006F7656">
        <w:rPr>
          <w:rFonts w:eastAsia="Calibri"/>
          <w:spacing w:val="-6"/>
          <w:sz w:val="24"/>
          <w:szCs w:val="24"/>
        </w:rPr>
        <w:t>Керуючий справами виконкому</w:t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  <w:t>І.В. КУРИЛО</w:t>
      </w:r>
    </w:p>
    <w:p w14:paraId="2280035F" w14:textId="77777777" w:rsidR="006F7656" w:rsidRPr="006F7656" w:rsidRDefault="006F7656" w:rsidP="006F7656">
      <w:pPr>
        <w:ind w:left="142"/>
        <w:rPr>
          <w:rFonts w:eastAsia="Calibri"/>
          <w:spacing w:val="-6"/>
          <w:sz w:val="24"/>
          <w:szCs w:val="24"/>
        </w:rPr>
      </w:pPr>
    </w:p>
    <w:p w14:paraId="240E2629" w14:textId="77777777" w:rsidR="006F7656" w:rsidRPr="006F7656" w:rsidRDefault="006F7656" w:rsidP="006F7656">
      <w:pPr>
        <w:widowControl w:val="0"/>
        <w:ind w:left="142"/>
        <w:rPr>
          <w:rFonts w:eastAsia="Calibri"/>
          <w:spacing w:val="-6"/>
          <w:sz w:val="24"/>
          <w:szCs w:val="24"/>
        </w:rPr>
      </w:pPr>
      <w:r w:rsidRPr="006F7656">
        <w:rPr>
          <w:rFonts w:eastAsia="Calibri"/>
          <w:spacing w:val="-6"/>
          <w:sz w:val="24"/>
          <w:szCs w:val="24"/>
        </w:rPr>
        <w:t>План основних заходів цивільного захисту Дружківської міської територіальної громади на 2021 рік підготовлено головним спеціалістом з питань цивільного захисту населення виконавчого комітету Дружківської міської ради</w:t>
      </w:r>
    </w:p>
    <w:p w14:paraId="4DDAB3C8" w14:textId="77777777" w:rsidR="006F7656" w:rsidRPr="006F7656" w:rsidRDefault="006F7656" w:rsidP="006F7656">
      <w:pPr>
        <w:ind w:left="142"/>
        <w:rPr>
          <w:rFonts w:eastAsia="Calibri"/>
          <w:spacing w:val="-6"/>
          <w:sz w:val="24"/>
          <w:szCs w:val="24"/>
        </w:rPr>
      </w:pPr>
    </w:p>
    <w:p w14:paraId="5A2FE508" w14:textId="77777777" w:rsidR="006F7656" w:rsidRPr="006F7656" w:rsidRDefault="006F7656" w:rsidP="006F7656">
      <w:pPr>
        <w:ind w:left="142"/>
        <w:rPr>
          <w:rFonts w:eastAsia="Calibri"/>
          <w:spacing w:val="-6"/>
          <w:sz w:val="24"/>
          <w:szCs w:val="24"/>
        </w:rPr>
      </w:pPr>
    </w:p>
    <w:p w14:paraId="7A725AE4" w14:textId="77777777" w:rsidR="006F7656" w:rsidRPr="006F7656" w:rsidRDefault="006F7656" w:rsidP="006F7656">
      <w:pPr>
        <w:ind w:left="142"/>
        <w:rPr>
          <w:rFonts w:eastAsia="Calibri"/>
          <w:spacing w:val="-6"/>
          <w:sz w:val="24"/>
          <w:szCs w:val="24"/>
        </w:rPr>
      </w:pPr>
      <w:r w:rsidRPr="006F7656">
        <w:rPr>
          <w:rFonts w:eastAsia="Calibri"/>
          <w:spacing w:val="-6"/>
          <w:sz w:val="24"/>
          <w:szCs w:val="24"/>
        </w:rPr>
        <w:t xml:space="preserve">Головний спеціаліст з питань цивільного захисту </w:t>
      </w:r>
    </w:p>
    <w:p w14:paraId="1015C7C1" w14:textId="77777777" w:rsidR="006F7656" w:rsidRPr="006F7656" w:rsidRDefault="006F7656" w:rsidP="006F7656">
      <w:pPr>
        <w:ind w:left="142"/>
        <w:rPr>
          <w:rFonts w:eastAsia="Calibri"/>
          <w:spacing w:val="-6"/>
          <w:sz w:val="24"/>
          <w:szCs w:val="24"/>
        </w:rPr>
      </w:pPr>
      <w:r w:rsidRPr="006F7656">
        <w:rPr>
          <w:rFonts w:eastAsia="Calibri"/>
          <w:spacing w:val="-6"/>
          <w:sz w:val="24"/>
          <w:szCs w:val="24"/>
        </w:rPr>
        <w:t>населення виконавчого комітету Дружківської міської ради</w:t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</w:r>
      <w:r w:rsidRPr="006F7656">
        <w:rPr>
          <w:rFonts w:eastAsia="Calibri"/>
          <w:spacing w:val="-6"/>
          <w:sz w:val="24"/>
          <w:szCs w:val="24"/>
        </w:rPr>
        <w:tab/>
        <w:t>О.В. ГОРБАТОВ</w:t>
      </w:r>
    </w:p>
    <w:p w14:paraId="2E9CF262" w14:textId="77777777" w:rsidR="006F7656" w:rsidRPr="006F7656" w:rsidRDefault="006F7656" w:rsidP="006F7656">
      <w:pPr>
        <w:rPr>
          <w:vanish/>
          <w:spacing w:val="-6"/>
          <w:sz w:val="24"/>
          <w:szCs w:val="24"/>
          <w:lang w:val="ru-RU"/>
        </w:rPr>
      </w:pPr>
    </w:p>
    <w:p w14:paraId="560B6714" w14:textId="77777777" w:rsidR="006F7656" w:rsidRPr="006F7656" w:rsidRDefault="006F7656" w:rsidP="006F7656">
      <w:pPr>
        <w:snapToGrid w:val="0"/>
        <w:spacing w:before="120"/>
        <w:ind w:left="113" w:right="-2"/>
        <w:jc w:val="both"/>
        <w:rPr>
          <w:sz w:val="24"/>
          <w:szCs w:val="24"/>
          <w:lang w:val="ru-RU"/>
        </w:rPr>
      </w:pPr>
    </w:p>
    <w:p w14:paraId="33087BC5" w14:textId="6DF2E0F5" w:rsidR="00AC32D2" w:rsidRDefault="00AC32D2" w:rsidP="009219A8">
      <w:pPr>
        <w:rPr>
          <w:sz w:val="24"/>
          <w:szCs w:val="24"/>
        </w:rPr>
      </w:pPr>
    </w:p>
    <w:sectPr w:rsidR="00AC32D2" w:rsidSect="003B57F4">
      <w:headerReference w:type="even" r:id="rId7"/>
      <w:headerReference w:type="default" r:id="rId8"/>
      <w:pgSz w:w="16838" w:h="11906" w:orient="landscape" w:code="9"/>
      <w:pgMar w:top="1135" w:right="1134" w:bottom="426" w:left="1134" w:header="567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8343" w14:textId="77777777" w:rsidR="00E3548A" w:rsidRDefault="00E3548A">
      <w:r>
        <w:separator/>
      </w:r>
    </w:p>
  </w:endnote>
  <w:endnote w:type="continuationSeparator" w:id="0">
    <w:p w14:paraId="2780B00C" w14:textId="77777777" w:rsidR="00E3548A" w:rsidRDefault="00E3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E410" w14:textId="77777777" w:rsidR="00E3548A" w:rsidRDefault="00E3548A">
      <w:r>
        <w:separator/>
      </w:r>
    </w:p>
  </w:footnote>
  <w:footnote w:type="continuationSeparator" w:id="0">
    <w:p w14:paraId="06F58C97" w14:textId="77777777" w:rsidR="00E3548A" w:rsidRDefault="00E3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3D11" w14:textId="77777777" w:rsidR="004102AB" w:rsidRDefault="006F765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BF95DA4" w14:textId="77777777" w:rsidR="004102AB" w:rsidRDefault="00E354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3511" w14:textId="77777777" w:rsidR="004102AB" w:rsidRPr="00764196" w:rsidRDefault="006F7656" w:rsidP="00764196">
    <w:pPr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</w:t>
    </w:r>
    <w:r w:rsidRPr="00764196">
      <w:rPr>
        <w:sz w:val="24"/>
        <w:szCs w:val="24"/>
      </w:rPr>
      <w:t>Продовження додатку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DF9"/>
    <w:multiLevelType w:val="hybridMultilevel"/>
    <w:tmpl w:val="2362D83C"/>
    <w:lvl w:ilvl="0" w:tplc="ACC8ED4C">
      <w:start w:val="4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D587859"/>
    <w:multiLevelType w:val="hybridMultilevel"/>
    <w:tmpl w:val="00B2FAA4"/>
    <w:lvl w:ilvl="0" w:tplc="5FAA59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C7"/>
    <w:rsid w:val="00087515"/>
    <w:rsid w:val="00110973"/>
    <w:rsid w:val="00115B80"/>
    <w:rsid w:val="00172663"/>
    <w:rsid w:val="001857E2"/>
    <w:rsid w:val="001E4506"/>
    <w:rsid w:val="002B40C7"/>
    <w:rsid w:val="002C1330"/>
    <w:rsid w:val="002C64EA"/>
    <w:rsid w:val="003D6B5A"/>
    <w:rsid w:val="003F3134"/>
    <w:rsid w:val="00530390"/>
    <w:rsid w:val="005A6DAB"/>
    <w:rsid w:val="00656CB7"/>
    <w:rsid w:val="006977F4"/>
    <w:rsid w:val="006F7656"/>
    <w:rsid w:val="00706DB5"/>
    <w:rsid w:val="00744CBE"/>
    <w:rsid w:val="0077446B"/>
    <w:rsid w:val="009219A8"/>
    <w:rsid w:val="0092395C"/>
    <w:rsid w:val="00A13AC3"/>
    <w:rsid w:val="00A379C1"/>
    <w:rsid w:val="00AC32D2"/>
    <w:rsid w:val="00B34A4A"/>
    <w:rsid w:val="00B45354"/>
    <w:rsid w:val="00C2578C"/>
    <w:rsid w:val="00C97983"/>
    <w:rsid w:val="00D91E42"/>
    <w:rsid w:val="00E3548A"/>
    <w:rsid w:val="00E3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A688"/>
  <w15:chartTrackingRefBased/>
  <w15:docId w15:val="{D94EB8D8-802C-454A-89C8-29E46A62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5354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B4535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72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Евремова</dc:creator>
  <cp:keywords/>
  <dc:description/>
  <cp:lastModifiedBy>ispolkom_3</cp:lastModifiedBy>
  <cp:revision>2</cp:revision>
  <cp:lastPrinted>2021-04-12T11:44:00Z</cp:lastPrinted>
  <dcterms:created xsi:type="dcterms:W3CDTF">2021-04-26T10:58:00Z</dcterms:created>
  <dcterms:modified xsi:type="dcterms:W3CDTF">2021-04-26T10:58:00Z</dcterms:modified>
</cp:coreProperties>
</file>