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909DD" w14:textId="14AC4E23" w:rsidR="00BA02D0" w:rsidRDefault="00BA02D0" w:rsidP="00532B46">
      <w:pPr>
        <w:pStyle w:val="aa"/>
        <w:tabs>
          <w:tab w:val="left" w:pos="708"/>
        </w:tabs>
        <w:spacing w:line="276" w:lineRule="auto"/>
        <w:rPr>
          <w:sz w:val="24"/>
          <w:szCs w:val="24"/>
          <w:lang w:val="uk-UA" w:eastAsia="ar-SA"/>
        </w:rPr>
      </w:pPr>
    </w:p>
    <w:p w14:paraId="313E4917" w14:textId="3D86CFEC" w:rsidR="00BA02D0" w:rsidRDefault="00BA02D0" w:rsidP="00532B46">
      <w:pPr>
        <w:pStyle w:val="aa"/>
        <w:tabs>
          <w:tab w:val="left" w:pos="708"/>
        </w:tabs>
        <w:spacing w:line="276" w:lineRule="auto"/>
        <w:rPr>
          <w:sz w:val="24"/>
          <w:szCs w:val="24"/>
          <w:lang w:val="uk-UA" w:eastAsia="ar-SA"/>
        </w:rPr>
      </w:pPr>
    </w:p>
    <w:p w14:paraId="77E35F08" w14:textId="77777777" w:rsidR="00BA02D0" w:rsidRPr="00532B46" w:rsidRDefault="00BA02D0" w:rsidP="00532B46">
      <w:pPr>
        <w:pStyle w:val="aa"/>
        <w:tabs>
          <w:tab w:val="left" w:pos="708"/>
        </w:tabs>
        <w:spacing w:line="276" w:lineRule="auto"/>
        <w:rPr>
          <w:sz w:val="24"/>
          <w:szCs w:val="24"/>
          <w:lang w:val="uk-UA" w:eastAsia="ar-SA"/>
        </w:rPr>
      </w:pPr>
    </w:p>
    <w:p w14:paraId="0AB08CBB" w14:textId="3213872D" w:rsidR="00532B46" w:rsidRPr="00532B46" w:rsidRDefault="00532B46" w:rsidP="00532B46">
      <w:pPr>
        <w:pStyle w:val="aa"/>
        <w:tabs>
          <w:tab w:val="left" w:pos="708"/>
        </w:tabs>
        <w:spacing w:line="276" w:lineRule="auto"/>
        <w:rPr>
          <w:sz w:val="24"/>
          <w:szCs w:val="24"/>
          <w:lang w:val="uk-UA" w:eastAsia="ar-SA"/>
        </w:rPr>
      </w:pPr>
    </w:p>
    <w:p w14:paraId="1F24392B" w14:textId="5D2BD916" w:rsidR="00532B46" w:rsidRPr="00532B46" w:rsidRDefault="00532B46" w:rsidP="00532B46">
      <w:pPr>
        <w:pStyle w:val="a9"/>
        <w:shd w:val="clear" w:color="auto" w:fill="FFFFFF"/>
        <w:spacing w:before="0" w:beforeAutospacing="0" w:after="0" w:afterAutospacing="0"/>
        <w:jc w:val="center"/>
      </w:pPr>
      <w:r w:rsidRPr="00532B46">
        <w:t>Пояснювальна записка</w:t>
      </w:r>
    </w:p>
    <w:p w14:paraId="4BB1FC6A" w14:textId="77777777" w:rsidR="00532B46" w:rsidRPr="00532B46" w:rsidRDefault="00532B46" w:rsidP="00532B46">
      <w:pPr>
        <w:pStyle w:val="a9"/>
        <w:shd w:val="clear" w:color="auto" w:fill="FFFFFF"/>
        <w:spacing w:before="0" w:beforeAutospacing="0" w:after="0" w:afterAutospacing="0"/>
        <w:jc w:val="center"/>
      </w:pPr>
      <w:r w:rsidRPr="00532B46">
        <w:t xml:space="preserve">до </w:t>
      </w:r>
      <w:proofErr w:type="spellStart"/>
      <w:r w:rsidRPr="00532B46">
        <w:t>проєкту</w:t>
      </w:r>
      <w:proofErr w:type="spellEnd"/>
      <w:r w:rsidRPr="00532B46">
        <w:t xml:space="preserve"> рішення міської ради</w:t>
      </w:r>
    </w:p>
    <w:p w14:paraId="265EBE5E" w14:textId="77777777" w:rsidR="001F5489" w:rsidRDefault="00532B46" w:rsidP="00532B46">
      <w:pPr>
        <w:pStyle w:val="21"/>
        <w:jc w:val="center"/>
        <w:rPr>
          <w:rFonts w:ascii="Times New Roman" w:hAnsi="Times New Roman"/>
          <w:b w:val="0"/>
          <w:i w:val="0"/>
          <w:sz w:val="24"/>
          <w:szCs w:val="24"/>
        </w:rPr>
      </w:pPr>
      <w:r w:rsidRPr="00532B46">
        <w:rPr>
          <w:rFonts w:ascii="Times New Roman" w:hAnsi="Times New Roman"/>
          <w:b w:val="0"/>
          <w:i w:val="0"/>
          <w:sz w:val="24"/>
          <w:szCs w:val="24"/>
        </w:rPr>
        <w:t xml:space="preserve">«Про затвердження Положення про архівний відділ виконавчого комітету </w:t>
      </w:r>
    </w:p>
    <w:p w14:paraId="062D4787" w14:textId="1BB9E32F" w:rsidR="00532B46" w:rsidRPr="00532B46" w:rsidRDefault="00532B46" w:rsidP="00532B46">
      <w:pPr>
        <w:pStyle w:val="21"/>
        <w:jc w:val="center"/>
        <w:rPr>
          <w:rFonts w:ascii="Times New Roman" w:hAnsi="Times New Roman"/>
          <w:b w:val="0"/>
          <w:i w:val="0"/>
          <w:sz w:val="24"/>
          <w:szCs w:val="24"/>
        </w:rPr>
      </w:pPr>
      <w:r w:rsidRPr="00532B46">
        <w:rPr>
          <w:rFonts w:ascii="Times New Roman" w:hAnsi="Times New Roman"/>
          <w:b w:val="0"/>
          <w:i w:val="0"/>
          <w:sz w:val="24"/>
          <w:szCs w:val="24"/>
        </w:rPr>
        <w:t xml:space="preserve">Дружківської міської ради у новій редакції» </w:t>
      </w:r>
    </w:p>
    <w:p w14:paraId="121DB16E" w14:textId="77777777" w:rsidR="00532B46" w:rsidRPr="00532B46" w:rsidRDefault="00532B46" w:rsidP="00532B46">
      <w:pPr>
        <w:pStyle w:val="21"/>
        <w:jc w:val="center"/>
        <w:rPr>
          <w:rFonts w:ascii="Times New Roman" w:hAnsi="Times New Roman"/>
          <w:b w:val="0"/>
          <w:i w:val="0"/>
          <w:sz w:val="24"/>
          <w:szCs w:val="24"/>
        </w:rPr>
      </w:pPr>
    </w:p>
    <w:p w14:paraId="182C82F5" w14:textId="77777777" w:rsidR="00532B46" w:rsidRPr="00532B46" w:rsidRDefault="00532B46" w:rsidP="00532B46">
      <w:pPr>
        <w:pStyle w:val="21"/>
        <w:jc w:val="center"/>
        <w:rPr>
          <w:rFonts w:ascii="Times New Roman" w:hAnsi="Times New Roman"/>
          <w:b w:val="0"/>
          <w:i w:val="0"/>
          <w:sz w:val="24"/>
          <w:szCs w:val="24"/>
        </w:rPr>
      </w:pPr>
    </w:p>
    <w:p w14:paraId="7EA8BB1B" w14:textId="77777777" w:rsidR="00532B46" w:rsidRPr="00532B46" w:rsidRDefault="00532B46" w:rsidP="001F5489">
      <w:pPr>
        <w:pStyle w:val="21"/>
        <w:spacing w:line="276" w:lineRule="auto"/>
        <w:rPr>
          <w:rFonts w:ascii="Times New Roman" w:hAnsi="Times New Roman"/>
          <w:b w:val="0"/>
          <w:bCs/>
          <w:i w:val="0"/>
          <w:iCs/>
          <w:sz w:val="24"/>
          <w:szCs w:val="24"/>
        </w:rPr>
      </w:pPr>
      <w:r w:rsidRPr="00532B46">
        <w:rPr>
          <w:rFonts w:ascii="Times New Roman" w:hAnsi="Times New Roman"/>
          <w:b w:val="0"/>
          <w:i w:val="0"/>
          <w:sz w:val="24"/>
          <w:szCs w:val="24"/>
        </w:rPr>
        <w:t xml:space="preserve">          </w:t>
      </w:r>
      <w:r w:rsidRPr="00532B46">
        <w:rPr>
          <w:rFonts w:ascii="Times New Roman" w:hAnsi="Times New Roman"/>
          <w:b w:val="0"/>
          <w:bCs/>
          <w:i w:val="0"/>
          <w:iCs/>
          <w:sz w:val="24"/>
          <w:szCs w:val="24"/>
        </w:rPr>
        <w:t>Метою рішення міської ради є затвердження</w:t>
      </w:r>
      <w:r w:rsidRPr="00532B46">
        <w:rPr>
          <w:rFonts w:ascii="Times New Roman" w:hAnsi="Times New Roman"/>
          <w:sz w:val="24"/>
          <w:szCs w:val="24"/>
        </w:rPr>
        <w:t xml:space="preserve"> </w:t>
      </w:r>
      <w:r w:rsidRPr="00532B46">
        <w:rPr>
          <w:rFonts w:ascii="Times New Roman" w:hAnsi="Times New Roman"/>
          <w:b w:val="0"/>
          <w:i w:val="0"/>
          <w:sz w:val="24"/>
          <w:szCs w:val="24"/>
        </w:rPr>
        <w:t xml:space="preserve">Положення про архівний відділ виконавчого комітету Дружківської міської ради у новій редакції </w:t>
      </w:r>
      <w:r w:rsidRPr="00532B46">
        <w:rPr>
          <w:rFonts w:ascii="Times New Roman" w:hAnsi="Times New Roman"/>
          <w:b w:val="0"/>
          <w:bCs/>
          <w:i w:val="0"/>
          <w:iCs/>
          <w:sz w:val="24"/>
          <w:szCs w:val="24"/>
        </w:rPr>
        <w:t>(далі Положення).</w:t>
      </w:r>
    </w:p>
    <w:p w14:paraId="5DF417A9" w14:textId="77777777" w:rsidR="001F5489" w:rsidRDefault="00532B46" w:rsidP="001F5489">
      <w:pPr>
        <w:suppressAutoHyphens/>
        <w:spacing w:after="0" w:line="276" w:lineRule="auto"/>
        <w:ind w:firstLine="585"/>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Положення розроблено для забезпечення роботи архівного відділу виконавчого комітету Дружківської міської ради (далі архівний відділ) та для упорядкування повноважень, покладених на  архівний відділ, а саме:  </w:t>
      </w:r>
    </w:p>
    <w:p w14:paraId="7F826B6D" w14:textId="3765F851" w:rsidR="00532B46" w:rsidRPr="001F5489" w:rsidRDefault="00532B46" w:rsidP="001F5489">
      <w:pPr>
        <w:suppressAutoHyphens/>
        <w:spacing w:after="0" w:line="276" w:lineRule="auto"/>
        <w:ind w:firstLine="585"/>
        <w:jc w:val="both"/>
        <w:rPr>
          <w:rFonts w:ascii="Times New Roman" w:hAnsi="Times New Roman" w:cs="Times New Roman"/>
          <w:sz w:val="24"/>
          <w:szCs w:val="24"/>
          <w:lang w:val="uk-UA"/>
        </w:rPr>
      </w:pPr>
      <w:r w:rsidRPr="001F5489">
        <w:rPr>
          <w:rFonts w:ascii="Times New Roman" w:hAnsi="Times New Roman" w:cs="Times New Roman"/>
          <w:sz w:val="24"/>
          <w:szCs w:val="24"/>
          <w:lang w:val="uk-UA"/>
        </w:rPr>
        <w:t xml:space="preserve">забезпечення збереження документів Національного архівного фонду та документів з кадрових питань (особового складу) підприємств, установ та організацій  Дружківської міської територіальної громади, які ліквідуються без правонаступників.  </w:t>
      </w:r>
    </w:p>
    <w:p w14:paraId="7EB83C7A" w14:textId="7CBF1017" w:rsidR="001F5489" w:rsidRDefault="00532B46" w:rsidP="001F5489">
      <w:pPr>
        <w:suppressAutoHyphens/>
        <w:spacing w:after="0" w:line="276" w:lineRule="auto"/>
        <w:ind w:firstLine="585"/>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В даному документі визначено основні завдання, функції та права </w:t>
      </w:r>
      <w:r w:rsidR="001F5489">
        <w:rPr>
          <w:rFonts w:ascii="Times New Roman" w:hAnsi="Times New Roman" w:cs="Times New Roman"/>
          <w:sz w:val="24"/>
          <w:szCs w:val="24"/>
          <w:lang w:val="uk-UA"/>
        </w:rPr>
        <w:t>в</w:t>
      </w:r>
      <w:r w:rsidRPr="00532B46">
        <w:rPr>
          <w:rFonts w:ascii="Times New Roman" w:hAnsi="Times New Roman" w:cs="Times New Roman"/>
          <w:sz w:val="24"/>
          <w:szCs w:val="24"/>
          <w:lang w:val="uk-UA"/>
        </w:rPr>
        <w:t>ідділу.</w:t>
      </w:r>
    </w:p>
    <w:p w14:paraId="67893C5C" w14:textId="276592AA" w:rsidR="00532B46" w:rsidRPr="00532B46" w:rsidRDefault="00532B46" w:rsidP="001F5489">
      <w:pPr>
        <w:suppressAutoHyphens/>
        <w:spacing w:after="0" w:line="276" w:lineRule="auto"/>
        <w:ind w:firstLine="585"/>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Положення розроблено відповідно до Законів України «Про місцеве самоврядування в  Україні», «Про службу в органах місцевого самоврядування», «Про запобігання корупції», «Про звернення громадян», «Про доступ до публічної інформації», «Про інформацію», «Про Національний архівний фонд та архівні установи» та інших нормативних актів. </w:t>
      </w:r>
    </w:p>
    <w:p w14:paraId="16DD8AB0" w14:textId="77777777" w:rsidR="00532B46" w:rsidRPr="00532B46" w:rsidRDefault="00532B46" w:rsidP="00532B46">
      <w:pPr>
        <w:suppressAutoHyphens/>
        <w:ind w:firstLine="585"/>
        <w:jc w:val="both"/>
        <w:rPr>
          <w:rFonts w:ascii="Times New Roman" w:hAnsi="Times New Roman" w:cs="Times New Roman"/>
          <w:sz w:val="24"/>
          <w:szCs w:val="24"/>
          <w:lang w:val="uk-UA"/>
        </w:rPr>
      </w:pPr>
    </w:p>
    <w:p w14:paraId="4C1E3FAE" w14:textId="77777777" w:rsidR="00532B46" w:rsidRPr="00532B46" w:rsidRDefault="00532B46" w:rsidP="00532B46">
      <w:pPr>
        <w:spacing w:after="0" w:line="240" w:lineRule="auto"/>
        <w:rPr>
          <w:rFonts w:ascii="Times New Roman" w:hAnsi="Times New Roman" w:cs="Times New Roman"/>
          <w:sz w:val="24"/>
          <w:szCs w:val="24"/>
          <w:lang w:val="uk-UA"/>
        </w:rPr>
      </w:pPr>
    </w:p>
    <w:p w14:paraId="3F7DC376" w14:textId="698E9799" w:rsidR="00532B46" w:rsidRPr="00532B46" w:rsidRDefault="00532B46" w:rsidP="00532B46">
      <w:pPr>
        <w:spacing w:after="0" w:line="240" w:lineRule="auto"/>
        <w:rPr>
          <w:rFonts w:ascii="Times New Roman" w:hAnsi="Times New Roman" w:cs="Times New Roman"/>
          <w:sz w:val="24"/>
          <w:szCs w:val="24"/>
          <w:lang w:val="uk-UA"/>
        </w:rPr>
      </w:pPr>
      <w:r w:rsidRPr="00532B46">
        <w:rPr>
          <w:rFonts w:ascii="Times New Roman" w:hAnsi="Times New Roman" w:cs="Times New Roman"/>
          <w:sz w:val="24"/>
          <w:szCs w:val="24"/>
          <w:lang w:val="uk-UA"/>
        </w:rPr>
        <w:t>Начальник архівного відділу                                                             С</w:t>
      </w:r>
      <w:r w:rsidR="00B7412C">
        <w:rPr>
          <w:rFonts w:ascii="Times New Roman" w:hAnsi="Times New Roman" w:cs="Times New Roman"/>
          <w:sz w:val="24"/>
          <w:szCs w:val="24"/>
          <w:lang w:val="uk-UA"/>
        </w:rPr>
        <w:t xml:space="preserve">вітлана </w:t>
      </w:r>
      <w:r w:rsidRPr="00532B46">
        <w:rPr>
          <w:rFonts w:ascii="Times New Roman" w:hAnsi="Times New Roman" w:cs="Times New Roman"/>
          <w:sz w:val="24"/>
          <w:szCs w:val="24"/>
          <w:lang w:val="uk-UA"/>
        </w:rPr>
        <w:t>ІЩЕНКО</w:t>
      </w:r>
    </w:p>
    <w:p w14:paraId="15AEBAFE" w14:textId="6B485226" w:rsidR="00532B46" w:rsidRPr="00532B46" w:rsidRDefault="00532B46" w:rsidP="00532B46">
      <w:pPr>
        <w:pStyle w:val="aa"/>
        <w:tabs>
          <w:tab w:val="left" w:pos="708"/>
        </w:tabs>
        <w:spacing w:line="276" w:lineRule="auto"/>
        <w:rPr>
          <w:sz w:val="24"/>
          <w:szCs w:val="24"/>
          <w:lang w:val="uk-UA" w:eastAsia="ar-SA"/>
        </w:rPr>
      </w:pPr>
    </w:p>
    <w:p w14:paraId="50847EA1" w14:textId="05FAC607" w:rsidR="00532B46" w:rsidRPr="00532B46" w:rsidRDefault="00532B46" w:rsidP="00532B46">
      <w:pPr>
        <w:pStyle w:val="aa"/>
        <w:tabs>
          <w:tab w:val="left" w:pos="708"/>
        </w:tabs>
        <w:spacing w:line="276" w:lineRule="auto"/>
        <w:rPr>
          <w:sz w:val="24"/>
          <w:szCs w:val="24"/>
          <w:lang w:val="uk-UA" w:eastAsia="ar-SA"/>
        </w:rPr>
      </w:pPr>
    </w:p>
    <w:p w14:paraId="008B9E5D" w14:textId="07470285" w:rsidR="00532B46" w:rsidRPr="00532B46" w:rsidRDefault="00532B46" w:rsidP="00532B46">
      <w:pPr>
        <w:pStyle w:val="aa"/>
        <w:tabs>
          <w:tab w:val="left" w:pos="708"/>
        </w:tabs>
        <w:spacing w:line="276" w:lineRule="auto"/>
        <w:rPr>
          <w:sz w:val="24"/>
          <w:szCs w:val="24"/>
          <w:lang w:val="uk-UA" w:eastAsia="ar-SA"/>
        </w:rPr>
      </w:pPr>
    </w:p>
    <w:p w14:paraId="4A386CA7" w14:textId="71AD1AD2" w:rsidR="00532B46" w:rsidRPr="00532B46" w:rsidRDefault="00532B46" w:rsidP="00532B46">
      <w:pPr>
        <w:pStyle w:val="aa"/>
        <w:tabs>
          <w:tab w:val="left" w:pos="708"/>
        </w:tabs>
        <w:spacing w:line="276" w:lineRule="auto"/>
        <w:rPr>
          <w:sz w:val="24"/>
          <w:szCs w:val="24"/>
          <w:lang w:val="uk-UA" w:eastAsia="ar-SA"/>
        </w:rPr>
      </w:pPr>
    </w:p>
    <w:p w14:paraId="18EACBD9" w14:textId="029B0A7E" w:rsidR="00532B46" w:rsidRPr="00532B46" w:rsidRDefault="00532B46" w:rsidP="00532B46">
      <w:pPr>
        <w:pStyle w:val="aa"/>
        <w:tabs>
          <w:tab w:val="left" w:pos="708"/>
        </w:tabs>
        <w:spacing w:line="276" w:lineRule="auto"/>
        <w:rPr>
          <w:sz w:val="24"/>
          <w:szCs w:val="24"/>
          <w:lang w:val="uk-UA" w:eastAsia="ar-SA"/>
        </w:rPr>
      </w:pPr>
    </w:p>
    <w:p w14:paraId="10EE4244" w14:textId="1F70F0EA" w:rsidR="00532B46" w:rsidRPr="00532B46" w:rsidRDefault="00532B46" w:rsidP="00532B46">
      <w:pPr>
        <w:pStyle w:val="aa"/>
        <w:tabs>
          <w:tab w:val="left" w:pos="708"/>
        </w:tabs>
        <w:spacing w:line="276" w:lineRule="auto"/>
        <w:rPr>
          <w:sz w:val="24"/>
          <w:szCs w:val="24"/>
          <w:lang w:val="uk-UA" w:eastAsia="ar-SA"/>
        </w:rPr>
      </w:pPr>
    </w:p>
    <w:p w14:paraId="4AD7130E" w14:textId="3802D5F4" w:rsidR="00532B46" w:rsidRPr="00532B46" w:rsidRDefault="00532B46" w:rsidP="00532B46">
      <w:pPr>
        <w:pStyle w:val="aa"/>
        <w:tabs>
          <w:tab w:val="left" w:pos="708"/>
        </w:tabs>
        <w:spacing w:line="276" w:lineRule="auto"/>
        <w:rPr>
          <w:sz w:val="24"/>
          <w:szCs w:val="24"/>
          <w:lang w:val="uk-UA" w:eastAsia="ar-SA"/>
        </w:rPr>
      </w:pPr>
    </w:p>
    <w:p w14:paraId="5FD6D19F" w14:textId="4F34B4C0" w:rsidR="00532B46" w:rsidRPr="00532B46" w:rsidRDefault="00532B46" w:rsidP="00532B46">
      <w:pPr>
        <w:pStyle w:val="aa"/>
        <w:tabs>
          <w:tab w:val="left" w:pos="708"/>
        </w:tabs>
        <w:spacing w:line="276" w:lineRule="auto"/>
        <w:rPr>
          <w:sz w:val="24"/>
          <w:szCs w:val="24"/>
          <w:lang w:val="uk-UA" w:eastAsia="ar-SA"/>
        </w:rPr>
      </w:pPr>
    </w:p>
    <w:p w14:paraId="34070A7C" w14:textId="0D29FDA2" w:rsidR="00532B46" w:rsidRPr="00532B46" w:rsidRDefault="00532B46" w:rsidP="00532B46">
      <w:pPr>
        <w:pStyle w:val="aa"/>
        <w:tabs>
          <w:tab w:val="left" w:pos="708"/>
        </w:tabs>
        <w:spacing w:line="276" w:lineRule="auto"/>
        <w:rPr>
          <w:sz w:val="24"/>
          <w:szCs w:val="24"/>
          <w:lang w:val="uk-UA" w:eastAsia="ar-SA"/>
        </w:rPr>
      </w:pPr>
    </w:p>
    <w:p w14:paraId="1EF3E760" w14:textId="0E001835" w:rsidR="00532B46" w:rsidRPr="00532B46" w:rsidRDefault="00532B46" w:rsidP="00532B46">
      <w:pPr>
        <w:pStyle w:val="aa"/>
        <w:tabs>
          <w:tab w:val="left" w:pos="708"/>
        </w:tabs>
        <w:spacing w:line="276" w:lineRule="auto"/>
        <w:rPr>
          <w:sz w:val="24"/>
          <w:szCs w:val="24"/>
          <w:lang w:val="uk-UA" w:eastAsia="ar-SA"/>
        </w:rPr>
      </w:pPr>
    </w:p>
    <w:p w14:paraId="34AD63EC" w14:textId="7ADF3730" w:rsidR="00532B46" w:rsidRPr="00532B46" w:rsidRDefault="00532B46" w:rsidP="00532B46">
      <w:pPr>
        <w:pStyle w:val="aa"/>
        <w:tabs>
          <w:tab w:val="left" w:pos="708"/>
        </w:tabs>
        <w:spacing w:line="276" w:lineRule="auto"/>
        <w:rPr>
          <w:sz w:val="24"/>
          <w:szCs w:val="24"/>
          <w:lang w:val="uk-UA" w:eastAsia="ar-SA"/>
        </w:rPr>
      </w:pPr>
    </w:p>
    <w:p w14:paraId="60552033" w14:textId="3CC136CB" w:rsidR="00532B46" w:rsidRPr="00532B46" w:rsidRDefault="00532B46" w:rsidP="00532B46">
      <w:pPr>
        <w:pStyle w:val="aa"/>
        <w:tabs>
          <w:tab w:val="left" w:pos="708"/>
        </w:tabs>
        <w:spacing w:line="276" w:lineRule="auto"/>
        <w:rPr>
          <w:sz w:val="24"/>
          <w:szCs w:val="24"/>
          <w:lang w:val="uk-UA" w:eastAsia="ar-SA"/>
        </w:rPr>
      </w:pPr>
    </w:p>
    <w:p w14:paraId="5B5FE3A9" w14:textId="08ADA30A" w:rsidR="00532B46" w:rsidRPr="00532B46" w:rsidRDefault="00532B46" w:rsidP="00532B46">
      <w:pPr>
        <w:pStyle w:val="aa"/>
        <w:tabs>
          <w:tab w:val="left" w:pos="708"/>
        </w:tabs>
        <w:spacing w:line="276" w:lineRule="auto"/>
        <w:rPr>
          <w:sz w:val="24"/>
          <w:szCs w:val="24"/>
          <w:lang w:val="uk-UA" w:eastAsia="ar-SA"/>
        </w:rPr>
      </w:pPr>
    </w:p>
    <w:p w14:paraId="0854658B" w14:textId="28C82DBC" w:rsidR="00532B46" w:rsidRPr="00532B46" w:rsidRDefault="00532B46" w:rsidP="00532B46">
      <w:pPr>
        <w:pStyle w:val="aa"/>
        <w:tabs>
          <w:tab w:val="left" w:pos="708"/>
        </w:tabs>
        <w:spacing w:line="276" w:lineRule="auto"/>
        <w:rPr>
          <w:sz w:val="24"/>
          <w:szCs w:val="24"/>
          <w:lang w:val="uk-UA" w:eastAsia="ar-SA"/>
        </w:rPr>
      </w:pPr>
    </w:p>
    <w:p w14:paraId="228F4D88" w14:textId="6E9E11C7" w:rsidR="00532B46" w:rsidRPr="00532B46" w:rsidRDefault="00532B46" w:rsidP="00532B46">
      <w:pPr>
        <w:pStyle w:val="aa"/>
        <w:tabs>
          <w:tab w:val="left" w:pos="708"/>
        </w:tabs>
        <w:spacing w:line="276" w:lineRule="auto"/>
        <w:rPr>
          <w:sz w:val="24"/>
          <w:szCs w:val="24"/>
          <w:lang w:val="uk-UA" w:eastAsia="ar-SA"/>
        </w:rPr>
      </w:pPr>
    </w:p>
    <w:p w14:paraId="411CE20C" w14:textId="0C18CFC9" w:rsidR="00532B46" w:rsidRPr="00532B46" w:rsidRDefault="00532B46" w:rsidP="00532B46">
      <w:pPr>
        <w:pStyle w:val="aa"/>
        <w:tabs>
          <w:tab w:val="left" w:pos="708"/>
        </w:tabs>
        <w:spacing w:line="276" w:lineRule="auto"/>
        <w:rPr>
          <w:sz w:val="24"/>
          <w:szCs w:val="24"/>
          <w:lang w:val="uk-UA" w:eastAsia="ar-SA"/>
        </w:rPr>
      </w:pPr>
    </w:p>
    <w:p w14:paraId="2EE81B4D" w14:textId="196C252D" w:rsidR="00532B46" w:rsidRPr="00532B46" w:rsidRDefault="00532B46" w:rsidP="00532B46">
      <w:pPr>
        <w:pStyle w:val="aa"/>
        <w:tabs>
          <w:tab w:val="left" w:pos="708"/>
        </w:tabs>
        <w:spacing w:line="276" w:lineRule="auto"/>
        <w:rPr>
          <w:sz w:val="24"/>
          <w:szCs w:val="24"/>
          <w:lang w:val="uk-UA" w:eastAsia="ar-SA"/>
        </w:rPr>
      </w:pPr>
    </w:p>
    <w:p w14:paraId="64DAFEC5" w14:textId="406CBA16" w:rsidR="00532B46" w:rsidRPr="00532B46" w:rsidRDefault="00532B46" w:rsidP="00532B46">
      <w:pPr>
        <w:pStyle w:val="aa"/>
        <w:tabs>
          <w:tab w:val="left" w:pos="708"/>
        </w:tabs>
        <w:spacing w:line="276" w:lineRule="auto"/>
        <w:rPr>
          <w:sz w:val="24"/>
          <w:szCs w:val="24"/>
          <w:lang w:val="uk-UA" w:eastAsia="ar-SA"/>
        </w:rPr>
      </w:pPr>
    </w:p>
    <w:p w14:paraId="262BB4C3" w14:textId="75C25D5A" w:rsidR="00532B46" w:rsidRPr="00532B46" w:rsidRDefault="00532B46" w:rsidP="00532B46">
      <w:pPr>
        <w:pStyle w:val="aa"/>
        <w:tabs>
          <w:tab w:val="left" w:pos="708"/>
        </w:tabs>
        <w:spacing w:line="276" w:lineRule="auto"/>
        <w:rPr>
          <w:sz w:val="24"/>
          <w:szCs w:val="24"/>
          <w:lang w:val="uk-UA" w:eastAsia="ar-SA"/>
        </w:rPr>
      </w:pPr>
    </w:p>
    <w:p w14:paraId="3C842E98" w14:textId="35FC6273" w:rsidR="00532B46" w:rsidRPr="00532B46" w:rsidRDefault="00532B46" w:rsidP="00532B46">
      <w:pPr>
        <w:pStyle w:val="aa"/>
        <w:tabs>
          <w:tab w:val="left" w:pos="708"/>
        </w:tabs>
        <w:spacing w:line="276" w:lineRule="auto"/>
        <w:rPr>
          <w:sz w:val="24"/>
          <w:szCs w:val="24"/>
          <w:lang w:val="uk-UA" w:eastAsia="ar-SA"/>
        </w:rPr>
      </w:pPr>
    </w:p>
    <w:p w14:paraId="2E599877" w14:textId="3E3ADA08" w:rsidR="00532B46" w:rsidRPr="00532B46" w:rsidRDefault="00532B46" w:rsidP="00532B46">
      <w:pPr>
        <w:pStyle w:val="aa"/>
        <w:tabs>
          <w:tab w:val="left" w:pos="708"/>
        </w:tabs>
        <w:spacing w:line="276" w:lineRule="auto"/>
        <w:rPr>
          <w:sz w:val="24"/>
          <w:szCs w:val="24"/>
          <w:lang w:val="uk-UA" w:eastAsia="ar-SA"/>
        </w:rPr>
      </w:pPr>
    </w:p>
    <w:p w14:paraId="72CB45B6" w14:textId="2CF816EE" w:rsidR="00532B46" w:rsidRDefault="00532B46" w:rsidP="00532B46">
      <w:pPr>
        <w:pStyle w:val="aa"/>
        <w:tabs>
          <w:tab w:val="left" w:pos="708"/>
        </w:tabs>
        <w:spacing w:line="276" w:lineRule="auto"/>
        <w:rPr>
          <w:sz w:val="24"/>
          <w:szCs w:val="24"/>
          <w:lang w:val="uk-UA" w:eastAsia="ar-SA"/>
        </w:rPr>
      </w:pPr>
    </w:p>
    <w:p w14:paraId="44947AF5" w14:textId="77777777" w:rsidR="00BA02D0" w:rsidRPr="00532B46" w:rsidRDefault="00BA02D0" w:rsidP="00532B46">
      <w:pPr>
        <w:pStyle w:val="aa"/>
        <w:tabs>
          <w:tab w:val="left" w:pos="708"/>
        </w:tabs>
        <w:spacing w:line="276" w:lineRule="auto"/>
        <w:rPr>
          <w:sz w:val="24"/>
          <w:szCs w:val="24"/>
          <w:lang w:val="uk-UA" w:eastAsia="ar-SA"/>
        </w:rPr>
      </w:pPr>
    </w:p>
    <w:p w14:paraId="1FD14BBF" w14:textId="3B53B022" w:rsidR="00532B46" w:rsidRPr="00532B46" w:rsidRDefault="00532B46" w:rsidP="00532B46">
      <w:pPr>
        <w:pStyle w:val="aa"/>
        <w:tabs>
          <w:tab w:val="left" w:pos="708"/>
        </w:tabs>
        <w:spacing w:line="276" w:lineRule="auto"/>
        <w:rPr>
          <w:sz w:val="24"/>
          <w:szCs w:val="24"/>
          <w:lang w:val="uk-UA" w:eastAsia="ar-SA"/>
        </w:rPr>
      </w:pPr>
    </w:p>
    <w:p w14:paraId="1498E8B6" w14:textId="49245839" w:rsidR="00532B46" w:rsidRPr="00532B46" w:rsidRDefault="00532B46" w:rsidP="00532B46">
      <w:pPr>
        <w:pStyle w:val="aa"/>
        <w:tabs>
          <w:tab w:val="left" w:pos="708"/>
        </w:tabs>
        <w:spacing w:line="276" w:lineRule="auto"/>
        <w:rPr>
          <w:sz w:val="24"/>
          <w:szCs w:val="24"/>
          <w:lang w:val="uk-UA" w:eastAsia="ar-SA"/>
        </w:rPr>
      </w:pPr>
    </w:p>
    <w:p w14:paraId="6F515B47" w14:textId="1F27A283" w:rsidR="00532B46" w:rsidRPr="00532B46" w:rsidRDefault="00532B46" w:rsidP="00532B46">
      <w:pPr>
        <w:pStyle w:val="aa"/>
        <w:tabs>
          <w:tab w:val="left" w:pos="708"/>
        </w:tabs>
        <w:spacing w:line="276" w:lineRule="auto"/>
        <w:rPr>
          <w:sz w:val="24"/>
          <w:szCs w:val="24"/>
          <w:lang w:val="uk-UA" w:eastAsia="ar-SA"/>
        </w:rPr>
      </w:pPr>
    </w:p>
    <w:p w14:paraId="29011D22" w14:textId="77777777" w:rsidR="00532B46" w:rsidRPr="005A79CB" w:rsidRDefault="00532B46" w:rsidP="005A79CB">
      <w:pPr>
        <w:tabs>
          <w:tab w:val="left" w:pos="6804"/>
          <w:tab w:val="left" w:pos="6946"/>
        </w:tabs>
        <w:spacing w:after="0"/>
        <w:jc w:val="center"/>
        <w:rPr>
          <w:rFonts w:ascii="Times New Roman" w:hAnsi="Times New Roman" w:cs="Times New Roman"/>
          <w:b/>
          <w:sz w:val="24"/>
          <w:szCs w:val="24"/>
          <w:lang w:val="uk-UA"/>
        </w:rPr>
      </w:pPr>
      <w:r w:rsidRPr="005A79CB">
        <w:rPr>
          <w:rFonts w:ascii="Times New Roman" w:hAnsi="Times New Roman" w:cs="Times New Roman"/>
          <w:b/>
          <w:sz w:val="24"/>
          <w:szCs w:val="24"/>
          <w:lang w:val="uk-UA"/>
        </w:rPr>
        <w:t>АРКУШ ПОГОДЖЕННЯ</w:t>
      </w:r>
    </w:p>
    <w:p w14:paraId="2AC76936" w14:textId="77777777" w:rsidR="00532B46" w:rsidRPr="005A79CB" w:rsidRDefault="00532B46" w:rsidP="005A79CB">
      <w:pPr>
        <w:spacing w:after="0"/>
        <w:jc w:val="center"/>
        <w:rPr>
          <w:rFonts w:ascii="Times New Roman" w:hAnsi="Times New Roman" w:cs="Times New Roman"/>
          <w:b/>
          <w:sz w:val="24"/>
          <w:szCs w:val="24"/>
          <w:lang w:val="uk-UA"/>
        </w:rPr>
      </w:pPr>
      <w:r w:rsidRPr="005A79CB">
        <w:rPr>
          <w:rFonts w:ascii="Times New Roman" w:hAnsi="Times New Roman" w:cs="Times New Roman"/>
          <w:b/>
          <w:sz w:val="24"/>
          <w:szCs w:val="24"/>
          <w:lang w:val="uk-UA"/>
        </w:rPr>
        <w:t xml:space="preserve">до </w:t>
      </w:r>
      <w:proofErr w:type="spellStart"/>
      <w:r w:rsidRPr="005A79CB">
        <w:rPr>
          <w:rFonts w:ascii="Times New Roman" w:hAnsi="Times New Roman" w:cs="Times New Roman"/>
          <w:b/>
          <w:sz w:val="24"/>
          <w:szCs w:val="24"/>
          <w:lang w:val="uk-UA"/>
        </w:rPr>
        <w:t>проєкту</w:t>
      </w:r>
      <w:proofErr w:type="spellEnd"/>
      <w:r w:rsidRPr="005A79CB">
        <w:rPr>
          <w:rFonts w:ascii="Times New Roman" w:hAnsi="Times New Roman" w:cs="Times New Roman"/>
          <w:b/>
          <w:sz w:val="24"/>
          <w:szCs w:val="24"/>
          <w:lang w:val="uk-UA"/>
        </w:rPr>
        <w:t xml:space="preserve"> рішення Дружківської міської ради</w:t>
      </w:r>
    </w:p>
    <w:p w14:paraId="2EF32D97" w14:textId="5482BC4F" w:rsidR="00532B46" w:rsidRPr="005A79CB" w:rsidRDefault="00532B46" w:rsidP="005A79CB">
      <w:pPr>
        <w:spacing w:after="0"/>
        <w:jc w:val="center"/>
        <w:rPr>
          <w:rFonts w:ascii="Times New Roman" w:hAnsi="Times New Roman" w:cs="Times New Roman"/>
          <w:b/>
          <w:sz w:val="24"/>
          <w:szCs w:val="24"/>
          <w:lang w:val="uk-UA"/>
        </w:rPr>
      </w:pPr>
      <w:r w:rsidRPr="005A79CB">
        <w:rPr>
          <w:rFonts w:ascii="Times New Roman" w:hAnsi="Times New Roman" w:cs="Times New Roman"/>
          <w:b/>
          <w:sz w:val="24"/>
          <w:szCs w:val="24"/>
          <w:lang w:val="uk-UA"/>
        </w:rPr>
        <w:t>«</w:t>
      </w:r>
      <w:r w:rsidRPr="005A79CB">
        <w:rPr>
          <w:rFonts w:ascii="Times New Roman" w:hAnsi="Times New Roman" w:cs="Times New Roman"/>
          <w:b/>
          <w:sz w:val="24"/>
          <w:szCs w:val="24"/>
        </w:rPr>
        <w:t xml:space="preserve">Про </w:t>
      </w:r>
      <w:proofErr w:type="spellStart"/>
      <w:r w:rsidRPr="005A79CB">
        <w:rPr>
          <w:rFonts w:ascii="Times New Roman" w:hAnsi="Times New Roman" w:cs="Times New Roman"/>
          <w:b/>
          <w:sz w:val="24"/>
          <w:szCs w:val="24"/>
        </w:rPr>
        <w:t>затвердження</w:t>
      </w:r>
      <w:proofErr w:type="spellEnd"/>
      <w:r w:rsidRPr="005A79CB">
        <w:rPr>
          <w:rFonts w:ascii="Times New Roman" w:hAnsi="Times New Roman" w:cs="Times New Roman"/>
          <w:b/>
          <w:sz w:val="24"/>
          <w:szCs w:val="24"/>
        </w:rPr>
        <w:t xml:space="preserve"> </w:t>
      </w:r>
      <w:proofErr w:type="spellStart"/>
      <w:r w:rsidRPr="005A79CB">
        <w:rPr>
          <w:rFonts w:ascii="Times New Roman" w:hAnsi="Times New Roman" w:cs="Times New Roman"/>
          <w:b/>
          <w:sz w:val="24"/>
          <w:szCs w:val="24"/>
        </w:rPr>
        <w:t>Положення</w:t>
      </w:r>
      <w:proofErr w:type="spellEnd"/>
      <w:r w:rsidRPr="005A79CB">
        <w:rPr>
          <w:rFonts w:ascii="Times New Roman" w:hAnsi="Times New Roman" w:cs="Times New Roman"/>
          <w:b/>
          <w:sz w:val="24"/>
          <w:szCs w:val="24"/>
        </w:rPr>
        <w:t xml:space="preserve"> про </w:t>
      </w:r>
      <w:proofErr w:type="spellStart"/>
      <w:r w:rsidRPr="005A79CB">
        <w:rPr>
          <w:rFonts w:ascii="Times New Roman" w:hAnsi="Times New Roman" w:cs="Times New Roman"/>
          <w:b/>
          <w:sz w:val="24"/>
          <w:szCs w:val="24"/>
        </w:rPr>
        <w:t>архівний</w:t>
      </w:r>
      <w:proofErr w:type="spellEnd"/>
      <w:r w:rsidRPr="005A79CB">
        <w:rPr>
          <w:rFonts w:ascii="Times New Roman" w:hAnsi="Times New Roman" w:cs="Times New Roman"/>
          <w:b/>
          <w:sz w:val="24"/>
          <w:szCs w:val="24"/>
        </w:rPr>
        <w:t xml:space="preserve"> </w:t>
      </w:r>
      <w:proofErr w:type="spellStart"/>
      <w:r w:rsidRPr="005A79CB">
        <w:rPr>
          <w:rFonts w:ascii="Times New Roman" w:hAnsi="Times New Roman" w:cs="Times New Roman"/>
          <w:b/>
          <w:sz w:val="24"/>
          <w:szCs w:val="24"/>
        </w:rPr>
        <w:t>відділ</w:t>
      </w:r>
      <w:proofErr w:type="spellEnd"/>
      <w:r w:rsidRPr="005A79CB">
        <w:rPr>
          <w:rFonts w:ascii="Times New Roman" w:hAnsi="Times New Roman" w:cs="Times New Roman"/>
          <w:b/>
          <w:sz w:val="24"/>
          <w:szCs w:val="24"/>
        </w:rPr>
        <w:t xml:space="preserve"> </w:t>
      </w:r>
      <w:proofErr w:type="spellStart"/>
      <w:r w:rsidRPr="005A79CB">
        <w:rPr>
          <w:rFonts w:ascii="Times New Roman" w:hAnsi="Times New Roman" w:cs="Times New Roman"/>
          <w:b/>
          <w:sz w:val="24"/>
          <w:szCs w:val="24"/>
        </w:rPr>
        <w:t>виконавчого</w:t>
      </w:r>
      <w:proofErr w:type="spellEnd"/>
      <w:r w:rsidRPr="005A79CB">
        <w:rPr>
          <w:rFonts w:ascii="Times New Roman" w:hAnsi="Times New Roman" w:cs="Times New Roman"/>
          <w:b/>
          <w:sz w:val="24"/>
          <w:szCs w:val="24"/>
        </w:rPr>
        <w:t xml:space="preserve"> </w:t>
      </w:r>
      <w:proofErr w:type="spellStart"/>
      <w:r w:rsidRPr="005A79CB">
        <w:rPr>
          <w:rFonts w:ascii="Times New Roman" w:hAnsi="Times New Roman" w:cs="Times New Roman"/>
          <w:b/>
          <w:sz w:val="24"/>
          <w:szCs w:val="24"/>
        </w:rPr>
        <w:t>комітету</w:t>
      </w:r>
      <w:proofErr w:type="spellEnd"/>
      <w:r w:rsidRPr="005A79CB">
        <w:rPr>
          <w:rFonts w:ascii="Times New Roman" w:hAnsi="Times New Roman" w:cs="Times New Roman"/>
          <w:b/>
          <w:sz w:val="24"/>
          <w:szCs w:val="24"/>
        </w:rPr>
        <w:t xml:space="preserve"> </w:t>
      </w:r>
      <w:proofErr w:type="spellStart"/>
      <w:r w:rsidRPr="005A79CB">
        <w:rPr>
          <w:rFonts w:ascii="Times New Roman" w:hAnsi="Times New Roman" w:cs="Times New Roman"/>
          <w:b/>
          <w:sz w:val="24"/>
          <w:szCs w:val="24"/>
        </w:rPr>
        <w:t>Дружківської</w:t>
      </w:r>
      <w:proofErr w:type="spellEnd"/>
      <w:r w:rsidRPr="005A79CB">
        <w:rPr>
          <w:rFonts w:ascii="Times New Roman" w:hAnsi="Times New Roman" w:cs="Times New Roman"/>
          <w:b/>
          <w:sz w:val="24"/>
          <w:szCs w:val="24"/>
        </w:rPr>
        <w:t xml:space="preserve"> </w:t>
      </w:r>
      <w:proofErr w:type="spellStart"/>
      <w:r w:rsidRPr="005A79CB">
        <w:rPr>
          <w:rFonts w:ascii="Times New Roman" w:hAnsi="Times New Roman" w:cs="Times New Roman"/>
          <w:b/>
          <w:sz w:val="24"/>
          <w:szCs w:val="24"/>
        </w:rPr>
        <w:t>міської</w:t>
      </w:r>
      <w:proofErr w:type="spellEnd"/>
      <w:r w:rsidRPr="005A79CB">
        <w:rPr>
          <w:rFonts w:ascii="Times New Roman" w:hAnsi="Times New Roman" w:cs="Times New Roman"/>
          <w:b/>
          <w:sz w:val="24"/>
          <w:szCs w:val="24"/>
        </w:rPr>
        <w:t xml:space="preserve"> ради у </w:t>
      </w:r>
      <w:proofErr w:type="spellStart"/>
      <w:r w:rsidRPr="005A79CB">
        <w:rPr>
          <w:rFonts w:ascii="Times New Roman" w:hAnsi="Times New Roman" w:cs="Times New Roman"/>
          <w:b/>
          <w:sz w:val="24"/>
          <w:szCs w:val="24"/>
        </w:rPr>
        <w:t>новій</w:t>
      </w:r>
      <w:proofErr w:type="spellEnd"/>
      <w:r w:rsidRPr="005A79CB">
        <w:rPr>
          <w:rFonts w:ascii="Times New Roman" w:hAnsi="Times New Roman" w:cs="Times New Roman"/>
          <w:b/>
          <w:sz w:val="24"/>
          <w:szCs w:val="24"/>
        </w:rPr>
        <w:t xml:space="preserve"> </w:t>
      </w:r>
      <w:proofErr w:type="spellStart"/>
      <w:r w:rsidRPr="005A79CB">
        <w:rPr>
          <w:rFonts w:ascii="Times New Roman" w:hAnsi="Times New Roman" w:cs="Times New Roman"/>
          <w:b/>
          <w:sz w:val="24"/>
          <w:szCs w:val="24"/>
        </w:rPr>
        <w:t>редакції</w:t>
      </w:r>
      <w:proofErr w:type="spellEnd"/>
      <w:r w:rsidRPr="005A79CB">
        <w:rPr>
          <w:rFonts w:ascii="Times New Roman" w:hAnsi="Times New Roman" w:cs="Times New Roman"/>
          <w:b/>
          <w:sz w:val="24"/>
          <w:szCs w:val="24"/>
          <w:lang w:val="uk-UA"/>
        </w:rPr>
        <w:t>»</w:t>
      </w:r>
    </w:p>
    <w:p w14:paraId="4228BAE5" w14:textId="77777777" w:rsidR="00532B46" w:rsidRPr="00532B46" w:rsidRDefault="00532B46" w:rsidP="00532B46">
      <w:pPr>
        <w:jc w:val="center"/>
        <w:rPr>
          <w:rFonts w:ascii="Times New Roman" w:hAnsi="Times New Roman" w:cs="Times New Roman"/>
          <w:b/>
          <w:sz w:val="24"/>
          <w:szCs w:val="24"/>
          <w:lang w:val="uk-UA"/>
        </w:rPr>
      </w:pPr>
    </w:p>
    <w:p w14:paraId="46786A9E" w14:textId="77777777" w:rsidR="005A79CB" w:rsidRDefault="00532B46" w:rsidP="005A79CB">
      <w:pPr>
        <w:spacing w:after="0"/>
        <w:jc w:val="both"/>
        <w:rPr>
          <w:rFonts w:ascii="Times New Roman" w:hAnsi="Times New Roman" w:cs="Times New Roman"/>
          <w:sz w:val="24"/>
          <w:szCs w:val="24"/>
          <w:lang w:val="uk-UA"/>
        </w:rPr>
      </w:pPr>
      <w:r w:rsidRPr="00532B46">
        <w:rPr>
          <w:rFonts w:ascii="Times New Roman" w:hAnsi="Times New Roman" w:cs="Times New Roman"/>
          <w:b/>
          <w:sz w:val="24"/>
          <w:szCs w:val="24"/>
          <w:lang w:val="uk-UA"/>
        </w:rPr>
        <w:t xml:space="preserve">ПІДГОТОВЛЕНИЙ  </w:t>
      </w:r>
      <w:r w:rsidRPr="00532B46">
        <w:rPr>
          <w:rFonts w:ascii="Times New Roman" w:hAnsi="Times New Roman" w:cs="Times New Roman"/>
          <w:sz w:val="24"/>
          <w:szCs w:val="24"/>
          <w:lang w:val="uk-UA"/>
        </w:rPr>
        <w:t xml:space="preserve">                                     </w:t>
      </w:r>
      <w:r w:rsidR="005A79CB">
        <w:rPr>
          <w:rFonts w:ascii="Times New Roman" w:hAnsi="Times New Roman" w:cs="Times New Roman"/>
          <w:sz w:val="24"/>
          <w:szCs w:val="24"/>
          <w:lang w:val="uk-UA"/>
        </w:rPr>
        <w:t xml:space="preserve">  архівний відділ виконавчого комітету</w:t>
      </w:r>
    </w:p>
    <w:p w14:paraId="7E1F49E1" w14:textId="5CE19F5D" w:rsidR="00532B46" w:rsidRPr="00532B46" w:rsidRDefault="005A79CB" w:rsidP="005A79CB">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32B46" w:rsidRPr="00532B46">
        <w:rPr>
          <w:rFonts w:ascii="Times New Roman" w:hAnsi="Times New Roman" w:cs="Times New Roman"/>
          <w:sz w:val="24"/>
          <w:szCs w:val="24"/>
          <w:lang w:val="uk-UA"/>
        </w:rPr>
        <w:t xml:space="preserve">Дружківської міської ради, </w:t>
      </w:r>
    </w:p>
    <w:p w14:paraId="116226C4" w14:textId="5A369810" w:rsidR="00532B46" w:rsidRPr="00532B46" w:rsidRDefault="00532B46" w:rsidP="00532B46">
      <w:pPr>
        <w:tabs>
          <w:tab w:val="left" w:pos="6946"/>
        </w:tabs>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                                                                            </w:t>
      </w:r>
      <w:r w:rsidR="005A79CB">
        <w:rPr>
          <w:rFonts w:ascii="Times New Roman" w:hAnsi="Times New Roman" w:cs="Times New Roman"/>
          <w:sz w:val="24"/>
          <w:szCs w:val="24"/>
          <w:lang w:val="uk-UA"/>
        </w:rPr>
        <w:t xml:space="preserve"> </w:t>
      </w:r>
      <w:proofErr w:type="spellStart"/>
      <w:r w:rsidRPr="00532B46">
        <w:rPr>
          <w:rFonts w:ascii="Times New Roman" w:hAnsi="Times New Roman" w:cs="Times New Roman"/>
          <w:sz w:val="24"/>
          <w:szCs w:val="24"/>
          <w:lang w:val="uk-UA"/>
        </w:rPr>
        <w:t>тел</w:t>
      </w:r>
      <w:proofErr w:type="spellEnd"/>
      <w:r w:rsidRPr="00532B46">
        <w:rPr>
          <w:rFonts w:ascii="Times New Roman" w:hAnsi="Times New Roman" w:cs="Times New Roman"/>
          <w:sz w:val="24"/>
          <w:szCs w:val="24"/>
          <w:lang w:val="uk-UA"/>
        </w:rPr>
        <w:t>. 43</w:t>
      </w:r>
      <w:r w:rsidR="005A79CB">
        <w:rPr>
          <w:rFonts w:ascii="Times New Roman" w:hAnsi="Times New Roman" w:cs="Times New Roman"/>
          <w:sz w:val="24"/>
          <w:szCs w:val="24"/>
          <w:lang w:val="uk-UA"/>
        </w:rPr>
        <w:t>056</w:t>
      </w:r>
    </w:p>
    <w:p w14:paraId="11616255" w14:textId="675C3A2E" w:rsidR="00532B46" w:rsidRPr="00532B46" w:rsidRDefault="00532B46" w:rsidP="005A79CB">
      <w:pPr>
        <w:tabs>
          <w:tab w:val="left" w:pos="6804"/>
          <w:tab w:val="left" w:pos="7088"/>
        </w:tabs>
        <w:spacing w:after="0"/>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Начальник </w:t>
      </w:r>
      <w:r w:rsidR="005A79CB">
        <w:rPr>
          <w:rFonts w:ascii="Times New Roman" w:hAnsi="Times New Roman" w:cs="Times New Roman"/>
          <w:sz w:val="24"/>
          <w:szCs w:val="24"/>
          <w:lang w:val="uk-UA"/>
        </w:rPr>
        <w:t>архівного відділу  виконавчого комітету</w:t>
      </w:r>
      <w:r w:rsidRPr="00532B46">
        <w:rPr>
          <w:rFonts w:ascii="Times New Roman" w:hAnsi="Times New Roman" w:cs="Times New Roman"/>
          <w:sz w:val="24"/>
          <w:szCs w:val="24"/>
          <w:lang w:val="uk-UA"/>
        </w:rPr>
        <w:t xml:space="preserve">                                         </w:t>
      </w:r>
    </w:p>
    <w:p w14:paraId="76089CD2" w14:textId="77777777" w:rsidR="005A79CB" w:rsidRDefault="005A79CB" w:rsidP="005A79CB">
      <w:pPr>
        <w:tabs>
          <w:tab w:val="left" w:pos="6096"/>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Дружківської міської ради</w:t>
      </w:r>
      <w:r w:rsidR="00532B46" w:rsidRPr="00532B46">
        <w:rPr>
          <w:rFonts w:ascii="Times New Roman" w:hAnsi="Times New Roman" w:cs="Times New Roman"/>
          <w:sz w:val="24"/>
          <w:szCs w:val="24"/>
          <w:lang w:val="uk-UA"/>
        </w:rPr>
        <w:t xml:space="preserve"> </w:t>
      </w:r>
    </w:p>
    <w:p w14:paraId="6006112C" w14:textId="60A4312F" w:rsidR="00532B46" w:rsidRPr="00532B46" w:rsidRDefault="00532B46" w:rsidP="005A79CB">
      <w:pPr>
        <w:tabs>
          <w:tab w:val="left" w:pos="6096"/>
        </w:tabs>
        <w:spacing w:after="0"/>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                                                           </w:t>
      </w:r>
      <w:r w:rsidR="005A79CB">
        <w:rPr>
          <w:rFonts w:ascii="Times New Roman" w:hAnsi="Times New Roman" w:cs="Times New Roman"/>
          <w:sz w:val="24"/>
          <w:szCs w:val="24"/>
          <w:lang w:val="uk-UA"/>
        </w:rPr>
        <w:t xml:space="preserve">                                         </w:t>
      </w:r>
      <w:r w:rsidRPr="00532B46">
        <w:rPr>
          <w:rFonts w:ascii="Times New Roman" w:hAnsi="Times New Roman" w:cs="Times New Roman"/>
          <w:sz w:val="24"/>
          <w:szCs w:val="24"/>
          <w:lang w:val="uk-UA"/>
        </w:rPr>
        <w:t xml:space="preserve"> </w:t>
      </w:r>
      <w:r w:rsidR="005A79CB">
        <w:rPr>
          <w:rFonts w:ascii="Times New Roman" w:hAnsi="Times New Roman" w:cs="Times New Roman"/>
          <w:sz w:val="24"/>
          <w:szCs w:val="24"/>
          <w:lang w:val="uk-UA"/>
        </w:rPr>
        <w:t>С</w:t>
      </w:r>
      <w:r w:rsidR="00B7412C">
        <w:rPr>
          <w:rFonts w:ascii="Times New Roman" w:hAnsi="Times New Roman" w:cs="Times New Roman"/>
          <w:sz w:val="24"/>
          <w:szCs w:val="24"/>
          <w:lang w:val="uk-UA"/>
        </w:rPr>
        <w:t xml:space="preserve">вітлана </w:t>
      </w:r>
      <w:r w:rsidR="005A79CB">
        <w:rPr>
          <w:rFonts w:ascii="Times New Roman" w:hAnsi="Times New Roman" w:cs="Times New Roman"/>
          <w:sz w:val="24"/>
          <w:szCs w:val="24"/>
          <w:lang w:val="uk-UA"/>
        </w:rPr>
        <w:t>ІЩЕНКО</w:t>
      </w:r>
    </w:p>
    <w:p w14:paraId="6424815F" w14:textId="77777777" w:rsidR="00532B46" w:rsidRPr="00532B46" w:rsidRDefault="00532B46" w:rsidP="00532B46">
      <w:pPr>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«_____»_______________ 2021 рік</w:t>
      </w:r>
    </w:p>
    <w:p w14:paraId="678409D4" w14:textId="0E6B362B" w:rsidR="00532B46" w:rsidRDefault="00532B46" w:rsidP="00532B46">
      <w:pPr>
        <w:jc w:val="both"/>
        <w:rPr>
          <w:rFonts w:ascii="Times New Roman" w:hAnsi="Times New Roman" w:cs="Times New Roman"/>
          <w:sz w:val="24"/>
          <w:szCs w:val="24"/>
          <w:lang w:val="uk-UA"/>
        </w:rPr>
      </w:pPr>
    </w:p>
    <w:p w14:paraId="4209CE1D" w14:textId="77777777" w:rsidR="005A79CB" w:rsidRPr="00532B46" w:rsidRDefault="005A79CB" w:rsidP="00532B46">
      <w:pPr>
        <w:jc w:val="both"/>
        <w:rPr>
          <w:rFonts w:ascii="Times New Roman" w:hAnsi="Times New Roman" w:cs="Times New Roman"/>
          <w:sz w:val="24"/>
          <w:szCs w:val="24"/>
          <w:lang w:val="uk-UA"/>
        </w:rPr>
      </w:pPr>
    </w:p>
    <w:p w14:paraId="13C227BD" w14:textId="77777777" w:rsidR="00532B46" w:rsidRPr="00532B46" w:rsidRDefault="00532B46" w:rsidP="00532B46">
      <w:pPr>
        <w:jc w:val="both"/>
        <w:rPr>
          <w:rFonts w:ascii="Times New Roman" w:hAnsi="Times New Roman" w:cs="Times New Roman"/>
          <w:b/>
          <w:sz w:val="24"/>
          <w:szCs w:val="24"/>
          <w:lang w:val="uk-UA"/>
        </w:rPr>
      </w:pPr>
      <w:r w:rsidRPr="00532B46">
        <w:rPr>
          <w:rFonts w:ascii="Times New Roman" w:hAnsi="Times New Roman" w:cs="Times New Roman"/>
          <w:b/>
          <w:sz w:val="24"/>
          <w:szCs w:val="24"/>
          <w:lang w:val="uk-UA"/>
        </w:rPr>
        <w:t>ПОГОДЖЕНИЙ</w:t>
      </w:r>
    </w:p>
    <w:p w14:paraId="06B393E0" w14:textId="22ECF765" w:rsidR="00532B46" w:rsidRPr="00532B46" w:rsidRDefault="00532B46" w:rsidP="005A79CB">
      <w:pPr>
        <w:spacing w:after="0"/>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 Головний спеціаліст  з юридичних </w:t>
      </w:r>
    </w:p>
    <w:p w14:paraId="323CBF42" w14:textId="77777777" w:rsidR="00532B46" w:rsidRPr="00532B46" w:rsidRDefault="00532B46" w:rsidP="005A79CB">
      <w:pPr>
        <w:spacing w:after="0"/>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питань  відділу  по роботі з депутатами </w:t>
      </w:r>
    </w:p>
    <w:p w14:paraId="5F821A5F" w14:textId="77777777" w:rsidR="00532B46" w:rsidRPr="00532B46" w:rsidRDefault="00532B46" w:rsidP="005A79CB">
      <w:pPr>
        <w:spacing w:after="0"/>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виконавчого комітету Дружківської</w:t>
      </w:r>
    </w:p>
    <w:p w14:paraId="6B9B4E65" w14:textId="77777777" w:rsidR="005A79CB" w:rsidRDefault="00532B46" w:rsidP="005A79CB">
      <w:pPr>
        <w:tabs>
          <w:tab w:val="left" w:pos="6946"/>
        </w:tabs>
        <w:spacing w:after="0"/>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міської ради           </w:t>
      </w:r>
    </w:p>
    <w:p w14:paraId="1D3A8EB9" w14:textId="31A2A7A3" w:rsidR="00532B46" w:rsidRPr="00532B46" w:rsidRDefault="00532B46" w:rsidP="005A79CB">
      <w:pPr>
        <w:tabs>
          <w:tab w:val="left" w:pos="6946"/>
        </w:tabs>
        <w:spacing w:after="0"/>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                                                                                  </w:t>
      </w:r>
      <w:r w:rsidR="005A79CB">
        <w:rPr>
          <w:rFonts w:ascii="Times New Roman" w:hAnsi="Times New Roman" w:cs="Times New Roman"/>
          <w:sz w:val="24"/>
          <w:szCs w:val="24"/>
          <w:lang w:val="uk-UA"/>
        </w:rPr>
        <w:t xml:space="preserve">              </w:t>
      </w:r>
      <w:r w:rsidRPr="00532B46">
        <w:rPr>
          <w:rFonts w:ascii="Times New Roman" w:hAnsi="Times New Roman" w:cs="Times New Roman"/>
          <w:sz w:val="24"/>
          <w:szCs w:val="24"/>
          <w:lang w:val="uk-UA"/>
        </w:rPr>
        <w:t xml:space="preserve"> </w:t>
      </w:r>
      <w:r w:rsidR="005A79CB">
        <w:rPr>
          <w:rFonts w:ascii="Times New Roman" w:hAnsi="Times New Roman" w:cs="Times New Roman"/>
          <w:sz w:val="24"/>
          <w:szCs w:val="24"/>
          <w:lang w:val="uk-UA"/>
        </w:rPr>
        <w:t xml:space="preserve">   </w:t>
      </w:r>
      <w:r w:rsidR="0099283D" w:rsidRPr="00E148CF">
        <w:rPr>
          <w:rFonts w:ascii="Times New Roman" w:hAnsi="Times New Roman" w:cs="Times New Roman"/>
          <w:sz w:val="24"/>
          <w:szCs w:val="24"/>
          <w:lang w:val="uk-UA"/>
        </w:rPr>
        <w:t xml:space="preserve">  </w:t>
      </w:r>
      <w:r w:rsidR="005A79CB">
        <w:rPr>
          <w:rFonts w:ascii="Times New Roman" w:hAnsi="Times New Roman" w:cs="Times New Roman"/>
          <w:sz w:val="24"/>
          <w:szCs w:val="24"/>
          <w:lang w:val="uk-UA"/>
        </w:rPr>
        <w:t>А</w:t>
      </w:r>
      <w:r w:rsidR="00B7412C">
        <w:rPr>
          <w:rFonts w:ascii="Times New Roman" w:hAnsi="Times New Roman" w:cs="Times New Roman"/>
          <w:sz w:val="24"/>
          <w:szCs w:val="24"/>
          <w:lang w:val="uk-UA"/>
        </w:rPr>
        <w:t>нтон</w:t>
      </w:r>
      <w:r w:rsidR="005A79CB">
        <w:rPr>
          <w:rFonts w:ascii="Times New Roman" w:hAnsi="Times New Roman" w:cs="Times New Roman"/>
          <w:sz w:val="24"/>
          <w:szCs w:val="24"/>
          <w:lang w:val="uk-UA"/>
        </w:rPr>
        <w:t xml:space="preserve"> МОЛІБОГА</w:t>
      </w:r>
    </w:p>
    <w:p w14:paraId="19FB363F" w14:textId="77777777" w:rsidR="00532B46" w:rsidRPr="00532B46" w:rsidRDefault="00532B46" w:rsidP="005A79CB">
      <w:pPr>
        <w:spacing w:after="0"/>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«_____»_______________ 2021 рік</w:t>
      </w:r>
    </w:p>
    <w:p w14:paraId="439DFE6E" w14:textId="77777777" w:rsidR="005A79CB" w:rsidRDefault="00532B46" w:rsidP="005A79CB">
      <w:pPr>
        <w:spacing w:after="0"/>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         </w:t>
      </w:r>
    </w:p>
    <w:p w14:paraId="555CD698" w14:textId="0D34F4BF" w:rsidR="00532B46" w:rsidRPr="00532B46" w:rsidRDefault="00532B46" w:rsidP="005A79CB">
      <w:pPr>
        <w:spacing w:after="0"/>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                                                 </w:t>
      </w:r>
    </w:p>
    <w:p w14:paraId="07B83570" w14:textId="77777777" w:rsidR="005A79CB" w:rsidRDefault="005A79CB" w:rsidP="005A79CB">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Керуючий справами виконкому </w:t>
      </w:r>
    </w:p>
    <w:p w14:paraId="2558DFEB" w14:textId="77777777" w:rsidR="005A79CB" w:rsidRDefault="005A79CB" w:rsidP="005A79CB">
      <w:pPr>
        <w:spacing w:after="0"/>
        <w:rPr>
          <w:rFonts w:ascii="Times New Roman" w:hAnsi="Times New Roman" w:cs="Times New Roman"/>
          <w:sz w:val="24"/>
          <w:szCs w:val="24"/>
          <w:lang w:val="uk-UA"/>
        </w:rPr>
      </w:pPr>
      <w:r>
        <w:rPr>
          <w:rFonts w:ascii="Times New Roman" w:hAnsi="Times New Roman" w:cs="Times New Roman"/>
          <w:sz w:val="24"/>
          <w:szCs w:val="24"/>
          <w:lang w:val="uk-UA"/>
        </w:rPr>
        <w:t>Дружківської міської ради</w:t>
      </w:r>
      <w:r w:rsidR="00532B46" w:rsidRPr="00532B46">
        <w:rPr>
          <w:rFonts w:ascii="Times New Roman" w:hAnsi="Times New Roman" w:cs="Times New Roman"/>
          <w:sz w:val="24"/>
          <w:szCs w:val="24"/>
          <w:lang w:val="uk-UA"/>
        </w:rPr>
        <w:t xml:space="preserve">      </w:t>
      </w:r>
    </w:p>
    <w:p w14:paraId="01F9462B" w14:textId="669790B5" w:rsidR="00532B46" w:rsidRPr="00532B46" w:rsidRDefault="00532B46" w:rsidP="005A79CB">
      <w:pPr>
        <w:spacing w:after="0"/>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                                                </w:t>
      </w:r>
      <w:r w:rsidR="005A79CB">
        <w:rPr>
          <w:rFonts w:ascii="Times New Roman" w:hAnsi="Times New Roman" w:cs="Times New Roman"/>
          <w:sz w:val="24"/>
          <w:szCs w:val="24"/>
          <w:lang w:val="uk-UA"/>
        </w:rPr>
        <w:t xml:space="preserve">               </w:t>
      </w:r>
      <w:r w:rsidR="0099283D" w:rsidRPr="00E148CF">
        <w:rPr>
          <w:rFonts w:ascii="Times New Roman" w:hAnsi="Times New Roman" w:cs="Times New Roman"/>
          <w:sz w:val="24"/>
          <w:szCs w:val="24"/>
        </w:rPr>
        <w:t xml:space="preserve">                                       </w:t>
      </w:r>
      <w:r w:rsidR="005A79CB">
        <w:rPr>
          <w:rFonts w:ascii="Times New Roman" w:hAnsi="Times New Roman" w:cs="Times New Roman"/>
          <w:sz w:val="24"/>
          <w:szCs w:val="24"/>
          <w:lang w:val="uk-UA"/>
        </w:rPr>
        <w:t xml:space="preserve"> І</w:t>
      </w:r>
      <w:r w:rsidR="00B7412C">
        <w:rPr>
          <w:rFonts w:ascii="Times New Roman" w:hAnsi="Times New Roman" w:cs="Times New Roman"/>
          <w:sz w:val="24"/>
          <w:szCs w:val="24"/>
          <w:lang w:val="uk-UA"/>
        </w:rPr>
        <w:t xml:space="preserve">нна </w:t>
      </w:r>
      <w:r w:rsidR="005A79CB">
        <w:rPr>
          <w:rFonts w:ascii="Times New Roman" w:hAnsi="Times New Roman" w:cs="Times New Roman"/>
          <w:sz w:val="24"/>
          <w:szCs w:val="24"/>
          <w:lang w:val="uk-UA"/>
        </w:rPr>
        <w:t>КУРИЛО</w:t>
      </w:r>
    </w:p>
    <w:p w14:paraId="170E8196" w14:textId="77777777" w:rsidR="00532B46" w:rsidRPr="00532B46" w:rsidRDefault="00532B46" w:rsidP="005A79CB">
      <w:pPr>
        <w:spacing w:after="0"/>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«_____»_______________ 2021 рік</w:t>
      </w:r>
    </w:p>
    <w:p w14:paraId="228E27D1" w14:textId="5CE641A0" w:rsidR="00532B46" w:rsidRDefault="00532B46" w:rsidP="005A79CB">
      <w:pPr>
        <w:spacing w:after="0"/>
        <w:rPr>
          <w:rFonts w:ascii="Times New Roman" w:hAnsi="Times New Roman" w:cs="Times New Roman"/>
          <w:sz w:val="24"/>
          <w:szCs w:val="24"/>
          <w:lang w:val="uk-UA"/>
        </w:rPr>
      </w:pPr>
    </w:p>
    <w:p w14:paraId="087090E3" w14:textId="77777777" w:rsidR="005A79CB" w:rsidRPr="00532B46" w:rsidRDefault="005A79CB" w:rsidP="005A79CB">
      <w:pPr>
        <w:spacing w:after="0"/>
        <w:rPr>
          <w:rFonts w:ascii="Times New Roman" w:hAnsi="Times New Roman" w:cs="Times New Roman"/>
          <w:sz w:val="24"/>
          <w:szCs w:val="24"/>
          <w:lang w:val="uk-UA"/>
        </w:rPr>
      </w:pPr>
    </w:p>
    <w:p w14:paraId="7E94424C" w14:textId="32C66DBA" w:rsidR="00532B46" w:rsidRPr="00532B46" w:rsidRDefault="00532B46" w:rsidP="005A79CB">
      <w:pPr>
        <w:tabs>
          <w:tab w:val="left" w:pos="1985"/>
          <w:tab w:val="left" w:pos="6480"/>
          <w:tab w:val="left" w:pos="6660"/>
          <w:tab w:val="left" w:pos="6946"/>
        </w:tabs>
        <w:spacing w:after="0"/>
        <w:rPr>
          <w:rFonts w:ascii="Times New Roman" w:hAnsi="Times New Roman" w:cs="Times New Roman"/>
          <w:sz w:val="24"/>
          <w:szCs w:val="24"/>
          <w:lang w:val="uk-UA"/>
        </w:rPr>
      </w:pPr>
      <w:r w:rsidRPr="00532B46">
        <w:rPr>
          <w:rFonts w:ascii="Times New Roman" w:hAnsi="Times New Roman" w:cs="Times New Roman"/>
          <w:sz w:val="24"/>
          <w:szCs w:val="24"/>
          <w:lang w:val="uk-UA"/>
        </w:rPr>
        <w:t>Голова постійної комісії міської ради                                       Д</w:t>
      </w:r>
      <w:r w:rsidR="00B7412C">
        <w:rPr>
          <w:rFonts w:ascii="Times New Roman" w:hAnsi="Times New Roman" w:cs="Times New Roman"/>
          <w:sz w:val="24"/>
          <w:szCs w:val="24"/>
          <w:lang w:val="uk-UA"/>
        </w:rPr>
        <w:t>митро</w:t>
      </w:r>
      <w:r w:rsidR="0099283D" w:rsidRPr="0099283D">
        <w:rPr>
          <w:rFonts w:ascii="Times New Roman" w:hAnsi="Times New Roman" w:cs="Times New Roman"/>
          <w:sz w:val="24"/>
          <w:szCs w:val="24"/>
          <w:lang w:val="uk-UA"/>
        </w:rPr>
        <w:t xml:space="preserve"> </w:t>
      </w:r>
      <w:r w:rsidRPr="00532B46">
        <w:rPr>
          <w:rFonts w:ascii="Times New Roman" w:hAnsi="Times New Roman" w:cs="Times New Roman"/>
          <w:sz w:val="24"/>
          <w:szCs w:val="24"/>
          <w:lang w:val="uk-UA"/>
        </w:rPr>
        <w:t>КОВИЛІН</w:t>
      </w:r>
    </w:p>
    <w:p w14:paraId="18C04696" w14:textId="77777777" w:rsidR="00532B46" w:rsidRPr="00532B46" w:rsidRDefault="00532B46" w:rsidP="005A79CB">
      <w:pPr>
        <w:tabs>
          <w:tab w:val="left" w:pos="1985"/>
          <w:tab w:val="left" w:pos="6096"/>
          <w:tab w:val="left" w:pos="6480"/>
          <w:tab w:val="left" w:pos="6660"/>
          <w:tab w:val="left" w:pos="6840"/>
          <w:tab w:val="left" w:pos="7088"/>
        </w:tabs>
        <w:spacing w:after="0"/>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з питань  депутатської діяльності, </w:t>
      </w:r>
    </w:p>
    <w:p w14:paraId="2360AE67" w14:textId="3322BBD7" w:rsidR="00532B46" w:rsidRDefault="00532B46" w:rsidP="005A79CB">
      <w:pPr>
        <w:tabs>
          <w:tab w:val="left" w:pos="1985"/>
          <w:tab w:val="left" w:pos="6096"/>
          <w:tab w:val="left" w:pos="6480"/>
          <w:tab w:val="left" w:pos="6660"/>
          <w:tab w:val="left" w:pos="6840"/>
          <w:tab w:val="left" w:pos="7088"/>
        </w:tabs>
        <w:spacing w:after="0"/>
        <w:rPr>
          <w:rFonts w:ascii="Times New Roman" w:hAnsi="Times New Roman" w:cs="Times New Roman"/>
          <w:sz w:val="24"/>
          <w:szCs w:val="24"/>
          <w:lang w:val="uk-UA"/>
        </w:rPr>
      </w:pPr>
      <w:r w:rsidRPr="00532B46">
        <w:rPr>
          <w:rFonts w:ascii="Times New Roman" w:hAnsi="Times New Roman" w:cs="Times New Roman"/>
          <w:sz w:val="24"/>
          <w:szCs w:val="24"/>
          <w:lang w:val="uk-UA"/>
        </w:rPr>
        <w:t xml:space="preserve">законності та правопорядку </w:t>
      </w:r>
    </w:p>
    <w:p w14:paraId="568D0716" w14:textId="77777777" w:rsidR="005A79CB" w:rsidRPr="00532B46" w:rsidRDefault="005A79CB" w:rsidP="005A79CB">
      <w:pPr>
        <w:tabs>
          <w:tab w:val="left" w:pos="1985"/>
          <w:tab w:val="left" w:pos="6096"/>
          <w:tab w:val="left" w:pos="6480"/>
          <w:tab w:val="left" w:pos="6660"/>
          <w:tab w:val="left" w:pos="6840"/>
          <w:tab w:val="left" w:pos="7088"/>
        </w:tabs>
        <w:spacing w:after="0"/>
        <w:rPr>
          <w:rFonts w:ascii="Times New Roman" w:hAnsi="Times New Roman" w:cs="Times New Roman"/>
          <w:sz w:val="24"/>
          <w:szCs w:val="24"/>
          <w:lang w:val="uk-UA"/>
        </w:rPr>
      </w:pPr>
    </w:p>
    <w:p w14:paraId="1D86DBB3" w14:textId="77777777" w:rsidR="00532B46" w:rsidRPr="00532B46" w:rsidRDefault="00532B46" w:rsidP="005A79CB">
      <w:pPr>
        <w:spacing w:after="0"/>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«_____»_______________ 2021 рік</w:t>
      </w:r>
    </w:p>
    <w:p w14:paraId="40650D60" w14:textId="077FDD36" w:rsidR="005A79CB" w:rsidRDefault="005A79CB" w:rsidP="005A79CB">
      <w:pPr>
        <w:tabs>
          <w:tab w:val="left" w:pos="1985"/>
          <w:tab w:val="left" w:pos="6096"/>
          <w:tab w:val="left" w:pos="6480"/>
          <w:tab w:val="left" w:pos="6660"/>
          <w:tab w:val="left" w:pos="6804"/>
          <w:tab w:val="left" w:pos="6946"/>
        </w:tabs>
        <w:spacing w:after="0"/>
        <w:rPr>
          <w:rFonts w:ascii="Times New Roman" w:hAnsi="Times New Roman" w:cs="Times New Roman"/>
          <w:sz w:val="24"/>
          <w:szCs w:val="24"/>
        </w:rPr>
      </w:pPr>
    </w:p>
    <w:p w14:paraId="4F560C4D" w14:textId="77777777" w:rsidR="005A79CB" w:rsidRDefault="005A79CB" w:rsidP="005A79CB">
      <w:pPr>
        <w:tabs>
          <w:tab w:val="left" w:pos="1985"/>
          <w:tab w:val="left" w:pos="6096"/>
          <w:tab w:val="left" w:pos="6480"/>
          <w:tab w:val="left" w:pos="6660"/>
          <w:tab w:val="left" w:pos="6804"/>
          <w:tab w:val="left" w:pos="6946"/>
        </w:tabs>
        <w:spacing w:after="0"/>
        <w:rPr>
          <w:rFonts w:ascii="Times New Roman" w:hAnsi="Times New Roman" w:cs="Times New Roman"/>
          <w:sz w:val="24"/>
          <w:szCs w:val="24"/>
        </w:rPr>
      </w:pPr>
    </w:p>
    <w:p w14:paraId="1D2AC496" w14:textId="21E801B7" w:rsidR="00532B46" w:rsidRPr="00532B46" w:rsidRDefault="00532B46" w:rsidP="005A79CB">
      <w:pPr>
        <w:tabs>
          <w:tab w:val="left" w:pos="1985"/>
          <w:tab w:val="left" w:pos="6096"/>
          <w:tab w:val="left" w:pos="6480"/>
          <w:tab w:val="left" w:pos="6660"/>
          <w:tab w:val="left" w:pos="6804"/>
          <w:tab w:val="left" w:pos="6946"/>
        </w:tabs>
        <w:spacing w:after="0"/>
        <w:rPr>
          <w:rFonts w:ascii="Times New Roman" w:hAnsi="Times New Roman" w:cs="Times New Roman"/>
          <w:sz w:val="24"/>
          <w:szCs w:val="24"/>
          <w:lang w:val="uk-UA"/>
        </w:rPr>
      </w:pPr>
      <w:proofErr w:type="spellStart"/>
      <w:r w:rsidRPr="00532B46">
        <w:rPr>
          <w:rFonts w:ascii="Times New Roman" w:hAnsi="Times New Roman" w:cs="Times New Roman"/>
          <w:sz w:val="24"/>
          <w:szCs w:val="24"/>
        </w:rPr>
        <w:t>Секретар</w:t>
      </w:r>
      <w:proofErr w:type="spellEnd"/>
      <w:r w:rsidRPr="00532B46">
        <w:rPr>
          <w:rFonts w:ascii="Times New Roman" w:hAnsi="Times New Roman" w:cs="Times New Roman"/>
          <w:sz w:val="24"/>
          <w:szCs w:val="24"/>
        </w:rPr>
        <w:t xml:space="preserve"> міської ради</w:t>
      </w:r>
      <w:r w:rsidRPr="00532B46">
        <w:rPr>
          <w:rFonts w:ascii="Times New Roman" w:hAnsi="Times New Roman" w:cs="Times New Roman"/>
          <w:sz w:val="24"/>
          <w:szCs w:val="24"/>
          <w:lang w:val="uk-UA"/>
        </w:rPr>
        <w:t xml:space="preserve"> </w:t>
      </w:r>
      <w:r w:rsidRPr="00532B46">
        <w:rPr>
          <w:rFonts w:ascii="Times New Roman" w:hAnsi="Times New Roman" w:cs="Times New Roman"/>
          <w:sz w:val="24"/>
          <w:szCs w:val="24"/>
        </w:rPr>
        <w:t xml:space="preserve">                                                              </w:t>
      </w:r>
      <w:r w:rsidRPr="00532B46">
        <w:rPr>
          <w:rFonts w:ascii="Times New Roman" w:hAnsi="Times New Roman" w:cs="Times New Roman"/>
          <w:sz w:val="24"/>
          <w:szCs w:val="24"/>
          <w:lang w:val="uk-UA"/>
        </w:rPr>
        <w:t xml:space="preserve">  К</w:t>
      </w:r>
      <w:r w:rsidR="00B7412C">
        <w:rPr>
          <w:rFonts w:ascii="Times New Roman" w:hAnsi="Times New Roman" w:cs="Times New Roman"/>
          <w:sz w:val="24"/>
          <w:szCs w:val="24"/>
          <w:lang w:val="uk-UA"/>
        </w:rPr>
        <w:t xml:space="preserve">остянтин </w:t>
      </w:r>
      <w:r w:rsidRPr="00532B46">
        <w:rPr>
          <w:rFonts w:ascii="Times New Roman" w:hAnsi="Times New Roman" w:cs="Times New Roman"/>
          <w:sz w:val="24"/>
          <w:szCs w:val="24"/>
          <w:lang w:val="uk-UA"/>
        </w:rPr>
        <w:t>ХОРС</w:t>
      </w:r>
    </w:p>
    <w:p w14:paraId="0CC46977" w14:textId="77777777" w:rsidR="00532B46" w:rsidRPr="00532B46" w:rsidRDefault="00532B46" w:rsidP="005A79CB">
      <w:pPr>
        <w:spacing w:after="0"/>
        <w:jc w:val="both"/>
        <w:rPr>
          <w:rFonts w:ascii="Times New Roman" w:hAnsi="Times New Roman" w:cs="Times New Roman"/>
          <w:sz w:val="24"/>
          <w:szCs w:val="24"/>
          <w:lang w:val="uk-UA"/>
        </w:rPr>
      </w:pPr>
    </w:p>
    <w:p w14:paraId="660EABD5" w14:textId="77777777" w:rsidR="00532B46" w:rsidRPr="00532B46" w:rsidRDefault="00532B46" w:rsidP="005A79CB">
      <w:pPr>
        <w:spacing w:after="0"/>
        <w:jc w:val="both"/>
        <w:rPr>
          <w:rFonts w:ascii="Times New Roman" w:hAnsi="Times New Roman" w:cs="Times New Roman"/>
          <w:sz w:val="24"/>
          <w:szCs w:val="24"/>
          <w:lang w:val="uk-UA"/>
        </w:rPr>
      </w:pPr>
      <w:r w:rsidRPr="00532B46">
        <w:rPr>
          <w:rFonts w:ascii="Times New Roman" w:hAnsi="Times New Roman" w:cs="Times New Roman"/>
          <w:sz w:val="24"/>
          <w:szCs w:val="24"/>
          <w:lang w:val="uk-UA"/>
        </w:rPr>
        <w:t>«_____»_______________ 2021 рік</w:t>
      </w:r>
    </w:p>
    <w:p w14:paraId="0AA96FDE" w14:textId="5070F5EC" w:rsidR="00532B46" w:rsidRDefault="00532B46" w:rsidP="00532B46">
      <w:pPr>
        <w:pStyle w:val="aa"/>
        <w:tabs>
          <w:tab w:val="left" w:pos="708"/>
        </w:tabs>
        <w:spacing w:line="276" w:lineRule="auto"/>
        <w:rPr>
          <w:sz w:val="24"/>
          <w:szCs w:val="24"/>
          <w:lang w:val="uk-UA" w:eastAsia="ar-SA"/>
        </w:rPr>
      </w:pPr>
    </w:p>
    <w:p w14:paraId="189743F7" w14:textId="7E171D6A" w:rsidR="009A0AC2" w:rsidRDefault="009A0AC2" w:rsidP="00532B46">
      <w:pPr>
        <w:pStyle w:val="aa"/>
        <w:tabs>
          <w:tab w:val="left" w:pos="708"/>
        </w:tabs>
        <w:spacing w:line="276" w:lineRule="auto"/>
        <w:rPr>
          <w:sz w:val="24"/>
          <w:szCs w:val="24"/>
          <w:lang w:val="uk-UA" w:eastAsia="ar-SA"/>
        </w:rPr>
      </w:pPr>
    </w:p>
    <w:p w14:paraId="57D05EAC" w14:textId="6FCCCD5D" w:rsidR="009A0AC2" w:rsidRDefault="009A0AC2" w:rsidP="00532B46">
      <w:pPr>
        <w:pStyle w:val="aa"/>
        <w:tabs>
          <w:tab w:val="left" w:pos="708"/>
        </w:tabs>
        <w:spacing w:line="276" w:lineRule="auto"/>
        <w:rPr>
          <w:sz w:val="24"/>
          <w:szCs w:val="24"/>
          <w:lang w:val="uk-UA" w:eastAsia="ar-SA"/>
        </w:rPr>
      </w:pPr>
    </w:p>
    <w:p w14:paraId="1EEF63AB" w14:textId="60CF6CC3" w:rsidR="009A0AC2" w:rsidRDefault="009A0AC2" w:rsidP="00532B46">
      <w:pPr>
        <w:pStyle w:val="aa"/>
        <w:tabs>
          <w:tab w:val="left" w:pos="708"/>
        </w:tabs>
        <w:spacing w:line="276" w:lineRule="auto"/>
        <w:rPr>
          <w:sz w:val="24"/>
          <w:szCs w:val="24"/>
          <w:lang w:val="uk-UA" w:eastAsia="ar-SA"/>
        </w:rPr>
      </w:pPr>
    </w:p>
    <w:p w14:paraId="108C6649" w14:textId="753CB224" w:rsidR="009A0AC2" w:rsidRDefault="009A0AC2" w:rsidP="00532B46">
      <w:pPr>
        <w:pStyle w:val="aa"/>
        <w:tabs>
          <w:tab w:val="left" w:pos="708"/>
        </w:tabs>
        <w:spacing w:line="276" w:lineRule="auto"/>
        <w:rPr>
          <w:sz w:val="24"/>
          <w:szCs w:val="24"/>
          <w:lang w:val="uk-UA" w:eastAsia="ar-SA"/>
        </w:rPr>
      </w:pPr>
    </w:p>
    <w:p w14:paraId="348B150D" w14:textId="56B364DE" w:rsidR="009A0AC2" w:rsidRDefault="009A0AC2" w:rsidP="00532B46">
      <w:pPr>
        <w:pStyle w:val="aa"/>
        <w:tabs>
          <w:tab w:val="left" w:pos="708"/>
        </w:tabs>
        <w:spacing w:line="276" w:lineRule="auto"/>
        <w:rPr>
          <w:sz w:val="24"/>
          <w:szCs w:val="24"/>
          <w:lang w:val="uk-UA" w:eastAsia="ar-SA"/>
        </w:rPr>
      </w:pPr>
    </w:p>
    <w:p w14:paraId="7720E79E" w14:textId="77777777" w:rsidR="009A0AC2" w:rsidRPr="00494E42" w:rsidRDefault="009A0AC2" w:rsidP="009A0AC2">
      <w:pPr>
        <w:spacing w:after="0" w:line="240" w:lineRule="auto"/>
        <w:ind w:left="285" w:hanging="285"/>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                                                                                              Додаток</w:t>
      </w:r>
    </w:p>
    <w:p w14:paraId="446287E4" w14:textId="77777777" w:rsidR="009A0AC2" w:rsidRPr="00494E42" w:rsidRDefault="009A0AC2" w:rsidP="009A0AC2">
      <w:pPr>
        <w:spacing w:after="0" w:line="240" w:lineRule="auto"/>
        <w:ind w:left="4365" w:firstLine="708"/>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         ЗАТВЕРДЖЕНО</w:t>
      </w:r>
    </w:p>
    <w:p w14:paraId="13041A76" w14:textId="77777777" w:rsidR="009A0AC2" w:rsidRPr="00494E42" w:rsidRDefault="009A0AC2" w:rsidP="009A0AC2">
      <w:pPr>
        <w:spacing w:after="0" w:line="240" w:lineRule="auto"/>
        <w:ind w:left="5073"/>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         рішення  міської ради</w:t>
      </w:r>
    </w:p>
    <w:p w14:paraId="1F77D22C" w14:textId="77777777" w:rsidR="009A0AC2" w:rsidRPr="00494E42" w:rsidRDefault="009A0AC2" w:rsidP="009A0AC2">
      <w:pPr>
        <w:spacing w:after="0" w:line="240" w:lineRule="auto"/>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   </w:t>
      </w:r>
      <w:r w:rsidRPr="00494E42">
        <w:rPr>
          <w:rFonts w:ascii="Times New Roman" w:hAnsi="Times New Roman" w:cs="Times New Roman"/>
          <w:sz w:val="24"/>
          <w:szCs w:val="24"/>
          <w:lang w:val="uk-UA"/>
        </w:rPr>
        <w:tab/>
      </w:r>
      <w:r w:rsidRPr="00494E42">
        <w:rPr>
          <w:rFonts w:ascii="Times New Roman" w:hAnsi="Times New Roman" w:cs="Times New Roman"/>
          <w:sz w:val="24"/>
          <w:szCs w:val="24"/>
          <w:lang w:val="uk-UA"/>
        </w:rPr>
        <w:tab/>
      </w:r>
      <w:r w:rsidRPr="00494E42">
        <w:rPr>
          <w:rFonts w:ascii="Times New Roman" w:hAnsi="Times New Roman" w:cs="Times New Roman"/>
          <w:sz w:val="24"/>
          <w:szCs w:val="24"/>
          <w:lang w:val="uk-UA"/>
        </w:rPr>
        <w:tab/>
      </w:r>
      <w:r w:rsidRPr="00494E42">
        <w:rPr>
          <w:rFonts w:ascii="Times New Roman" w:hAnsi="Times New Roman" w:cs="Times New Roman"/>
          <w:sz w:val="24"/>
          <w:szCs w:val="24"/>
          <w:lang w:val="uk-UA"/>
        </w:rPr>
        <w:tab/>
      </w:r>
      <w:r w:rsidRPr="00494E42">
        <w:rPr>
          <w:rFonts w:ascii="Times New Roman" w:hAnsi="Times New Roman" w:cs="Times New Roman"/>
          <w:sz w:val="24"/>
          <w:szCs w:val="24"/>
          <w:lang w:val="uk-UA"/>
        </w:rPr>
        <w:tab/>
      </w:r>
      <w:r w:rsidRPr="00494E42">
        <w:rPr>
          <w:rFonts w:ascii="Times New Roman" w:hAnsi="Times New Roman" w:cs="Times New Roman"/>
          <w:sz w:val="24"/>
          <w:szCs w:val="24"/>
          <w:lang w:val="uk-UA"/>
        </w:rPr>
        <w:tab/>
      </w:r>
      <w:r w:rsidRPr="00494E42">
        <w:rPr>
          <w:rFonts w:ascii="Times New Roman" w:hAnsi="Times New Roman" w:cs="Times New Roman"/>
          <w:sz w:val="24"/>
          <w:szCs w:val="24"/>
          <w:lang w:val="uk-UA"/>
        </w:rPr>
        <w:tab/>
        <w:t xml:space="preserve">          від               № </w:t>
      </w:r>
    </w:p>
    <w:p w14:paraId="52C6A964" w14:textId="77777777" w:rsidR="009A0AC2" w:rsidRPr="00494E42" w:rsidRDefault="009A0AC2" w:rsidP="009A0AC2">
      <w:pPr>
        <w:spacing w:after="0" w:line="240" w:lineRule="auto"/>
        <w:rPr>
          <w:rFonts w:ascii="Times New Roman" w:hAnsi="Times New Roman" w:cs="Times New Roman"/>
          <w:b/>
          <w:sz w:val="24"/>
          <w:szCs w:val="24"/>
          <w:lang w:val="uk-UA"/>
        </w:rPr>
      </w:pPr>
    </w:p>
    <w:p w14:paraId="2A5D3F24" w14:textId="77777777" w:rsidR="009A0AC2" w:rsidRPr="00494E42" w:rsidRDefault="009A0AC2" w:rsidP="009A0AC2">
      <w:pPr>
        <w:spacing w:after="0" w:line="240" w:lineRule="auto"/>
        <w:rPr>
          <w:rFonts w:ascii="Times New Roman" w:hAnsi="Times New Roman" w:cs="Times New Roman"/>
          <w:b/>
          <w:sz w:val="16"/>
          <w:szCs w:val="16"/>
          <w:lang w:val="uk-UA"/>
        </w:rPr>
      </w:pPr>
    </w:p>
    <w:p w14:paraId="564C0B70" w14:textId="77777777" w:rsidR="009A0AC2" w:rsidRPr="00494E42" w:rsidRDefault="009A0AC2" w:rsidP="009A0AC2">
      <w:pPr>
        <w:spacing w:after="0" w:line="240" w:lineRule="auto"/>
        <w:rPr>
          <w:rFonts w:ascii="Times New Roman" w:hAnsi="Times New Roman" w:cs="Times New Roman"/>
          <w:b/>
          <w:sz w:val="16"/>
          <w:szCs w:val="16"/>
          <w:lang w:val="uk-UA"/>
        </w:rPr>
      </w:pPr>
    </w:p>
    <w:p w14:paraId="3E5FACD7" w14:textId="77777777" w:rsidR="009A0AC2" w:rsidRPr="00494E42" w:rsidRDefault="009A0AC2" w:rsidP="009A0AC2">
      <w:pPr>
        <w:spacing w:after="0" w:line="240" w:lineRule="auto"/>
        <w:jc w:val="center"/>
        <w:rPr>
          <w:rFonts w:ascii="Times New Roman" w:hAnsi="Times New Roman" w:cs="Times New Roman"/>
          <w:b/>
          <w:sz w:val="24"/>
          <w:szCs w:val="24"/>
        </w:rPr>
      </w:pPr>
      <w:r w:rsidRPr="00494E42">
        <w:rPr>
          <w:rFonts w:ascii="Times New Roman" w:hAnsi="Times New Roman" w:cs="Times New Roman"/>
          <w:b/>
          <w:sz w:val="24"/>
          <w:szCs w:val="24"/>
        </w:rPr>
        <w:t xml:space="preserve">П О Л О Ж Е Н </w:t>
      </w:r>
      <w:proofErr w:type="spellStart"/>
      <w:r w:rsidRPr="00494E42">
        <w:rPr>
          <w:rFonts w:ascii="Times New Roman" w:hAnsi="Times New Roman" w:cs="Times New Roman"/>
          <w:b/>
          <w:sz w:val="24"/>
          <w:szCs w:val="24"/>
        </w:rPr>
        <w:t>Н</w:t>
      </w:r>
      <w:proofErr w:type="spellEnd"/>
      <w:r w:rsidRPr="00494E42">
        <w:rPr>
          <w:rFonts w:ascii="Times New Roman" w:hAnsi="Times New Roman" w:cs="Times New Roman"/>
          <w:b/>
          <w:sz w:val="24"/>
          <w:szCs w:val="24"/>
        </w:rPr>
        <w:t xml:space="preserve"> Я</w:t>
      </w:r>
    </w:p>
    <w:p w14:paraId="7776962F" w14:textId="77777777" w:rsidR="009A0AC2" w:rsidRPr="00494E42" w:rsidRDefault="009A0AC2" w:rsidP="009A0AC2">
      <w:pPr>
        <w:spacing w:after="0" w:line="240" w:lineRule="auto"/>
        <w:rPr>
          <w:rFonts w:ascii="Times New Roman" w:hAnsi="Times New Roman" w:cs="Times New Roman"/>
          <w:b/>
          <w:sz w:val="24"/>
          <w:szCs w:val="24"/>
          <w:lang w:val="uk-UA"/>
        </w:rPr>
      </w:pPr>
      <w:r w:rsidRPr="00494E42">
        <w:rPr>
          <w:rFonts w:ascii="Times New Roman" w:hAnsi="Times New Roman" w:cs="Times New Roman"/>
          <w:b/>
          <w:sz w:val="24"/>
          <w:szCs w:val="24"/>
          <w:lang w:val="uk-UA"/>
        </w:rPr>
        <w:t xml:space="preserve">                                         </w:t>
      </w:r>
      <w:r w:rsidRPr="006F3B55">
        <w:rPr>
          <w:rFonts w:ascii="Times New Roman" w:hAnsi="Times New Roman" w:cs="Times New Roman"/>
          <w:b/>
          <w:sz w:val="24"/>
          <w:szCs w:val="24"/>
          <w:lang w:val="uk-UA"/>
        </w:rPr>
        <w:t xml:space="preserve">про </w:t>
      </w:r>
      <w:r w:rsidRPr="00494E42">
        <w:rPr>
          <w:rFonts w:ascii="Times New Roman" w:hAnsi="Times New Roman" w:cs="Times New Roman"/>
          <w:b/>
          <w:sz w:val="24"/>
          <w:szCs w:val="24"/>
          <w:lang w:val="uk-UA"/>
        </w:rPr>
        <w:t>архівний відд</w:t>
      </w:r>
      <w:r w:rsidRPr="006F3B55">
        <w:rPr>
          <w:rFonts w:ascii="Times New Roman" w:hAnsi="Times New Roman" w:cs="Times New Roman"/>
          <w:b/>
          <w:sz w:val="24"/>
          <w:szCs w:val="24"/>
          <w:lang w:val="uk-UA"/>
        </w:rPr>
        <w:t xml:space="preserve">іл </w:t>
      </w:r>
      <w:r w:rsidRPr="00494E42">
        <w:rPr>
          <w:rFonts w:ascii="Times New Roman" w:hAnsi="Times New Roman" w:cs="Times New Roman"/>
          <w:b/>
          <w:sz w:val="24"/>
          <w:szCs w:val="24"/>
          <w:lang w:val="uk-UA"/>
        </w:rPr>
        <w:t>виконавчого комітету</w:t>
      </w:r>
    </w:p>
    <w:p w14:paraId="1B6C805D" w14:textId="77777777" w:rsidR="009A0AC2" w:rsidRPr="00494E42" w:rsidRDefault="009A0AC2" w:rsidP="009A0AC2">
      <w:pPr>
        <w:spacing w:after="0" w:line="240" w:lineRule="auto"/>
        <w:jc w:val="center"/>
        <w:rPr>
          <w:rFonts w:ascii="Times New Roman" w:hAnsi="Times New Roman" w:cs="Times New Roman"/>
          <w:b/>
          <w:sz w:val="24"/>
          <w:szCs w:val="24"/>
          <w:lang w:val="uk-UA"/>
        </w:rPr>
      </w:pPr>
      <w:r w:rsidRPr="00494E42">
        <w:rPr>
          <w:rFonts w:ascii="Times New Roman" w:hAnsi="Times New Roman" w:cs="Times New Roman"/>
          <w:b/>
          <w:sz w:val="24"/>
          <w:szCs w:val="24"/>
          <w:lang w:val="uk-UA"/>
        </w:rPr>
        <w:t>Дружківської міської ради</w:t>
      </w:r>
    </w:p>
    <w:p w14:paraId="2C8529DB" w14:textId="77777777" w:rsidR="009A0AC2" w:rsidRPr="00494E42" w:rsidRDefault="009A0AC2" w:rsidP="009A0AC2">
      <w:pPr>
        <w:spacing w:after="0" w:line="240" w:lineRule="auto"/>
        <w:jc w:val="center"/>
        <w:rPr>
          <w:rFonts w:ascii="Times New Roman" w:hAnsi="Times New Roman" w:cs="Times New Roman"/>
          <w:sz w:val="16"/>
          <w:szCs w:val="16"/>
          <w:lang w:val="uk-UA"/>
        </w:rPr>
      </w:pPr>
    </w:p>
    <w:p w14:paraId="0BA387A2" w14:textId="77777777" w:rsidR="009A0AC2" w:rsidRPr="00494E42" w:rsidRDefault="009A0AC2" w:rsidP="009A0AC2">
      <w:pPr>
        <w:spacing w:after="0" w:line="240" w:lineRule="auto"/>
        <w:jc w:val="center"/>
        <w:rPr>
          <w:rFonts w:ascii="Times New Roman" w:hAnsi="Times New Roman" w:cs="Times New Roman"/>
          <w:b/>
          <w:sz w:val="24"/>
          <w:szCs w:val="24"/>
          <w:lang w:val="uk-UA"/>
        </w:rPr>
      </w:pPr>
      <w:r w:rsidRPr="00494E42">
        <w:rPr>
          <w:rFonts w:ascii="Times New Roman" w:hAnsi="Times New Roman" w:cs="Times New Roman"/>
          <w:b/>
          <w:sz w:val="24"/>
          <w:szCs w:val="24"/>
          <w:lang w:val="uk-UA"/>
        </w:rPr>
        <w:t>1.Загальні положення</w:t>
      </w:r>
    </w:p>
    <w:p w14:paraId="1B9719DC" w14:textId="77777777" w:rsidR="009A0AC2" w:rsidRPr="00494E42" w:rsidRDefault="009A0AC2" w:rsidP="009A0AC2">
      <w:pPr>
        <w:spacing w:after="0" w:line="240" w:lineRule="auto"/>
        <w:rPr>
          <w:rFonts w:ascii="Times New Roman" w:hAnsi="Times New Roman" w:cs="Times New Roman"/>
          <w:b/>
          <w:sz w:val="16"/>
          <w:szCs w:val="16"/>
          <w:lang w:val="uk-UA"/>
        </w:rPr>
      </w:pPr>
    </w:p>
    <w:p w14:paraId="0EC7D5C1" w14:textId="77777777" w:rsidR="009A0AC2" w:rsidRPr="00494E42" w:rsidRDefault="009A0AC2" w:rsidP="009A0AC2">
      <w:pPr>
        <w:spacing w:after="0" w:line="240" w:lineRule="auto"/>
        <w:ind w:left="426" w:hanging="426"/>
        <w:jc w:val="both"/>
        <w:rPr>
          <w:rFonts w:ascii="Times New Roman" w:hAnsi="Times New Roman" w:cs="Times New Roman"/>
          <w:b/>
          <w:bCs/>
          <w:sz w:val="24"/>
          <w:szCs w:val="24"/>
          <w:lang w:val="uk-UA"/>
        </w:rPr>
      </w:pPr>
      <w:r w:rsidRPr="00494E42">
        <w:rPr>
          <w:rFonts w:ascii="Times New Roman" w:hAnsi="Times New Roman" w:cs="Times New Roman"/>
          <w:sz w:val="24"/>
          <w:szCs w:val="24"/>
          <w:lang w:val="uk-UA"/>
        </w:rPr>
        <w:t xml:space="preserve">1.1. Архівний відділ  виконавчого  комітету  Дружківської  міської  ради  (далі  -  відділ)   </w:t>
      </w:r>
      <w:r w:rsidRPr="00494E42">
        <w:rPr>
          <w:rFonts w:ascii="Times New Roman" w:hAnsi="Times New Roman" w:cs="Times New Roman"/>
          <w:bCs/>
          <w:sz w:val="24"/>
          <w:szCs w:val="24"/>
          <w:lang w:val="uk-UA"/>
        </w:rPr>
        <w:t>створюється міською радою</w:t>
      </w:r>
      <w:r w:rsidRPr="00864D74">
        <w:rPr>
          <w:rFonts w:ascii="Times New Roman" w:hAnsi="Times New Roman" w:cs="Times New Roman"/>
          <w:color w:val="333333"/>
          <w:sz w:val="24"/>
          <w:szCs w:val="24"/>
          <w:lang w:val="uk-UA"/>
        </w:rPr>
        <w:t xml:space="preserve"> для зберігання документів Національного архівного фонду, що мають місцеве значення, і управління архівною справою та діловодством на території</w:t>
      </w:r>
      <w:r>
        <w:rPr>
          <w:rFonts w:ascii="Times New Roman" w:hAnsi="Times New Roman" w:cs="Times New Roman"/>
          <w:color w:val="333333"/>
          <w:sz w:val="24"/>
          <w:szCs w:val="24"/>
          <w:lang w:val="uk-UA"/>
        </w:rPr>
        <w:t xml:space="preserve"> Дружківської міської територіальної громади. Відділ </w:t>
      </w:r>
      <w:r w:rsidRPr="00494E42">
        <w:rPr>
          <w:rFonts w:ascii="Times New Roman" w:hAnsi="Times New Roman" w:cs="Times New Roman"/>
          <w:sz w:val="24"/>
          <w:szCs w:val="24"/>
          <w:lang w:val="uk-UA"/>
        </w:rPr>
        <w:t xml:space="preserve">є структурним підрозділом виконавчого комітету міської ради, </w:t>
      </w:r>
      <w:r w:rsidRPr="00494E42">
        <w:rPr>
          <w:rFonts w:ascii="Times New Roman" w:hAnsi="Times New Roman" w:cs="Times New Roman"/>
          <w:bCs/>
          <w:sz w:val="24"/>
          <w:szCs w:val="24"/>
          <w:lang w:val="uk-UA"/>
        </w:rPr>
        <w:t xml:space="preserve">підзвітний і підконтрольний </w:t>
      </w:r>
      <w:r>
        <w:rPr>
          <w:rFonts w:ascii="Times New Roman" w:hAnsi="Times New Roman" w:cs="Times New Roman"/>
          <w:bCs/>
          <w:sz w:val="24"/>
          <w:szCs w:val="24"/>
          <w:lang w:val="uk-UA"/>
        </w:rPr>
        <w:t xml:space="preserve">Дружківській міській </w:t>
      </w:r>
      <w:r w:rsidRPr="00494E42">
        <w:rPr>
          <w:rFonts w:ascii="Times New Roman" w:hAnsi="Times New Roman" w:cs="Times New Roman"/>
          <w:bCs/>
          <w:sz w:val="24"/>
          <w:szCs w:val="24"/>
          <w:lang w:val="uk-UA"/>
        </w:rPr>
        <w:t>раді.</w:t>
      </w:r>
      <w:r w:rsidRPr="00494E42">
        <w:rPr>
          <w:rFonts w:ascii="Times New Roman" w:hAnsi="Times New Roman" w:cs="Times New Roman"/>
          <w:b/>
          <w:bCs/>
          <w:sz w:val="24"/>
          <w:szCs w:val="24"/>
          <w:lang w:val="uk-UA"/>
        </w:rPr>
        <w:t xml:space="preserve"> </w:t>
      </w:r>
      <w:r w:rsidRPr="00494E42">
        <w:rPr>
          <w:rFonts w:ascii="Times New Roman" w:hAnsi="Times New Roman" w:cs="Times New Roman"/>
          <w:sz w:val="24"/>
          <w:szCs w:val="24"/>
          <w:lang w:val="uk-UA"/>
        </w:rPr>
        <w:t>З питань здійснення делегованих повноважень органів виконавчої влади підконтрольний державному архіву Донецької області та Державній архівній службі України.</w:t>
      </w:r>
    </w:p>
    <w:p w14:paraId="236015DF" w14:textId="77777777" w:rsidR="009A0AC2" w:rsidRDefault="009A0AC2" w:rsidP="009A0AC2">
      <w:pPr>
        <w:spacing w:after="0" w:line="240" w:lineRule="auto"/>
        <w:ind w:left="426" w:hanging="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1.2. Відділ підпорядковується міському голові. Спрямовує, координує та контролює  роботу  відділу  за  розподілом обов`язків керуючий справами виконавчого комітету Дружківської міської ради. </w:t>
      </w:r>
    </w:p>
    <w:p w14:paraId="3833CDCD" w14:textId="77777777" w:rsidR="009A0AC2" w:rsidRDefault="009A0AC2" w:rsidP="009A0AC2">
      <w:pPr>
        <w:spacing w:after="0" w:line="276" w:lineRule="auto"/>
        <w:ind w:left="426" w:hanging="426"/>
        <w:jc w:val="both"/>
        <w:rPr>
          <w:rFonts w:ascii="Times New Roman" w:hAnsi="Times New Roman" w:cs="Times New Roman"/>
          <w:sz w:val="24"/>
          <w:szCs w:val="24"/>
          <w:lang w:val="uk-UA"/>
        </w:rPr>
      </w:pPr>
      <w:r w:rsidRPr="004A71EE">
        <w:rPr>
          <w:rFonts w:ascii="Times New Roman" w:hAnsi="Times New Roman" w:cs="Times New Roman"/>
          <w:sz w:val="24"/>
          <w:szCs w:val="24"/>
          <w:lang w:val="uk-UA"/>
        </w:rPr>
        <w:t>1.3. На відділ покладено виконання обов’язків з функці</w:t>
      </w:r>
      <w:r>
        <w:rPr>
          <w:rFonts w:ascii="Times New Roman" w:hAnsi="Times New Roman" w:cs="Times New Roman"/>
          <w:sz w:val="24"/>
          <w:szCs w:val="24"/>
          <w:lang w:val="uk-UA"/>
        </w:rPr>
        <w:t>ї</w:t>
      </w:r>
      <w:r w:rsidRPr="004A71EE">
        <w:rPr>
          <w:rFonts w:ascii="Times New Roman" w:hAnsi="Times New Roman" w:cs="Times New Roman"/>
          <w:sz w:val="24"/>
          <w:szCs w:val="24"/>
          <w:lang w:val="uk-UA"/>
        </w:rPr>
        <w:t xml:space="preserve"> трудового архіву, що забезпечує приймання та зберігання документів з кадрових питань (особового складу) ліквідованих підприємств, установ і організацій що розміщувались на території       Дружківської міської територіальної громади.</w:t>
      </w:r>
    </w:p>
    <w:p w14:paraId="366AF762" w14:textId="77777777" w:rsidR="009A0AC2" w:rsidRPr="00B668F4" w:rsidRDefault="009A0AC2" w:rsidP="009A0AC2">
      <w:pPr>
        <w:spacing w:after="0" w:line="276" w:lineRule="auto"/>
        <w:ind w:left="426" w:hanging="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1.</w:t>
      </w:r>
      <w:r>
        <w:rPr>
          <w:rFonts w:ascii="Times New Roman" w:hAnsi="Times New Roman" w:cs="Times New Roman"/>
          <w:sz w:val="24"/>
          <w:szCs w:val="24"/>
          <w:lang w:val="uk-UA"/>
        </w:rPr>
        <w:t>4</w:t>
      </w:r>
      <w:r w:rsidRPr="00656AFE">
        <w:rPr>
          <w:rFonts w:ascii="Times New Roman" w:hAnsi="Times New Roman" w:cs="Times New Roman"/>
          <w:color w:val="00B050"/>
          <w:sz w:val="24"/>
          <w:szCs w:val="24"/>
          <w:lang w:val="uk-UA"/>
        </w:rPr>
        <w:t xml:space="preserve">. </w:t>
      </w:r>
      <w:r>
        <w:rPr>
          <w:rFonts w:ascii="Times New Roman" w:hAnsi="Times New Roman" w:cs="Times New Roman"/>
          <w:color w:val="00B050"/>
          <w:sz w:val="24"/>
          <w:szCs w:val="24"/>
          <w:lang w:val="uk-UA"/>
        </w:rPr>
        <w:t xml:space="preserve"> </w:t>
      </w:r>
      <w:proofErr w:type="spellStart"/>
      <w:r w:rsidRPr="00B668F4">
        <w:rPr>
          <w:rFonts w:ascii="Times New Roman" w:hAnsi="Times New Roman" w:cs="Times New Roman"/>
          <w:sz w:val="24"/>
          <w:szCs w:val="24"/>
        </w:rPr>
        <w:t>Відділ</w:t>
      </w:r>
      <w:proofErr w:type="spellEnd"/>
      <w:r w:rsidRPr="00B668F4">
        <w:rPr>
          <w:rFonts w:ascii="Times New Roman" w:hAnsi="Times New Roman" w:cs="Times New Roman"/>
          <w:sz w:val="24"/>
          <w:szCs w:val="24"/>
        </w:rPr>
        <w:t xml:space="preserve"> </w:t>
      </w:r>
      <w:r w:rsidRPr="00B668F4">
        <w:rPr>
          <w:rFonts w:ascii="Times New Roman" w:hAnsi="Times New Roman" w:cs="Times New Roman"/>
          <w:sz w:val="24"/>
          <w:szCs w:val="24"/>
          <w:lang w:val="uk-UA"/>
        </w:rPr>
        <w:t xml:space="preserve"> </w:t>
      </w:r>
      <w:r w:rsidRPr="00B668F4">
        <w:rPr>
          <w:rFonts w:ascii="Times New Roman" w:hAnsi="Times New Roman" w:cs="Times New Roman"/>
          <w:sz w:val="24"/>
          <w:szCs w:val="24"/>
        </w:rPr>
        <w:t xml:space="preserve">у </w:t>
      </w:r>
      <w:r w:rsidRPr="00B668F4">
        <w:rPr>
          <w:rFonts w:ascii="Times New Roman" w:hAnsi="Times New Roman" w:cs="Times New Roman"/>
          <w:sz w:val="24"/>
          <w:szCs w:val="24"/>
          <w:lang w:val="uk-UA"/>
        </w:rPr>
        <w:t xml:space="preserve"> </w:t>
      </w:r>
      <w:proofErr w:type="spellStart"/>
      <w:r w:rsidRPr="00B668F4">
        <w:rPr>
          <w:rFonts w:ascii="Times New Roman" w:hAnsi="Times New Roman" w:cs="Times New Roman"/>
          <w:sz w:val="24"/>
          <w:szCs w:val="24"/>
        </w:rPr>
        <w:t>своїй</w:t>
      </w:r>
      <w:proofErr w:type="spellEnd"/>
      <w:r w:rsidRPr="00B668F4">
        <w:rPr>
          <w:rFonts w:ascii="Times New Roman" w:hAnsi="Times New Roman" w:cs="Times New Roman"/>
          <w:sz w:val="24"/>
          <w:szCs w:val="24"/>
          <w:lang w:val="uk-UA"/>
        </w:rPr>
        <w:t xml:space="preserve"> </w:t>
      </w:r>
      <w:r w:rsidRPr="00B668F4">
        <w:rPr>
          <w:rFonts w:ascii="Times New Roman" w:hAnsi="Times New Roman" w:cs="Times New Roman"/>
          <w:sz w:val="24"/>
          <w:szCs w:val="24"/>
        </w:rPr>
        <w:t xml:space="preserve"> </w:t>
      </w:r>
      <w:proofErr w:type="spellStart"/>
      <w:r w:rsidRPr="00B668F4">
        <w:rPr>
          <w:rFonts w:ascii="Times New Roman" w:hAnsi="Times New Roman" w:cs="Times New Roman"/>
          <w:sz w:val="24"/>
          <w:szCs w:val="24"/>
        </w:rPr>
        <w:t>діяльності</w:t>
      </w:r>
      <w:proofErr w:type="spellEnd"/>
      <w:r w:rsidRPr="00B668F4">
        <w:rPr>
          <w:rFonts w:ascii="Times New Roman" w:hAnsi="Times New Roman" w:cs="Times New Roman"/>
          <w:sz w:val="24"/>
          <w:szCs w:val="24"/>
        </w:rPr>
        <w:t xml:space="preserve"> </w:t>
      </w:r>
      <w:r w:rsidRPr="00B668F4">
        <w:rPr>
          <w:rFonts w:ascii="Times New Roman" w:hAnsi="Times New Roman" w:cs="Times New Roman"/>
          <w:sz w:val="24"/>
          <w:szCs w:val="24"/>
          <w:lang w:val="uk-UA"/>
        </w:rPr>
        <w:t xml:space="preserve"> </w:t>
      </w:r>
      <w:proofErr w:type="spellStart"/>
      <w:r w:rsidRPr="00B668F4">
        <w:rPr>
          <w:rFonts w:ascii="Times New Roman" w:hAnsi="Times New Roman" w:cs="Times New Roman"/>
          <w:sz w:val="24"/>
          <w:szCs w:val="24"/>
        </w:rPr>
        <w:t>керується</w:t>
      </w:r>
      <w:proofErr w:type="spellEnd"/>
      <w:r w:rsidRPr="00B668F4">
        <w:rPr>
          <w:rFonts w:ascii="Times New Roman" w:hAnsi="Times New Roman" w:cs="Times New Roman"/>
          <w:sz w:val="24"/>
          <w:szCs w:val="24"/>
        </w:rPr>
        <w:t xml:space="preserve"> </w:t>
      </w:r>
      <w:r w:rsidRPr="00B668F4">
        <w:rPr>
          <w:rFonts w:ascii="Times New Roman" w:hAnsi="Times New Roman" w:cs="Times New Roman"/>
          <w:sz w:val="24"/>
          <w:szCs w:val="24"/>
          <w:lang w:val="uk-UA"/>
        </w:rPr>
        <w:t xml:space="preserve"> </w:t>
      </w:r>
      <w:proofErr w:type="spellStart"/>
      <w:r w:rsidRPr="00B668F4">
        <w:rPr>
          <w:rFonts w:ascii="Times New Roman" w:hAnsi="Times New Roman" w:cs="Times New Roman"/>
          <w:sz w:val="24"/>
          <w:szCs w:val="24"/>
        </w:rPr>
        <w:t>Конституцією</w:t>
      </w:r>
      <w:proofErr w:type="spellEnd"/>
      <w:r w:rsidRPr="00B668F4">
        <w:rPr>
          <w:rFonts w:ascii="Times New Roman" w:hAnsi="Times New Roman" w:cs="Times New Roman"/>
          <w:sz w:val="24"/>
          <w:szCs w:val="24"/>
        </w:rPr>
        <w:t xml:space="preserve"> </w:t>
      </w:r>
      <w:r w:rsidRPr="00B668F4">
        <w:rPr>
          <w:rFonts w:ascii="Times New Roman" w:hAnsi="Times New Roman" w:cs="Times New Roman"/>
          <w:sz w:val="24"/>
          <w:szCs w:val="24"/>
          <w:lang w:val="uk-UA"/>
        </w:rPr>
        <w:t xml:space="preserve"> України, Законами України «Про місцеве самоврядування в Україні», «</w:t>
      </w:r>
      <w:r w:rsidRPr="00B668F4">
        <w:rPr>
          <w:rFonts w:ascii="Times New Roman" w:eastAsia="Times New Roman" w:hAnsi="Times New Roman" w:cs="Times New Roman"/>
          <w:sz w:val="24"/>
          <w:szCs w:val="24"/>
          <w:lang w:val="uk-UA"/>
        </w:rPr>
        <w:t>Про службу в органах місцевого самоврядування»,</w:t>
      </w:r>
      <w:r w:rsidRPr="00B668F4">
        <w:rPr>
          <w:rFonts w:ascii="Times New Roman" w:hAnsi="Times New Roman" w:cs="Times New Roman"/>
          <w:sz w:val="24"/>
          <w:szCs w:val="24"/>
          <w:lang w:val="uk-UA"/>
        </w:rPr>
        <w:t xml:space="preserve"> «Про Національний архівний фонд та архівні установи»</w:t>
      </w:r>
      <w:r w:rsidRPr="00B668F4">
        <w:rPr>
          <w:rFonts w:ascii="Times New Roman" w:eastAsia="Times New Roman" w:hAnsi="Times New Roman" w:cs="Times New Roman"/>
          <w:sz w:val="24"/>
          <w:szCs w:val="24"/>
          <w:lang w:val="uk-UA"/>
        </w:rPr>
        <w:t xml:space="preserve">, «Про запобігання корупції», </w:t>
      </w:r>
      <w:r w:rsidRPr="00B668F4">
        <w:rPr>
          <w:rFonts w:ascii="Times New Roman" w:hAnsi="Times New Roman" w:cs="Times New Roman"/>
          <w:sz w:val="24"/>
          <w:szCs w:val="24"/>
          <w:lang w:val="uk-UA"/>
        </w:rPr>
        <w:t>«Про доступ до публічної інформації», «Про інформацію»,</w:t>
      </w:r>
      <w:r w:rsidRPr="00B668F4">
        <w:rPr>
          <w:rFonts w:ascii="Times New Roman" w:eastAsia="Times New Roman" w:hAnsi="Times New Roman" w:cs="Times New Roman"/>
          <w:sz w:val="24"/>
          <w:szCs w:val="24"/>
          <w:lang w:val="uk-UA"/>
        </w:rPr>
        <w:t xml:space="preserve"> «Про звернення громадян», «Про захист персональних даних» </w:t>
      </w:r>
      <w:r w:rsidRPr="00B668F4">
        <w:rPr>
          <w:rFonts w:ascii="Times New Roman" w:hAnsi="Times New Roman" w:cs="Times New Roman"/>
          <w:sz w:val="24"/>
          <w:szCs w:val="24"/>
          <w:lang w:val="uk-UA"/>
        </w:rPr>
        <w:t xml:space="preserve">«Про електронні документи та електронний документообіг», </w:t>
      </w:r>
      <w:r w:rsidRPr="00B668F4">
        <w:rPr>
          <w:rFonts w:ascii="Times New Roman" w:eastAsia="Times New Roman" w:hAnsi="Times New Roman" w:cs="Times New Roman"/>
          <w:sz w:val="24"/>
          <w:szCs w:val="24"/>
          <w:lang w:val="uk-UA"/>
        </w:rPr>
        <w:t>«</w:t>
      </w:r>
      <w:r w:rsidRPr="00B668F4">
        <w:rPr>
          <w:rFonts w:ascii="Times New Roman" w:hAnsi="Times New Roman" w:cs="Times New Roman"/>
          <w:bCs/>
          <w:sz w:val="24"/>
          <w:szCs w:val="24"/>
          <w:shd w:val="clear" w:color="auto" w:fill="FFFFFF"/>
          <w:lang w:val="uk-UA"/>
        </w:rPr>
        <w:t>Про забезпечення функціонування української мови як державної</w:t>
      </w:r>
      <w:r w:rsidRPr="00B668F4">
        <w:rPr>
          <w:rFonts w:ascii="Times New Roman" w:eastAsia="Times New Roman" w:hAnsi="Times New Roman" w:cs="Times New Roman"/>
          <w:sz w:val="24"/>
          <w:szCs w:val="24"/>
          <w:lang w:val="uk-UA"/>
        </w:rPr>
        <w:t xml:space="preserve">», </w:t>
      </w:r>
      <w:r w:rsidRPr="00B668F4">
        <w:rPr>
          <w:rFonts w:ascii="Times New Roman" w:hAnsi="Times New Roman" w:cs="Times New Roman"/>
          <w:sz w:val="24"/>
          <w:szCs w:val="24"/>
          <w:lang w:val="uk-UA"/>
        </w:rPr>
        <w:t>постановами Кабінету Міністрів України від 19.10.2016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від 11.05.2006 № 614 «Про затвердження Програми запровадження системи управління якістю в органах виконавчої влади», від 17.01.2018 № 55 «Деякі питання документування управлінської діяльності», наказом Міністерства юстиції України від 16.06.2016 № 1693/5,  зареєстрованого  в  Міністерстві юстиції України 23.06.2016 за № 885/29015 «Про затвердження Типового положення про архівний відділ міської ради»,</w:t>
      </w:r>
      <w:r w:rsidRPr="00B668F4">
        <w:rPr>
          <w:rFonts w:ascii="Times New Roman" w:hAnsi="Times New Roman"/>
          <w:sz w:val="24"/>
          <w:szCs w:val="24"/>
          <w:lang w:val="uk-UA"/>
        </w:rPr>
        <w:t xml:space="preserve"> </w:t>
      </w:r>
      <w:r w:rsidRPr="00B668F4">
        <w:rPr>
          <w:rFonts w:ascii="Times New Roman" w:hAnsi="Times New Roman" w:cs="Times New Roman"/>
          <w:sz w:val="24"/>
          <w:szCs w:val="24"/>
          <w:lang w:val="uk-UA"/>
        </w:rPr>
        <w:t xml:space="preserve">Настановою з якості виконавчих органів Дружківської міської ради, яка затверджена розпорядженням міського голови від 01.09.2011 №179, </w:t>
      </w:r>
      <w:r w:rsidRPr="00B668F4">
        <w:rPr>
          <w:rFonts w:ascii="Times New Roman" w:hAnsi="Times New Roman"/>
          <w:sz w:val="24"/>
          <w:szCs w:val="24"/>
          <w:lang w:val="uk-UA"/>
        </w:rPr>
        <w:t>указами Президента України та постановами Верховної Ради України,</w:t>
      </w:r>
      <w:r w:rsidRPr="00B668F4">
        <w:rPr>
          <w:rFonts w:ascii="Times New Roman" w:hAnsi="Times New Roman" w:cs="Times New Roman"/>
          <w:sz w:val="24"/>
          <w:szCs w:val="24"/>
          <w:lang w:val="uk-UA"/>
        </w:rPr>
        <w:t xml:space="preserve"> прийнятими відповідно до Конституції та Законів України,</w:t>
      </w:r>
      <w:r w:rsidRPr="00B668F4">
        <w:rPr>
          <w:rFonts w:ascii="Times New Roman" w:hAnsi="Times New Roman"/>
          <w:sz w:val="24"/>
          <w:szCs w:val="24"/>
          <w:lang w:val="uk-UA"/>
        </w:rPr>
        <w:t xml:space="preserve"> актами Кабінету Міністрів України, </w:t>
      </w:r>
      <w:r w:rsidRPr="00B668F4">
        <w:rPr>
          <w:rFonts w:ascii="Times New Roman" w:hAnsi="Times New Roman" w:cs="Times New Roman"/>
          <w:sz w:val="24"/>
          <w:szCs w:val="24"/>
          <w:lang w:val="uk-UA"/>
        </w:rPr>
        <w:t>наказами Міністерства юстиції, Державної архівної служби,</w:t>
      </w:r>
      <w:r w:rsidRPr="00B668F4">
        <w:rPr>
          <w:rFonts w:ascii="Times New Roman" w:hAnsi="Times New Roman"/>
          <w:sz w:val="24"/>
          <w:szCs w:val="24"/>
          <w:lang w:val="uk-UA"/>
        </w:rPr>
        <w:t xml:space="preserve"> рішеннями Донецької обласної ради, розпорядженнями голови Донецької облдержадміністрації, керівника обласної військово-цивільної адміністрації, рішеннями Дружківської міської ради, виконавчого комітету, розпорядженнями міського голови, </w:t>
      </w:r>
      <w:r w:rsidRPr="00B668F4">
        <w:rPr>
          <w:rFonts w:ascii="Times New Roman" w:hAnsi="Times New Roman"/>
          <w:sz w:val="24"/>
          <w:szCs w:val="24"/>
        </w:rPr>
        <w:t> </w:t>
      </w:r>
      <w:r w:rsidRPr="00B668F4">
        <w:rPr>
          <w:rFonts w:ascii="Times New Roman" w:eastAsia="Times New Roman" w:hAnsi="Times New Roman" w:cs="Times New Roman"/>
          <w:sz w:val="24"/>
          <w:szCs w:val="24"/>
        </w:rPr>
        <w:t> </w:t>
      </w:r>
      <w:r w:rsidRPr="00B668F4">
        <w:rPr>
          <w:rFonts w:ascii="Times New Roman" w:eastAsia="Times New Roman" w:hAnsi="Times New Roman" w:cs="Times New Roman"/>
          <w:sz w:val="24"/>
          <w:szCs w:val="24"/>
          <w:lang w:val="uk-UA"/>
        </w:rPr>
        <w:t xml:space="preserve">Регламентом роботи Дружківської міської ради та її виконавчого комітету, ДСТУ </w:t>
      </w:r>
      <w:r w:rsidRPr="00B668F4">
        <w:rPr>
          <w:rFonts w:ascii="Times New Roman" w:eastAsia="Times New Roman" w:hAnsi="Times New Roman" w:cs="Times New Roman"/>
          <w:sz w:val="24"/>
          <w:szCs w:val="24"/>
          <w:lang w:val="uk-UA"/>
        </w:rPr>
        <w:lastRenderedPageBreak/>
        <w:t>І</w:t>
      </w:r>
      <w:r w:rsidRPr="00B668F4">
        <w:rPr>
          <w:rFonts w:ascii="Times New Roman" w:eastAsia="Times New Roman" w:hAnsi="Times New Roman" w:cs="Times New Roman"/>
          <w:sz w:val="24"/>
          <w:szCs w:val="24"/>
        </w:rPr>
        <w:t>SO</w:t>
      </w:r>
      <w:r w:rsidRPr="00B668F4">
        <w:rPr>
          <w:rFonts w:ascii="Times New Roman" w:eastAsia="Times New Roman" w:hAnsi="Times New Roman" w:cs="Times New Roman"/>
          <w:sz w:val="24"/>
          <w:szCs w:val="24"/>
          <w:lang w:val="uk-UA"/>
        </w:rPr>
        <w:t xml:space="preserve"> 9001-2001 «Система управління якістю. Вимоги», </w:t>
      </w:r>
      <w:r w:rsidRPr="00B668F4">
        <w:rPr>
          <w:rFonts w:ascii="Times New Roman" w:hAnsi="Times New Roman"/>
          <w:sz w:val="24"/>
          <w:szCs w:val="24"/>
          <w:lang w:val="uk-UA"/>
        </w:rPr>
        <w:t>Кодексом етичної поведінки посадових осіб місцевого самоврядування та інших працівників підприємств, установ, закладів, що перебувають у комунальній власності Дружківської  міської ради,</w:t>
      </w:r>
      <w:r w:rsidRPr="00B668F4">
        <w:rPr>
          <w:rFonts w:ascii="Times New Roman" w:eastAsia="Times New Roman" w:hAnsi="Times New Roman" w:cs="Times New Roman"/>
          <w:sz w:val="24"/>
          <w:szCs w:val="24"/>
          <w:lang w:val="uk-UA"/>
        </w:rPr>
        <w:t xml:space="preserve"> цим Положенням </w:t>
      </w:r>
      <w:r w:rsidRPr="00B668F4">
        <w:rPr>
          <w:rFonts w:ascii="Times New Roman" w:hAnsi="Times New Roman" w:cs="Times New Roman"/>
          <w:sz w:val="24"/>
          <w:szCs w:val="24"/>
          <w:lang w:val="uk-UA"/>
        </w:rPr>
        <w:t>та іншими нормативно-правовими актами. З питань організації методики ведення архівної справи архівний відділ керується  нормативно - правовими актами, затвердженими Міністерством  юстиції України, правилами, положеннями, інструкціями, методичними рекомендаціями Державної архівної служби, державного архіву Донецької області.</w:t>
      </w:r>
    </w:p>
    <w:p w14:paraId="40A13023" w14:textId="77777777" w:rsidR="009A0AC2" w:rsidRPr="00494E42" w:rsidRDefault="009A0AC2" w:rsidP="009A0AC2">
      <w:pPr>
        <w:spacing w:after="0"/>
        <w:ind w:left="426" w:hanging="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1.4. Положення  про  відділ,  структуру,  чисельність  та  зміни  до  нього  затверджуються рішенням Дружківської міської ради (далі – міської ради). Положенням регулюються питання діяльності відділу, організації його роботи, основні завдання та функції, права та інші питання. </w:t>
      </w:r>
    </w:p>
    <w:p w14:paraId="02C077C6" w14:textId="77777777" w:rsidR="009A0AC2" w:rsidRPr="00494E42" w:rsidRDefault="009A0AC2" w:rsidP="009A0AC2">
      <w:pPr>
        <w:spacing w:after="0" w:line="240" w:lineRule="auto"/>
        <w:ind w:left="426" w:hanging="426"/>
        <w:jc w:val="both"/>
        <w:rPr>
          <w:rFonts w:ascii="Times New Roman" w:hAnsi="Times New Roman" w:cs="Times New Roman"/>
          <w:sz w:val="24"/>
          <w:szCs w:val="24"/>
        </w:rPr>
      </w:pPr>
      <w:r w:rsidRPr="00494E42">
        <w:rPr>
          <w:rFonts w:ascii="Times New Roman" w:hAnsi="Times New Roman" w:cs="Times New Roman"/>
          <w:sz w:val="24"/>
          <w:szCs w:val="24"/>
          <w:lang w:val="uk-UA"/>
        </w:rPr>
        <w:t xml:space="preserve">1.5. </w:t>
      </w:r>
      <w:proofErr w:type="spellStart"/>
      <w:r w:rsidRPr="00494E42">
        <w:rPr>
          <w:rFonts w:ascii="Times New Roman" w:hAnsi="Times New Roman" w:cs="Times New Roman"/>
          <w:sz w:val="24"/>
          <w:szCs w:val="24"/>
        </w:rPr>
        <w:t>Призначення</w:t>
      </w:r>
      <w:proofErr w:type="spellEnd"/>
      <w:r w:rsidRPr="00494E42">
        <w:rPr>
          <w:rFonts w:ascii="Times New Roman" w:hAnsi="Times New Roman" w:cs="Times New Roman"/>
          <w:sz w:val="24"/>
          <w:szCs w:val="24"/>
        </w:rPr>
        <w:t xml:space="preserve"> на посаду та </w:t>
      </w:r>
      <w:proofErr w:type="spellStart"/>
      <w:proofErr w:type="gramStart"/>
      <w:r w:rsidRPr="00494E42">
        <w:rPr>
          <w:rFonts w:ascii="Times New Roman" w:hAnsi="Times New Roman" w:cs="Times New Roman"/>
          <w:sz w:val="24"/>
          <w:szCs w:val="24"/>
        </w:rPr>
        <w:t>звільнення</w:t>
      </w:r>
      <w:proofErr w:type="spellEnd"/>
      <w:r w:rsidRPr="00494E42">
        <w:rPr>
          <w:rFonts w:ascii="Times New Roman" w:hAnsi="Times New Roman" w:cs="Times New Roman"/>
          <w:sz w:val="24"/>
          <w:szCs w:val="24"/>
          <w:lang w:val="uk-UA"/>
        </w:rPr>
        <w:t xml:space="preserve"> </w:t>
      </w:r>
      <w:r w:rsidRPr="00494E42">
        <w:rPr>
          <w:rFonts w:ascii="Times New Roman" w:hAnsi="Times New Roman" w:cs="Times New Roman"/>
          <w:sz w:val="24"/>
          <w:szCs w:val="24"/>
        </w:rPr>
        <w:t xml:space="preserve"> з</w:t>
      </w:r>
      <w:proofErr w:type="gramEnd"/>
      <w:r w:rsidRPr="00494E42">
        <w:rPr>
          <w:rFonts w:ascii="Times New Roman" w:hAnsi="Times New Roman" w:cs="Times New Roman"/>
          <w:sz w:val="24"/>
          <w:szCs w:val="24"/>
        </w:rPr>
        <w:t xml:space="preserve"> </w:t>
      </w:r>
      <w:r w:rsidRPr="00494E42">
        <w:rPr>
          <w:rFonts w:ascii="Times New Roman" w:hAnsi="Times New Roman" w:cs="Times New Roman"/>
          <w:sz w:val="24"/>
          <w:szCs w:val="24"/>
          <w:lang w:val="uk-UA"/>
        </w:rPr>
        <w:t xml:space="preserve"> </w:t>
      </w:r>
      <w:r w:rsidRPr="00494E42">
        <w:rPr>
          <w:rFonts w:ascii="Times New Roman" w:hAnsi="Times New Roman" w:cs="Times New Roman"/>
          <w:sz w:val="24"/>
          <w:szCs w:val="24"/>
        </w:rPr>
        <w:t>посади</w:t>
      </w:r>
      <w:r w:rsidRPr="00494E42">
        <w:rPr>
          <w:rFonts w:ascii="Times New Roman" w:hAnsi="Times New Roman" w:cs="Times New Roman"/>
          <w:sz w:val="24"/>
          <w:szCs w:val="24"/>
          <w:lang w:val="uk-UA"/>
        </w:rPr>
        <w:t xml:space="preserve"> </w:t>
      </w:r>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працівників</w:t>
      </w:r>
      <w:proofErr w:type="spellEnd"/>
      <w:r w:rsidRPr="00494E42">
        <w:rPr>
          <w:rFonts w:ascii="Times New Roman" w:hAnsi="Times New Roman" w:cs="Times New Roman"/>
          <w:sz w:val="24"/>
          <w:szCs w:val="24"/>
        </w:rPr>
        <w:t xml:space="preserve"> </w:t>
      </w:r>
      <w:r w:rsidRPr="00494E42">
        <w:rPr>
          <w:rFonts w:ascii="Times New Roman" w:hAnsi="Times New Roman" w:cs="Times New Roman"/>
          <w:sz w:val="24"/>
          <w:szCs w:val="24"/>
          <w:lang w:val="uk-UA"/>
        </w:rPr>
        <w:t xml:space="preserve"> </w:t>
      </w:r>
      <w:proofErr w:type="spellStart"/>
      <w:r w:rsidRPr="00494E42">
        <w:rPr>
          <w:rFonts w:ascii="Times New Roman" w:hAnsi="Times New Roman" w:cs="Times New Roman"/>
          <w:sz w:val="24"/>
          <w:szCs w:val="24"/>
        </w:rPr>
        <w:t>відділу</w:t>
      </w:r>
      <w:proofErr w:type="spellEnd"/>
      <w:r w:rsidRPr="00494E42">
        <w:rPr>
          <w:rFonts w:ascii="Times New Roman" w:hAnsi="Times New Roman" w:cs="Times New Roman"/>
          <w:sz w:val="24"/>
          <w:szCs w:val="24"/>
          <w:lang w:val="uk-UA"/>
        </w:rPr>
        <w:t xml:space="preserve">  </w:t>
      </w:r>
      <w:proofErr w:type="spellStart"/>
      <w:r w:rsidRPr="00494E42">
        <w:rPr>
          <w:rFonts w:ascii="Times New Roman" w:hAnsi="Times New Roman" w:cs="Times New Roman"/>
          <w:sz w:val="24"/>
          <w:szCs w:val="24"/>
        </w:rPr>
        <w:t>здійснюється</w:t>
      </w:r>
      <w:proofErr w:type="spellEnd"/>
      <w:r w:rsidRPr="00494E42">
        <w:rPr>
          <w:rFonts w:ascii="Times New Roman" w:hAnsi="Times New Roman" w:cs="Times New Roman"/>
          <w:sz w:val="24"/>
          <w:szCs w:val="24"/>
        </w:rPr>
        <w:t xml:space="preserve"> за </w:t>
      </w:r>
      <w:proofErr w:type="spellStart"/>
      <w:r w:rsidRPr="00494E42">
        <w:rPr>
          <w:rFonts w:ascii="Times New Roman" w:hAnsi="Times New Roman" w:cs="Times New Roman"/>
          <w:sz w:val="24"/>
          <w:szCs w:val="24"/>
        </w:rPr>
        <w:t>розпорядженням</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міського</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голови</w:t>
      </w:r>
      <w:proofErr w:type="spellEnd"/>
      <w:r w:rsidRPr="00494E42">
        <w:rPr>
          <w:rFonts w:ascii="Times New Roman" w:hAnsi="Times New Roman" w:cs="Times New Roman"/>
          <w:sz w:val="24"/>
          <w:szCs w:val="24"/>
        </w:rPr>
        <w:t xml:space="preserve"> у </w:t>
      </w:r>
      <w:proofErr w:type="spellStart"/>
      <w:r w:rsidRPr="00494E42">
        <w:rPr>
          <w:rFonts w:ascii="Times New Roman" w:hAnsi="Times New Roman" w:cs="Times New Roman"/>
          <w:sz w:val="24"/>
          <w:szCs w:val="24"/>
        </w:rPr>
        <w:t>встановленому</w:t>
      </w:r>
      <w:proofErr w:type="spellEnd"/>
      <w:r w:rsidRPr="00494E42">
        <w:rPr>
          <w:rFonts w:ascii="Times New Roman" w:hAnsi="Times New Roman" w:cs="Times New Roman"/>
          <w:sz w:val="24"/>
          <w:szCs w:val="24"/>
          <w:lang w:val="uk-UA"/>
        </w:rPr>
        <w:t xml:space="preserve"> </w:t>
      </w:r>
      <w:proofErr w:type="spellStart"/>
      <w:r w:rsidRPr="00494E42">
        <w:rPr>
          <w:rFonts w:ascii="Times New Roman" w:hAnsi="Times New Roman" w:cs="Times New Roman"/>
          <w:sz w:val="24"/>
          <w:szCs w:val="24"/>
        </w:rPr>
        <w:t>законодавством</w:t>
      </w:r>
      <w:proofErr w:type="spellEnd"/>
      <w:r w:rsidRPr="00494E42">
        <w:rPr>
          <w:rFonts w:ascii="Times New Roman" w:hAnsi="Times New Roman" w:cs="Times New Roman"/>
          <w:sz w:val="24"/>
          <w:szCs w:val="24"/>
        </w:rPr>
        <w:t xml:space="preserve"> порядку.</w:t>
      </w:r>
    </w:p>
    <w:p w14:paraId="2CBF9E3A" w14:textId="77777777" w:rsidR="009A0AC2" w:rsidRPr="00494E42" w:rsidRDefault="009A0AC2" w:rsidP="009A0AC2">
      <w:pPr>
        <w:spacing w:after="0" w:line="240" w:lineRule="auto"/>
        <w:ind w:left="567" w:hanging="567"/>
        <w:jc w:val="both"/>
        <w:rPr>
          <w:rFonts w:ascii="Times New Roman" w:hAnsi="Times New Roman" w:cs="Times New Roman"/>
          <w:sz w:val="24"/>
          <w:szCs w:val="24"/>
        </w:rPr>
      </w:pPr>
      <w:r w:rsidRPr="00494E42">
        <w:rPr>
          <w:rFonts w:ascii="Times New Roman" w:hAnsi="Times New Roman" w:cs="Times New Roman"/>
          <w:sz w:val="24"/>
          <w:szCs w:val="24"/>
          <w:lang w:val="uk-UA"/>
        </w:rPr>
        <w:t xml:space="preserve">1.6. </w:t>
      </w:r>
      <w:r w:rsidRPr="00494E42">
        <w:rPr>
          <w:rFonts w:ascii="Times New Roman" w:hAnsi="Times New Roman" w:cs="Times New Roman"/>
          <w:sz w:val="24"/>
          <w:szCs w:val="24"/>
        </w:rPr>
        <w:t xml:space="preserve">Правами </w:t>
      </w:r>
      <w:proofErr w:type="spellStart"/>
      <w:r w:rsidRPr="00494E42">
        <w:rPr>
          <w:rFonts w:ascii="Times New Roman" w:hAnsi="Times New Roman" w:cs="Times New Roman"/>
          <w:sz w:val="24"/>
          <w:szCs w:val="24"/>
        </w:rPr>
        <w:t>юридичної</w:t>
      </w:r>
      <w:proofErr w:type="spellEnd"/>
      <w:r w:rsidRPr="00494E42">
        <w:rPr>
          <w:rFonts w:ascii="Times New Roman" w:hAnsi="Times New Roman" w:cs="Times New Roman"/>
          <w:sz w:val="24"/>
          <w:szCs w:val="24"/>
        </w:rPr>
        <w:t xml:space="preserve"> особи </w:t>
      </w:r>
      <w:proofErr w:type="spellStart"/>
      <w:r w:rsidRPr="00494E42">
        <w:rPr>
          <w:rFonts w:ascii="Times New Roman" w:hAnsi="Times New Roman" w:cs="Times New Roman"/>
          <w:sz w:val="24"/>
          <w:szCs w:val="24"/>
        </w:rPr>
        <w:t>відділ</w:t>
      </w:r>
      <w:proofErr w:type="spellEnd"/>
      <w:r w:rsidRPr="00494E42">
        <w:rPr>
          <w:rFonts w:ascii="Times New Roman" w:hAnsi="Times New Roman" w:cs="Times New Roman"/>
          <w:sz w:val="24"/>
          <w:szCs w:val="24"/>
        </w:rPr>
        <w:t xml:space="preserve"> не </w:t>
      </w:r>
      <w:proofErr w:type="spellStart"/>
      <w:r w:rsidRPr="00494E42">
        <w:rPr>
          <w:rFonts w:ascii="Times New Roman" w:hAnsi="Times New Roman" w:cs="Times New Roman"/>
          <w:sz w:val="24"/>
          <w:szCs w:val="24"/>
        </w:rPr>
        <w:t>наділений</w:t>
      </w:r>
      <w:proofErr w:type="spellEnd"/>
      <w:r w:rsidRPr="00494E42">
        <w:rPr>
          <w:rFonts w:ascii="Times New Roman" w:hAnsi="Times New Roman" w:cs="Times New Roman"/>
          <w:sz w:val="24"/>
          <w:szCs w:val="24"/>
        </w:rPr>
        <w:t>.</w:t>
      </w:r>
    </w:p>
    <w:p w14:paraId="4E25F2DC" w14:textId="77777777" w:rsidR="009A0AC2" w:rsidRPr="00494E42" w:rsidRDefault="009A0AC2" w:rsidP="009A0AC2">
      <w:pPr>
        <w:spacing w:after="0" w:line="240" w:lineRule="auto"/>
        <w:ind w:left="426" w:hanging="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1.7.Для листування відділ користується бланками, і печаткою виконавчого комітету із          зображенням Державного гербу України. </w:t>
      </w:r>
    </w:p>
    <w:p w14:paraId="20E2BFF6" w14:textId="77777777" w:rsidR="009A0AC2" w:rsidRDefault="009A0AC2" w:rsidP="009A0AC2">
      <w:pPr>
        <w:spacing w:after="0" w:line="240" w:lineRule="auto"/>
        <w:ind w:left="426" w:hanging="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1.8. </w:t>
      </w:r>
      <w:proofErr w:type="spellStart"/>
      <w:r w:rsidRPr="00494E42">
        <w:rPr>
          <w:rFonts w:ascii="Times New Roman" w:hAnsi="Times New Roman" w:cs="Times New Roman"/>
          <w:sz w:val="24"/>
          <w:szCs w:val="24"/>
        </w:rPr>
        <w:t>Відділ</w:t>
      </w:r>
      <w:proofErr w:type="spellEnd"/>
      <w:r w:rsidRPr="00494E42">
        <w:rPr>
          <w:rFonts w:ascii="Times New Roman" w:hAnsi="Times New Roman" w:cs="Times New Roman"/>
          <w:sz w:val="24"/>
          <w:szCs w:val="24"/>
        </w:rPr>
        <w:t xml:space="preserve"> </w:t>
      </w:r>
      <w:r w:rsidRPr="00494E42">
        <w:rPr>
          <w:rFonts w:ascii="Times New Roman" w:hAnsi="Times New Roman" w:cs="Times New Roman"/>
          <w:sz w:val="24"/>
          <w:szCs w:val="24"/>
          <w:lang w:val="uk-UA"/>
        </w:rPr>
        <w:t>має</w:t>
      </w:r>
      <w:r w:rsidRPr="00494E42">
        <w:rPr>
          <w:rFonts w:ascii="Times New Roman" w:hAnsi="Times New Roman" w:cs="Times New Roman"/>
          <w:sz w:val="24"/>
          <w:szCs w:val="24"/>
        </w:rPr>
        <w:t xml:space="preserve"> бланк</w:t>
      </w:r>
      <w:r w:rsidRPr="00494E42">
        <w:rPr>
          <w:rFonts w:ascii="Times New Roman" w:hAnsi="Times New Roman" w:cs="Times New Roman"/>
          <w:sz w:val="24"/>
          <w:szCs w:val="24"/>
          <w:lang w:val="uk-UA"/>
        </w:rPr>
        <w:t xml:space="preserve">, печатки, штампи, які використовуються в діловому </w:t>
      </w:r>
      <w:proofErr w:type="gramStart"/>
      <w:r w:rsidRPr="00494E42">
        <w:rPr>
          <w:rFonts w:ascii="Times New Roman" w:hAnsi="Times New Roman" w:cs="Times New Roman"/>
          <w:sz w:val="24"/>
          <w:szCs w:val="24"/>
          <w:lang w:val="uk-UA"/>
        </w:rPr>
        <w:t xml:space="preserve">листуванні,   </w:t>
      </w:r>
      <w:proofErr w:type="gramEnd"/>
      <w:r w:rsidRPr="00494E42">
        <w:rPr>
          <w:rFonts w:ascii="Times New Roman" w:hAnsi="Times New Roman" w:cs="Times New Roman"/>
          <w:sz w:val="24"/>
          <w:szCs w:val="24"/>
          <w:lang w:val="uk-UA"/>
        </w:rPr>
        <w:t xml:space="preserve"> виключно для інформаційно-роз’яснювальних питань. </w:t>
      </w:r>
    </w:p>
    <w:p w14:paraId="35EAF245" w14:textId="77777777" w:rsidR="009A0AC2" w:rsidRPr="00494E42" w:rsidRDefault="009A0AC2" w:rsidP="009A0AC2">
      <w:p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1.9. </w:t>
      </w:r>
      <w:r w:rsidRPr="00080D82">
        <w:rPr>
          <w:rFonts w:ascii="Times New Roman" w:hAnsi="Times New Roman" w:cs="Times New Roman"/>
          <w:sz w:val="24"/>
          <w:szCs w:val="24"/>
          <w:lang w:val="uk-UA"/>
        </w:rPr>
        <w:t>Відділ є</w:t>
      </w:r>
      <w:r>
        <w:rPr>
          <w:rFonts w:ascii="Times New Roman" w:hAnsi="Times New Roman" w:cs="Times New Roman"/>
          <w:sz w:val="24"/>
          <w:szCs w:val="24"/>
          <w:lang w:val="uk-UA"/>
        </w:rPr>
        <w:t xml:space="preserve"> </w:t>
      </w:r>
      <w:r w:rsidRPr="00080D82">
        <w:rPr>
          <w:rFonts w:ascii="Times New Roman" w:hAnsi="Times New Roman" w:cs="Times New Roman"/>
          <w:sz w:val="24"/>
          <w:szCs w:val="24"/>
          <w:lang w:val="uk-UA"/>
        </w:rPr>
        <w:t xml:space="preserve"> розпорядником публічної інформації, що була отримана або створена</w:t>
      </w:r>
      <w:r>
        <w:rPr>
          <w:rFonts w:ascii="Times New Roman" w:hAnsi="Times New Roman" w:cs="Times New Roman"/>
          <w:sz w:val="24"/>
          <w:szCs w:val="24"/>
          <w:lang w:val="uk-UA"/>
        </w:rPr>
        <w:t xml:space="preserve"> </w:t>
      </w:r>
      <w:r w:rsidRPr="00080D82">
        <w:rPr>
          <w:rFonts w:ascii="Times New Roman" w:hAnsi="Times New Roman" w:cs="Times New Roman"/>
          <w:sz w:val="24"/>
          <w:szCs w:val="24"/>
          <w:lang w:val="uk-UA"/>
        </w:rPr>
        <w:t>в процесі реалізації відділом повноважень, передбачених законодавчими</w:t>
      </w:r>
      <w:r>
        <w:rPr>
          <w:rFonts w:ascii="Times New Roman" w:hAnsi="Times New Roman" w:cs="Times New Roman"/>
          <w:sz w:val="24"/>
          <w:szCs w:val="24"/>
          <w:lang w:val="uk-UA"/>
        </w:rPr>
        <w:t xml:space="preserve"> </w:t>
      </w:r>
      <w:r w:rsidRPr="00080D82">
        <w:rPr>
          <w:rFonts w:ascii="Times New Roman" w:hAnsi="Times New Roman" w:cs="Times New Roman"/>
          <w:sz w:val="24"/>
          <w:szCs w:val="24"/>
          <w:lang w:val="uk-UA"/>
        </w:rPr>
        <w:t>актами, або забезпечення своєї діяльності, та яка знаходиться у володінні</w:t>
      </w:r>
      <w:r>
        <w:rPr>
          <w:rFonts w:ascii="Times New Roman" w:hAnsi="Times New Roman" w:cs="Times New Roman"/>
          <w:sz w:val="24"/>
          <w:szCs w:val="24"/>
          <w:lang w:val="uk-UA"/>
        </w:rPr>
        <w:t xml:space="preserve"> </w:t>
      </w:r>
      <w:r w:rsidRPr="00080D82">
        <w:rPr>
          <w:rFonts w:ascii="Times New Roman" w:hAnsi="Times New Roman" w:cs="Times New Roman"/>
          <w:sz w:val="24"/>
          <w:szCs w:val="24"/>
          <w:lang w:val="uk-UA"/>
        </w:rPr>
        <w:t>відділу, в тому числі відкритих даних.</w:t>
      </w:r>
    </w:p>
    <w:p w14:paraId="115D19DC" w14:textId="77777777" w:rsidR="009A0AC2" w:rsidRPr="00494E42" w:rsidRDefault="009A0AC2" w:rsidP="009A0AC2">
      <w:pPr>
        <w:spacing w:after="0" w:line="240" w:lineRule="auto"/>
        <w:ind w:left="426" w:hanging="426"/>
        <w:jc w:val="both"/>
        <w:rPr>
          <w:rFonts w:ascii="Times New Roman" w:hAnsi="Times New Roman" w:cs="Times New Roman"/>
          <w:sz w:val="24"/>
          <w:szCs w:val="24"/>
          <w:lang w:val="uk-UA"/>
        </w:rPr>
      </w:pPr>
      <w:r w:rsidRPr="00494E42">
        <w:rPr>
          <w:rFonts w:ascii="Times New Roman" w:hAnsi="Times New Roman" w:cs="Times New Roman"/>
          <w:sz w:val="24"/>
          <w:szCs w:val="24"/>
        </w:rPr>
        <w:t>1.</w:t>
      </w:r>
      <w:r>
        <w:rPr>
          <w:rFonts w:ascii="Times New Roman" w:hAnsi="Times New Roman" w:cs="Times New Roman"/>
          <w:sz w:val="24"/>
          <w:szCs w:val="24"/>
          <w:lang w:val="uk-UA"/>
        </w:rPr>
        <w:t>10</w:t>
      </w:r>
      <w:r w:rsidRPr="00494E42">
        <w:rPr>
          <w:rFonts w:ascii="Times New Roman" w:hAnsi="Times New Roman" w:cs="Times New Roman"/>
          <w:sz w:val="24"/>
          <w:szCs w:val="24"/>
        </w:rPr>
        <w:t>.</w:t>
      </w:r>
      <w:r w:rsidRPr="00494E42">
        <w:rPr>
          <w:rFonts w:ascii="Times New Roman" w:hAnsi="Times New Roman" w:cs="Times New Roman"/>
          <w:sz w:val="24"/>
          <w:szCs w:val="24"/>
          <w:lang w:val="uk-UA"/>
        </w:rPr>
        <w:t xml:space="preserve"> </w:t>
      </w:r>
      <w:proofErr w:type="spellStart"/>
      <w:r w:rsidRPr="00494E42">
        <w:rPr>
          <w:rFonts w:ascii="Times New Roman" w:hAnsi="Times New Roman" w:cs="Times New Roman"/>
          <w:sz w:val="24"/>
          <w:szCs w:val="24"/>
        </w:rPr>
        <w:t>Ліквідація</w:t>
      </w:r>
      <w:proofErr w:type="spellEnd"/>
      <w:r w:rsidRPr="00494E42">
        <w:rPr>
          <w:rFonts w:ascii="Times New Roman" w:hAnsi="Times New Roman" w:cs="Times New Roman"/>
          <w:sz w:val="24"/>
          <w:szCs w:val="24"/>
        </w:rPr>
        <w:t xml:space="preserve"> </w:t>
      </w:r>
      <w:proofErr w:type="gramStart"/>
      <w:r w:rsidRPr="00494E42">
        <w:rPr>
          <w:rFonts w:ascii="Times New Roman" w:hAnsi="Times New Roman" w:cs="Times New Roman"/>
          <w:sz w:val="24"/>
          <w:szCs w:val="24"/>
        </w:rPr>
        <w:t>та</w:t>
      </w:r>
      <w:r w:rsidRPr="00494E42">
        <w:rPr>
          <w:rFonts w:ascii="Times New Roman" w:hAnsi="Times New Roman" w:cs="Times New Roman"/>
          <w:sz w:val="24"/>
          <w:szCs w:val="24"/>
          <w:lang w:val="uk-UA"/>
        </w:rPr>
        <w:t xml:space="preserve">  </w:t>
      </w:r>
      <w:proofErr w:type="spellStart"/>
      <w:r w:rsidRPr="00494E42">
        <w:rPr>
          <w:rFonts w:ascii="Times New Roman" w:hAnsi="Times New Roman" w:cs="Times New Roman"/>
          <w:sz w:val="24"/>
          <w:szCs w:val="24"/>
        </w:rPr>
        <w:t>реорганізація</w:t>
      </w:r>
      <w:proofErr w:type="spellEnd"/>
      <w:proofErr w:type="gramEnd"/>
      <w:r w:rsidRPr="00494E42">
        <w:rPr>
          <w:rFonts w:ascii="Times New Roman" w:hAnsi="Times New Roman" w:cs="Times New Roman"/>
          <w:sz w:val="24"/>
          <w:szCs w:val="24"/>
        </w:rPr>
        <w:t xml:space="preserve"> </w:t>
      </w:r>
      <w:r w:rsidRPr="00494E42">
        <w:rPr>
          <w:rFonts w:ascii="Times New Roman" w:hAnsi="Times New Roman" w:cs="Times New Roman"/>
          <w:sz w:val="24"/>
          <w:szCs w:val="24"/>
          <w:lang w:val="uk-UA"/>
        </w:rPr>
        <w:t xml:space="preserve"> </w:t>
      </w:r>
      <w:proofErr w:type="spellStart"/>
      <w:r w:rsidRPr="00494E42">
        <w:rPr>
          <w:rFonts w:ascii="Times New Roman" w:hAnsi="Times New Roman" w:cs="Times New Roman"/>
          <w:sz w:val="24"/>
          <w:szCs w:val="24"/>
        </w:rPr>
        <w:t>відділу</w:t>
      </w:r>
      <w:proofErr w:type="spellEnd"/>
      <w:r w:rsidRPr="00494E42">
        <w:rPr>
          <w:rFonts w:ascii="Times New Roman" w:hAnsi="Times New Roman" w:cs="Times New Roman"/>
          <w:sz w:val="24"/>
          <w:szCs w:val="24"/>
        </w:rPr>
        <w:t xml:space="preserve"> </w:t>
      </w:r>
      <w:r w:rsidRPr="00494E42">
        <w:rPr>
          <w:rFonts w:ascii="Times New Roman" w:hAnsi="Times New Roman" w:cs="Times New Roman"/>
          <w:sz w:val="24"/>
          <w:szCs w:val="24"/>
          <w:lang w:val="uk-UA"/>
        </w:rPr>
        <w:t xml:space="preserve"> </w:t>
      </w:r>
      <w:proofErr w:type="spellStart"/>
      <w:r w:rsidRPr="00494E42">
        <w:rPr>
          <w:rFonts w:ascii="Times New Roman" w:hAnsi="Times New Roman" w:cs="Times New Roman"/>
          <w:sz w:val="24"/>
          <w:szCs w:val="24"/>
        </w:rPr>
        <w:t>здійснюється</w:t>
      </w:r>
      <w:proofErr w:type="spellEnd"/>
      <w:r w:rsidRPr="00494E42">
        <w:rPr>
          <w:rFonts w:ascii="Times New Roman" w:hAnsi="Times New Roman" w:cs="Times New Roman"/>
          <w:sz w:val="24"/>
          <w:szCs w:val="24"/>
          <w:lang w:val="uk-UA"/>
        </w:rPr>
        <w:t xml:space="preserve"> </w:t>
      </w:r>
      <w:r w:rsidRPr="00494E42">
        <w:rPr>
          <w:rFonts w:ascii="Times New Roman" w:hAnsi="Times New Roman" w:cs="Times New Roman"/>
          <w:sz w:val="24"/>
          <w:szCs w:val="24"/>
        </w:rPr>
        <w:t xml:space="preserve"> </w:t>
      </w:r>
      <w:r w:rsidRPr="00494E42">
        <w:rPr>
          <w:rFonts w:ascii="Times New Roman" w:hAnsi="Times New Roman" w:cs="Times New Roman"/>
          <w:sz w:val="24"/>
          <w:szCs w:val="24"/>
          <w:lang w:val="uk-UA"/>
        </w:rPr>
        <w:t xml:space="preserve">на  підставі  </w:t>
      </w:r>
      <w:proofErr w:type="spellStart"/>
      <w:r w:rsidRPr="00494E42">
        <w:rPr>
          <w:rFonts w:ascii="Times New Roman" w:hAnsi="Times New Roman" w:cs="Times New Roman"/>
          <w:sz w:val="24"/>
          <w:szCs w:val="24"/>
        </w:rPr>
        <w:t>рішення</w:t>
      </w:r>
      <w:proofErr w:type="spellEnd"/>
      <w:r w:rsidRPr="00494E42">
        <w:rPr>
          <w:rFonts w:ascii="Times New Roman" w:hAnsi="Times New Roman" w:cs="Times New Roman"/>
          <w:sz w:val="24"/>
          <w:szCs w:val="24"/>
        </w:rPr>
        <w:t xml:space="preserve"> </w:t>
      </w:r>
      <w:r w:rsidRPr="00494E42">
        <w:rPr>
          <w:rFonts w:ascii="Times New Roman" w:hAnsi="Times New Roman" w:cs="Times New Roman"/>
          <w:sz w:val="24"/>
          <w:szCs w:val="24"/>
          <w:lang w:val="uk-UA"/>
        </w:rPr>
        <w:t xml:space="preserve"> </w:t>
      </w:r>
      <w:proofErr w:type="spellStart"/>
      <w:r w:rsidRPr="00494E42">
        <w:rPr>
          <w:rFonts w:ascii="Times New Roman" w:hAnsi="Times New Roman" w:cs="Times New Roman"/>
          <w:sz w:val="24"/>
          <w:szCs w:val="24"/>
        </w:rPr>
        <w:t>міської</w:t>
      </w:r>
      <w:proofErr w:type="spellEnd"/>
      <w:r w:rsidRPr="00494E42">
        <w:rPr>
          <w:rFonts w:ascii="Times New Roman" w:hAnsi="Times New Roman" w:cs="Times New Roman"/>
          <w:sz w:val="24"/>
          <w:szCs w:val="24"/>
        </w:rPr>
        <w:t xml:space="preserve"> ради</w:t>
      </w:r>
      <w:r w:rsidRPr="00494E42">
        <w:rPr>
          <w:rFonts w:ascii="Times New Roman" w:hAnsi="Times New Roman" w:cs="Times New Roman"/>
          <w:sz w:val="24"/>
          <w:szCs w:val="24"/>
          <w:lang w:val="uk-UA"/>
        </w:rPr>
        <w:t xml:space="preserve"> у порядку, встановленому чинним законодавством України.</w:t>
      </w:r>
    </w:p>
    <w:p w14:paraId="3BB5C9C4" w14:textId="77777777" w:rsidR="009A0AC2" w:rsidRPr="00494E42" w:rsidRDefault="009A0AC2" w:rsidP="009A0AC2">
      <w:pPr>
        <w:spacing w:after="0" w:line="240" w:lineRule="auto"/>
        <w:ind w:left="426"/>
        <w:jc w:val="center"/>
        <w:rPr>
          <w:rFonts w:ascii="Times New Roman" w:hAnsi="Times New Roman" w:cs="Times New Roman"/>
          <w:b/>
          <w:sz w:val="16"/>
          <w:szCs w:val="16"/>
          <w:lang w:val="uk-UA"/>
        </w:rPr>
      </w:pPr>
    </w:p>
    <w:p w14:paraId="480A2A90" w14:textId="77777777" w:rsidR="009A0AC2" w:rsidRPr="00494E42" w:rsidRDefault="009A0AC2" w:rsidP="009A0AC2">
      <w:pPr>
        <w:spacing w:after="0" w:line="240" w:lineRule="auto"/>
        <w:jc w:val="center"/>
        <w:rPr>
          <w:rFonts w:ascii="Times New Roman" w:hAnsi="Times New Roman" w:cs="Times New Roman"/>
          <w:b/>
          <w:sz w:val="24"/>
          <w:szCs w:val="24"/>
          <w:lang w:val="uk-UA"/>
        </w:rPr>
      </w:pPr>
      <w:r w:rsidRPr="00494E42">
        <w:rPr>
          <w:rFonts w:ascii="Times New Roman" w:hAnsi="Times New Roman" w:cs="Times New Roman"/>
          <w:b/>
          <w:sz w:val="24"/>
          <w:szCs w:val="24"/>
          <w:lang w:val="uk-UA"/>
        </w:rPr>
        <w:t>2. Основні завдання</w:t>
      </w:r>
    </w:p>
    <w:p w14:paraId="490F9F4B" w14:textId="77777777" w:rsidR="009A0AC2" w:rsidRPr="00494E42" w:rsidRDefault="009A0AC2" w:rsidP="009A0AC2">
      <w:pPr>
        <w:spacing w:after="0" w:line="240" w:lineRule="auto"/>
        <w:jc w:val="center"/>
        <w:rPr>
          <w:rFonts w:ascii="Times New Roman" w:hAnsi="Times New Roman" w:cs="Times New Roman"/>
          <w:b/>
          <w:sz w:val="24"/>
          <w:szCs w:val="24"/>
          <w:lang w:val="uk-UA"/>
        </w:rPr>
      </w:pPr>
    </w:p>
    <w:p w14:paraId="775ED6EF"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2.1.  Здійснення управління архівною справою і діловодством на території Дружківської міської територіальної громади .</w:t>
      </w:r>
    </w:p>
    <w:p w14:paraId="0C689519"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2.2.  Координація діяльності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приватних архівних установ заснованих фізичними особами та юридичними особами приватного права, архівних установ, створених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та фізичних осіб-підприємців та інших архівних документів, що не належать до Національного архівного фонду, з питань архівної справи та діловодства.</w:t>
      </w:r>
    </w:p>
    <w:p w14:paraId="232CA6BE"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2.3.   Внесення до Національного архівного фонду архівних документів, що мають місцеве значення, ведення їх обліку, зберігання та використання відомостей, що в них містяться.</w:t>
      </w:r>
    </w:p>
    <w:p w14:paraId="03058585"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2.4.    Здійснення контролю за діяльністю архівних установ і служб діловодства, забезпечення дотримання законодавства України про Національного архівного фонду та архівні установи.</w:t>
      </w:r>
    </w:p>
    <w:p w14:paraId="05DFDF2A"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2.5.   Забезпечення приймання, обліку та зберігання документів з кадрових питань (особового складу) та архівних документів тимчасового зберігання, що не належать до Національного архівного фонду, підприємств, установ і організацій незалежно від форм власності та підпорядкування, що розташовані на відповідній території.</w:t>
      </w:r>
    </w:p>
    <w:p w14:paraId="7881094D" w14:textId="77777777" w:rsidR="009A0AC2" w:rsidRPr="00494E42" w:rsidRDefault="009A0AC2" w:rsidP="009A0AC2">
      <w:pPr>
        <w:spacing w:after="0" w:line="240" w:lineRule="auto"/>
        <w:jc w:val="center"/>
        <w:rPr>
          <w:rFonts w:ascii="Times New Roman" w:hAnsi="Times New Roman" w:cs="Times New Roman"/>
          <w:sz w:val="24"/>
          <w:szCs w:val="24"/>
          <w:lang w:val="uk-UA"/>
        </w:rPr>
      </w:pPr>
    </w:p>
    <w:p w14:paraId="094EC4E7" w14:textId="77777777" w:rsidR="009A0AC2" w:rsidRPr="00494E42" w:rsidRDefault="009A0AC2" w:rsidP="009A0AC2">
      <w:pPr>
        <w:spacing w:after="0" w:line="240" w:lineRule="auto"/>
        <w:jc w:val="center"/>
        <w:rPr>
          <w:rFonts w:ascii="Times New Roman" w:hAnsi="Times New Roman" w:cs="Times New Roman"/>
          <w:b/>
          <w:sz w:val="24"/>
          <w:szCs w:val="24"/>
          <w:lang w:val="uk-UA"/>
        </w:rPr>
      </w:pPr>
      <w:r w:rsidRPr="00494E42">
        <w:rPr>
          <w:rFonts w:ascii="Times New Roman" w:hAnsi="Times New Roman" w:cs="Times New Roman"/>
          <w:sz w:val="24"/>
          <w:szCs w:val="24"/>
          <w:lang w:val="uk-UA"/>
        </w:rPr>
        <w:t xml:space="preserve"> </w:t>
      </w:r>
      <w:r w:rsidRPr="00494E42">
        <w:rPr>
          <w:rFonts w:ascii="Times New Roman" w:hAnsi="Times New Roman" w:cs="Times New Roman"/>
          <w:b/>
          <w:sz w:val="24"/>
          <w:szCs w:val="24"/>
          <w:lang w:val="uk-UA"/>
        </w:rPr>
        <w:t xml:space="preserve">3. Функції </w:t>
      </w:r>
    </w:p>
    <w:p w14:paraId="2DE498E0" w14:textId="77777777" w:rsidR="009A0AC2" w:rsidRPr="00494E42" w:rsidRDefault="009A0AC2" w:rsidP="009A0AC2">
      <w:pPr>
        <w:spacing w:after="0" w:line="240" w:lineRule="auto"/>
        <w:jc w:val="center"/>
        <w:rPr>
          <w:rFonts w:ascii="Times New Roman" w:hAnsi="Times New Roman" w:cs="Times New Roman"/>
          <w:b/>
          <w:sz w:val="24"/>
          <w:szCs w:val="24"/>
          <w:lang w:val="uk-UA"/>
        </w:rPr>
      </w:pPr>
    </w:p>
    <w:p w14:paraId="35C9A3BD" w14:textId="77777777" w:rsidR="009A0AC2" w:rsidRPr="00494E42" w:rsidRDefault="009A0AC2" w:rsidP="009A0AC2">
      <w:pPr>
        <w:spacing w:after="0" w:line="240" w:lineRule="auto"/>
        <w:ind w:left="567"/>
        <w:rPr>
          <w:rFonts w:ascii="Times New Roman" w:hAnsi="Times New Roman" w:cs="Times New Roman"/>
          <w:sz w:val="24"/>
          <w:szCs w:val="24"/>
          <w:lang w:val="uk-UA"/>
        </w:rPr>
      </w:pPr>
      <w:r w:rsidRPr="00494E42">
        <w:rPr>
          <w:rFonts w:ascii="Times New Roman" w:hAnsi="Times New Roman" w:cs="Times New Roman"/>
          <w:sz w:val="24"/>
          <w:szCs w:val="24"/>
          <w:lang w:val="uk-UA"/>
        </w:rPr>
        <w:t>Відповідно до покладених завдань відділ</w:t>
      </w:r>
      <w:r w:rsidRPr="00494E42">
        <w:rPr>
          <w:rFonts w:ascii="Times New Roman" w:hAnsi="Times New Roman" w:cs="Times New Roman"/>
          <w:sz w:val="24"/>
          <w:szCs w:val="24"/>
        </w:rPr>
        <w:t xml:space="preserve"> </w:t>
      </w:r>
      <w:r w:rsidRPr="00494E42">
        <w:rPr>
          <w:rFonts w:ascii="Times New Roman" w:hAnsi="Times New Roman" w:cs="Times New Roman"/>
          <w:sz w:val="24"/>
          <w:szCs w:val="24"/>
          <w:lang w:val="uk-UA"/>
        </w:rPr>
        <w:t>здійснює функції:</w:t>
      </w:r>
    </w:p>
    <w:p w14:paraId="139B65C0" w14:textId="77777777" w:rsidR="009A0AC2" w:rsidRPr="00494E42" w:rsidRDefault="009A0AC2" w:rsidP="009A0AC2">
      <w:pPr>
        <w:spacing w:after="0" w:line="240" w:lineRule="auto"/>
        <w:ind w:left="567" w:hanging="567"/>
        <w:jc w:val="both"/>
        <w:rPr>
          <w:rFonts w:ascii="Times New Roman" w:hAnsi="Times New Roman"/>
          <w:sz w:val="24"/>
          <w:szCs w:val="24"/>
          <w:lang w:val="uk-UA"/>
        </w:rPr>
      </w:pPr>
      <w:r w:rsidRPr="00494E42">
        <w:rPr>
          <w:sz w:val="24"/>
          <w:szCs w:val="24"/>
          <w:lang w:val="uk-UA"/>
        </w:rPr>
        <w:lastRenderedPageBreak/>
        <w:t>3</w:t>
      </w:r>
      <w:r w:rsidRPr="00494E42">
        <w:rPr>
          <w:rFonts w:ascii="Times New Roman" w:hAnsi="Times New Roman"/>
          <w:sz w:val="24"/>
          <w:szCs w:val="24"/>
          <w:lang w:val="uk-UA"/>
        </w:rPr>
        <w:t xml:space="preserve">.1.  Складає і за погодженням з державним архівом Донецької області подає для затвердження в установленому порядку  </w:t>
      </w:r>
      <w:proofErr w:type="spellStart"/>
      <w:r w:rsidRPr="00494E42">
        <w:rPr>
          <w:rFonts w:ascii="Times New Roman" w:hAnsi="Times New Roman"/>
          <w:sz w:val="24"/>
          <w:szCs w:val="24"/>
          <w:lang w:val="uk-UA"/>
        </w:rPr>
        <w:t>проєкти</w:t>
      </w:r>
      <w:proofErr w:type="spellEnd"/>
      <w:r w:rsidRPr="00494E42">
        <w:rPr>
          <w:rFonts w:ascii="Times New Roman" w:hAnsi="Times New Roman"/>
          <w:sz w:val="24"/>
          <w:szCs w:val="24"/>
          <w:lang w:val="uk-UA"/>
        </w:rPr>
        <w:t xml:space="preserve"> міських  програм, планів розвитку архівної справи на території  Дружківської міської територіальної громади, забезпечує їх виконання;</w:t>
      </w:r>
    </w:p>
    <w:p w14:paraId="4B9B334B" w14:textId="77777777" w:rsidR="009A0AC2" w:rsidRPr="00494E42" w:rsidRDefault="009A0AC2" w:rsidP="009A0AC2">
      <w:pPr>
        <w:spacing w:after="0"/>
        <w:ind w:left="567" w:hanging="567"/>
        <w:rPr>
          <w:rFonts w:ascii="Times New Roman" w:hAnsi="Times New Roman" w:cs="Times New Roman"/>
          <w:sz w:val="24"/>
          <w:szCs w:val="24"/>
          <w:lang w:val="uk-UA"/>
        </w:rPr>
      </w:pPr>
      <w:r w:rsidRPr="00494E42">
        <w:rPr>
          <w:rFonts w:ascii="Times New Roman" w:hAnsi="Times New Roman" w:cs="Times New Roman"/>
          <w:sz w:val="24"/>
          <w:szCs w:val="24"/>
          <w:lang w:val="uk-UA"/>
        </w:rPr>
        <w:t>3.2.  Забезпечує зберігання,  облік і охорону:</w:t>
      </w:r>
    </w:p>
    <w:p w14:paraId="1C0B9519"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3.2.1.документів Національного архівного фонду на різних носіях інформації, переданих архівному відділу органами місцевого самоврядування, підприємствами, установами та організаціями незалежно від форм власності, об′єднаннями громадян, громадськими спілками, релігійними організаціями, які діють  </w:t>
      </w:r>
      <w:r>
        <w:rPr>
          <w:rFonts w:ascii="Times New Roman" w:hAnsi="Times New Roman" w:cs="Times New Roman"/>
          <w:sz w:val="24"/>
          <w:szCs w:val="24"/>
          <w:lang w:val="uk-UA"/>
        </w:rPr>
        <w:t>(</w:t>
      </w:r>
      <w:r w:rsidRPr="00494E42">
        <w:rPr>
          <w:rFonts w:ascii="Times New Roman" w:hAnsi="Times New Roman" w:cs="Times New Roman"/>
          <w:sz w:val="24"/>
          <w:szCs w:val="24"/>
          <w:lang w:val="uk-UA"/>
        </w:rPr>
        <w:t>діяли</w:t>
      </w:r>
      <w:r>
        <w:rPr>
          <w:rFonts w:ascii="Times New Roman" w:hAnsi="Times New Roman" w:cs="Times New Roman"/>
          <w:sz w:val="24"/>
          <w:szCs w:val="24"/>
          <w:lang w:val="uk-UA"/>
        </w:rPr>
        <w:t>)</w:t>
      </w:r>
      <w:r w:rsidRPr="00494E42">
        <w:rPr>
          <w:rFonts w:ascii="Times New Roman" w:hAnsi="Times New Roman" w:cs="Times New Roman"/>
          <w:sz w:val="24"/>
          <w:szCs w:val="24"/>
          <w:lang w:val="uk-UA"/>
        </w:rPr>
        <w:t xml:space="preserve">  на території Дружківської міської територіальної громади; </w:t>
      </w:r>
    </w:p>
    <w:p w14:paraId="03639330"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3.2.2. документів особового походження;</w:t>
      </w:r>
    </w:p>
    <w:p w14:paraId="1E124745"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3.2.3. друкованих, ілюстрованих та інших матеріалів, що доповнюють документи НАФ і </w:t>
      </w:r>
    </w:p>
    <w:p w14:paraId="3E44E9B3"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          використовуються для довідково-інформаційної роботи;</w:t>
      </w:r>
    </w:p>
    <w:p w14:paraId="74C64460"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3.2.4. фотодокументів;</w:t>
      </w:r>
    </w:p>
    <w:p w14:paraId="753A1A99" w14:textId="77777777" w:rsidR="009A0AC2" w:rsidRPr="00494E42" w:rsidRDefault="009A0AC2" w:rsidP="009A0AC2">
      <w:pPr>
        <w:tabs>
          <w:tab w:val="num" w:pos="0"/>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3.2.5. документів ліквідованих юридичних осіб, фізичних осіб-підприємців, які здійснювали свою діяльність на території Дружківської міської територіальної громади відповідно до умов та строків зберігання, визначених Міністерством юстиції;</w:t>
      </w:r>
    </w:p>
    <w:p w14:paraId="511B4602" w14:textId="77777777" w:rsidR="009A0AC2" w:rsidRPr="00494E42" w:rsidRDefault="009A0AC2" w:rsidP="009A0AC2">
      <w:pPr>
        <w:tabs>
          <w:tab w:val="num" w:pos="0"/>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3.2.6. облікових документів і довідкового апарату до них.</w:t>
      </w:r>
    </w:p>
    <w:p w14:paraId="1E59A042" w14:textId="77777777" w:rsidR="009A0AC2" w:rsidRPr="00494E42" w:rsidRDefault="009A0AC2" w:rsidP="009A0AC2">
      <w:pPr>
        <w:tabs>
          <w:tab w:val="num" w:pos="0"/>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3.3.  Організовує роботу,  пов′язану з внесення профільних документів до Національного архівного фонду або вилучення  документів з нього.  </w:t>
      </w:r>
    </w:p>
    <w:p w14:paraId="6F65BC2C"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3.4.  Проводить у встановленому порядку облік, обстеження та аналіз діяльності архівних установ, які створені на території Дружківської міської територіальної громади, незалежно від форми власності та підпорядкування. </w:t>
      </w:r>
    </w:p>
    <w:p w14:paraId="2CF0C6AB" w14:textId="77777777" w:rsidR="009A0AC2" w:rsidRPr="00494E42" w:rsidRDefault="009A0AC2" w:rsidP="009A0AC2">
      <w:pPr>
        <w:tabs>
          <w:tab w:val="num" w:pos="0"/>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3.5.    Інформує дер</w:t>
      </w:r>
      <w:r w:rsidRPr="00494E42">
        <w:rPr>
          <w:rFonts w:ascii="Times New Roman" w:hAnsi="Times New Roman" w:cs="Times New Roman"/>
          <w:sz w:val="24"/>
          <w:szCs w:val="24"/>
          <w:lang w:val="uk-UA"/>
        </w:rPr>
        <w:softHyphen/>
        <w:t>жавний архів Донецької області про виявлення архівних документів, що не мають власника, або власник яких невідомий, а також про здійснення  продажу документів Національного архівного фонду з метою реалізації переважного права держави на їх придбання.</w:t>
      </w:r>
    </w:p>
    <w:p w14:paraId="2C024A24" w14:textId="77777777" w:rsidR="009A0AC2" w:rsidRPr="00494E42" w:rsidRDefault="009A0AC2" w:rsidP="009A0AC2">
      <w:pPr>
        <w:tabs>
          <w:tab w:val="num" w:pos="0"/>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3.6.  Веде облік юридичних і фізичних осіб – джерел формування Національного архівного фонду та юридичних осіб у діяльності яких не утворюються документи Національного архівного фонду, які перебувають у зоні комплектування архівного відділу, на підставі затверджених списків.</w:t>
      </w:r>
    </w:p>
    <w:p w14:paraId="6EE30D82"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3.7.   Подає на затвердження  державному архіву Донецької області списки джерел формування Національного архівного фонду, які перебувають у зоні комплектування архівного відділу. </w:t>
      </w:r>
    </w:p>
    <w:p w14:paraId="178A2A8B"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3.8. Перевіряє роботу архівних підрозділів і служб діловодства  органів місцевого самоврядування, підприємств, установ та організацій незалежно від форми власності, зокрема, об'єднань громадян, громадських спілок, релігійних організацій з метою  здійснення контролю за дотриманням  законодавства про Національного архівного фонду та архівні установи, шляхом проведення планових та позапланових перевірок, надає зазначеним підрозділам методичну допомогу в організації діловодства та зберігання документів. </w:t>
      </w:r>
    </w:p>
    <w:p w14:paraId="2A8EC2C8"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3.9.   Надає консультативно-методичну допомогу в організації діяльності трудових архівів.</w:t>
      </w:r>
    </w:p>
    <w:p w14:paraId="41D3338B" w14:textId="77777777" w:rsidR="009A0AC2" w:rsidRPr="00494E42" w:rsidRDefault="009A0AC2" w:rsidP="009A0AC2">
      <w:pPr>
        <w:tabs>
          <w:tab w:val="num" w:pos="1997"/>
        </w:tabs>
        <w:spacing w:after="0"/>
        <w:ind w:left="567" w:hanging="567"/>
        <w:jc w:val="both"/>
        <w:rPr>
          <w:rFonts w:ascii="Times New Roman" w:hAnsi="Times New Roman" w:cs="Times New Roman"/>
          <w:spacing w:val="-6"/>
          <w:sz w:val="24"/>
          <w:szCs w:val="24"/>
          <w:lang w:val="uk-UA"/>
        </w:rPr>
      </w:pPr>
      <w:r w:rsidRPr="00494E42">
        <w:rPr>
          <w:rFonts w:ascii="Times New Roman" w:hAnsi="Times New Roman" w:cs="Times New Roman"/>
          <w:sz w:val="24"/>
          <w:szCs w:val="24"/>
          <w:lang w:val="uk-UA"/>
        </w:rPr>
        <w:t xml:space="preserve">3.10. </w:t>
      </w:r>
      <w:r w:rsidRPr="00494E42">
        <w:rPr>
          <w:rFonts w:ascii="Times New Roman" w:hAnsi="Times New Roman" w:cs="Times New Roman"/>
          <w:spacing w:val="-6"/>
          <w:sz w:val="24"/>
          <w:szCs w:val="24"/>
          <w:lang w:val="uk-UA"/>
        </w:rPr>
        <w:t xml:space="preserve">Веде зведений облік архівних документів, що зберігають органи місцевого самоврядування,  підприємства, установи та  організації розташовані на території </w:t>
      </w:r>
      <w:r w:rsidRPr="00494E42">
        <w:rPr>
          <w:rFonts w:ascii="Times New Roman" w:hAnsi="Times New Roman" w:cs="Times New Roman"/>
          <w:sz w:val="24"/>
          <w:szCs w:val="24"/>
          <w:lang w:val="uk-UA"/>
        </w:rPr>
        <w:t>Дружківської міської територіальної громади,</w:t>
      </w:r>
      <w:r w:rsidRPr="00494E42">
        <w:rPr>
          <w:rFonts w:ascii="Times New Roman" w:hAnsi="Times New Roman" w:cs="Times New Roman"/>
          <w:spacing w:val="-6"/>
          <w:sz w:val="24"/>
          <w:szCs w:val="24"/>
          <w:lang w:val="uk-UA"/>
        </w:rPr>
        <w:t xml:space="preserve"> надає належні відомості про них державному архіву Донецької області.  </w:t>
      </w:r>
    </w:p>
    <w:p w14:paraId="5E6D40DF" w14:textId="77777777" w:rsidR="009A0AC2" w:rsidRPr="00494E42" w:rsidRDefault="009A0AC2" w:rsidP="009A0AC2">
      <w:pPr>
        <w:tabs>
          <w:tab w:val="num" w:pos="1997"/>
        </w:tabs>
        <w:spacing w:after="0"/>
        <w:ind w:left="567" w:hanging="567"/>
        <w:jc w:val="both"/>
        <w:rPr>
          <w:rFonts w:ascii="Times New Roman" w:hAnsi="Times New Roman" w:cs="Times New Roman"/>
          <w:sz w:val="24"/>
          <w:szCs w:val="24"/>
          <w:shd w:val="clear" w:color="auto" w:fill="FFFFFF"/>
          <w:lang w:val="uk-UA"/>
        </w:rPr>
      </w:pPr>
      <w:r w:rsidRPr="00494E42">
        <w:rPr>
          <w:rFonts w:ascii="Times New Roman" w:hAnsi="Times New Roman" w:cs="Times New Roman"/>
          <w:sz w:val="24"/>
          <w:szCs w:val="24"/>
          <w:lang w:val="uk-UA"/>
        </w:rPr>
        <w:t>3.11. Н</w:t>
      </w:r>
      <w:proofErr w:type="spellStart"/>
      <w:r w:rsidRPr="00494E42">
        <w:rPr>
          <w:rFonts w:ascii="Times New Roman" w:hAnsi="Times New Roman" w:cs="Times New Roman"/>
          <w:sz w:val="24"/>
          <w:szCs w:val="24"/>
          <w:shd w:val="clear" w:color="auto" w:fill="FFFFFF"/>
        </w:rPr>
        <w:t>адає</w:t>
      </w:r>
      <w:proofErr w:type="spellEnd"/>
      <w:r w:rsidRPr="00494E42">
        <w:rPr>
          <w:rFonts w:ascii="Times New Roman" w:hAnsi="Times New Roman" w:cs="Times New Roman"/>
          <w:sz w:val="24"/>
          <w:szCs w:val="24"/>
          <w:shd w:val="clear" w:color="auto" w:fill="FFFFFF"/>
        </w:rPr>
        <w:t xml:space="preserve"> на </w:t>
      </w:r>
      <w:proofErr w:type="spellStart"/>
      <w:r w:rsidRPr="00494E42">
        <w:rPr>
          <w:rFonts w:ascii="Times New Roman" w:hAnsi="Times New Roman" w:cs="Times New Roman"/>
          <w:sz w:val="24"/>
          <w:szCs w:val="24"/>
          <w:shd w:val="clear" w:color="auto" w:fill="FFFFFF"/>
        </w:rPr>
        <w:t>договірних</w:t>
      </w:r>
      <w:proofErr w:type="spellEnd"/>
      <w:r w:rsidRPr="00494E42">
        <w:rPr>
          <w:rFonts w:ascii="Times New Roman" w:hAnsi="Times New Roman" w:cs="Times New Roman"/>
          <w:sz w:val="24"/>
          <w:szCs w:val="24"/>
          <w:shd w:val="clear" w:color="auto" w:fill="FFFFFF"/>
        </w:rPr>
        <w:t xml:space="preserve"> засадах </w:t>
      </w:r>
      <w:proofErr w:type="spellStart"/>
      <w:r w:rsidRPr="00494E42">
        <w:rPr>
          <w:rFonts w:ascii="Times New Roman" w:hAnsi="Times New Roman" w:cs="Times New Roman"/>
          <w:sz w:val="24"/>
          <w:szCs w:val="24"/>
          <w:shd w:val="clear" w:color="auto" w:fill="FFFFFF"/>
        </w:rPr>
        <w:t>послуги</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підприємствам</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установам</w:t>
      </w:r>
      <w:proofErr w:type="spellEnd"/>
      <w:r w:rsidRPr="00494E42">
        <w:rPr>
          <w:rFonts w:ascii="Times New Roman" w:hAnsi="Times New Roman" w:cs="Times New Roman"/>
          <w:sz w:val="24"/>
          <w:szCs w:val="24"/>
          <w:shd w:val="clear" w:color="auto" w:fill="FFFFFF"/>
        </w:rPr>
        <w:t xml:space="preserve"> та </w:t>
      </w:r>
      <w:proofErr w:type="spellStart"/>
      <w:r w:rsidRPr="00494E42">
        <w:rPr>
          <w:rFonts w:ascii="Times New Roman" w:hAnsi="Times New Roman" w:cs="Times New Roman"/>
          <w:sz w:val="24"/>
          <w:szCs w:val="24"/>
          <w:shd w:val="clear" w:color="auto" w:fill="FFFFFF"/>
        </w:rPr>
        <w:t>організаціям</w:t>
      </w:r>
      <w:proofErr w:type="spellEnd"/>
      <w:r w:rsidRPr="00494E42">
        <w:rPr>
          <w:rFonts w:ascii="Times New Roman" w:hAnsi="Times New Roman" w:cs="Times New Roman"/>
          <w:sz w:val="24"/>
          <w:szCs w:val="24"/>
          <w:shd w:val="clear" w:color="auto" w:fill="FFFFFF"/>
        </w:rPr>
        <w:t xml:space="preserve"> з </w:t>
      </w:r>
      <w:proofErr w:type="spellStart"/>
      <w:r w:rsidRPr="00494E42">
        <w:rPr>
          <w:rFonts w:ascii="Times New Roman" w:hAnsi="Times New Roman" w:cs="Times New Roman"/>
          <w:sz w:val="24"/>
          <w:szCs w:val="24"/>
          <w:shd w:val="clear" w:color="auto" w:fill="FFFFFF"/>
        </w:rPr>
        <w:t>упорядкування</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документів</w:t>
      </w:r>
      <w:proofErr w:type="spellEnd"/>
      <w:r w:rsidRPr="00494E42">
        <w:rPr>
          <w:rFonts w:ascii="Times New Roman" w:hAnsi="Times New Roman" w:cs="Times New Roman"/>
          <w:sz w:val="24"/>
          <w:szCs w:val="24"/>
          <w:shd w:val="clear" w:color="auto" w:fill="FFFFFF"/>
        </w:rPr>
        <w:t xml:space="preserve"> та </w:t>
      </w:r>
      <w:proofErr w:type="spellStart"/>
      <w:r w:rsidRPr="00494E42">
        <w:rPr>
          <w:rFonts w:ascii="Times New Roman" w:hAnsi="Times New Roman" w:cs="Times New Roman"/>
          <w:sz w:val="24"/>
          <w:szCs w:val="24"/>
          <w:shd w:val="clear" w:color="auto" w:fill="FFFFFF"/>
        </w:rPr>
        <w:t>використання</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відомостей</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що</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містяться</w:t>
      </w:r>
      <w:proofErr w:type="spellEnd"/>
      <w:r w:rsidRPr="00494E42">
        <w:rPr>
          <w:rFonts w:ascii="Times New Roman" w:hAnsi="Times New Roman" w:cs="Times New Roman"/>
          <w:sz w:val="24"/>
          <w:szCs w:val="24"/>
          <w:shd w:val="clear" w:color="auto" w:fill="FFFFFF"/>
        </w:rPr>
        <w:t xml:space="preserve"> в них, </w:t>
      </w:r>
      <w:proofErr w:type="spellStart"/>
      <w:r w:rsidRPr="00494E42">
        <w:rPr>
          <w:rFonts w:ascii="Times New Roman" w:hAnsi="Times New Roman" w:cs="Times New Roman"/>
          <w:sz w:val="24"/>
          <w:szCs w:val="24"/>
          <w:shd w:val="clear" w:color="auto" w:fill="FFFFFF"/>
        </w:rPr>
        <w:t>розроблення</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методичних</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посібників</w:t>
      </w:r>
      <w:proofErr w:type="spellEnd"/>
      <w:r w:rsidRPr="00494E42">
        <w:rPr>
          <w:rFonts w:ascii="Times New Roman" w:hAnsi="Times New Roman" w:cs="Times New Roman"/>
          <w:sz w:val="24"/>
          <w:szCs w:val="24"/>
          <w:shd w:val="clear" w:color="auto" w:fill="FFFFFF"/>
        </w:rPr>
        <w:t xml:space="preserve"> з </w:t>
      </w:r>
      <w:proofErr w:type="spellStart"/>
      <w:r w:rsidRPr="00494E42">
        <w:rPr>
          <w:rFonts w:ascii="Times New Roman" w:hAnsi="Times New Roman" w:cs="Times New Roman"/>
          <w:sz w:val="24"/>
          <w:szCs w:val="24"/>
          <w:shd w:val="clear" w:color="auto" w:fill="FFFFFF"/>
        </w:rPr>
        <w:t>архівної</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справи</w:t>
      </w:r>
      <w:proofErr w:type="spellEnd"/>
      <w:r w:rsidRPr="00494E42">
        <w:rPr>
          <w:rFonts w:ascii="Times New Roman" w:hAnsi="Times New Roman" w:cs="Times New Roman"/>
          <w:sz w:val="24"/>
          <w:szCs w:val="24"/>
          <w:shd w:val="clear" w:color="auto" w:fill="FFFFFF"/>
        </w:rPr>
        <w:t xml:space="preserve"> та </w:t>
      </w:r>
      <w:proofErr w:type="spellStart"/>
      <w:r w:rsidRPr="00494E42">
        <w:rPr>
          <w:rFonts w:ascii="Times New Roman" w:hAnsi="Times New Roman" w:cs="Times New Roman"/>
          <w:sz w:val="24"/>
          <w:szCs w:val="24"/>
          <w:shd w:val="clear" w:color="auto" w:fill="FFFFFF"/>
        </w:rPr>
        <w:t>діловодства</w:t>
      </w:r>
      <w:proofErr w:type="spellEnd"/>
      <w:r w:rsidRPr="00494E42">
        <w:rPr>
          <w:rFonts w:ascii="Times New Roman" w:hAnsi="Times New Roman" w:cs="Times New Roman"/>
          <w:sz w:val="24"/>
          <w:szCs w:val="24"/>
          <w:shd w:val="clear" w:color="auto" w:fill="FFFFFF"/>
          <w:lang w:val="uk-UA"/>
        </w:rPr>
        <w:t>.</w:t>
      </w:r>
    </w:p>
    <w:p w14:paraId="205EA200" w14:textId="77777777" w:rsidR="009A0AC2" w:rsidRPr="00494E42" w:rsidRDefault="009A0AC2" w:rsidP="009A0AC2">
      <w:pPr>
        <w:tabs>
          <w:tab w:val="num" w:pos="1997"/>
        </w:tabs>
        <w:spacing w:after="0"/>
        <w:ind w:left="567" w:hanging="567"/>
        <w:jc w:val="both"/>
        <w:rPr>
          <w:rFonts w:ascii="Times New Roman" w:hAnsi="Times New Roman" w:cs="Times New Roman"/>
          <w:sz w:val="24"/>
          <w:szCs w:val="24"/>
          <w:shd w:val="clear" w:color="auto" w:fill="FFFFFF"/>
          <w:lang w:val="uk-UA"/>
        </w:rPr>
      </w:pPr>
      <w:r w:rsidRPr="00494E42">
        <w:rPr>
          <w:rFonts w:ascii="Times New Roman" w:hAnsi="Times New Roman" w:cs="Times New Roman"/>
          <w:sz w:val="24"/>
          <w:szCs w:val="24"/>
          <w:lang w:val="uk-UA"/>
        </w:rPr>
        <w:t>3.12. С</w:t>
      </w:r>
      <w:proofErr w:type="spellStart"/>
      <w:r w:rsidRPr="00494E42">
        <w:rPr>
          <w:rFonts w:ascii="Times New Roman" w:hAnsi="Times New Roman" w:cs="Times New Roman"/>
          <w:sz w:val="24"/>
          <w:szCs w:val="24"/>
          <w:shd w:val="clear" w:color="auto" w:fill="FFFFFF"/>
        </w:rPr>
        <w:t>творює</w:t>
      </w:r>
      <w:proofErr w:type="spellEnd"/>
      <w:r w:rsidRPr="00494E42">
        <w:rPr>
          <w:rFonts w:ascii="Times New Roman" w:hAnsi="Times New Roman" w:cs="Times New Roman"/>
          <w:sz w:val="24"/>
          <w:szCs w:val="24"/>
          <w:shd w:val="clear" w:color="auto" w:fill="FFFFFF"/>
        </w:rPr>
        <w:t xml:space="preserve"> і </w:t>
      </w:r>
      <w:proofErr w:type="spellStart"/>
      <w:r w:rsidRPr="00494E42">
        <w:rPr>
          <w:rFonts w:ascii="Times New Roman" w:hAnsi="Times New Roman" w:cs="Times New Roman"/>
          <w:sz w:val="24"/>
          <w:szCs w:val="24"/>
          <w:shd w:val="clear" w:color="auto" w:fill="FFFFFF"/>
        </w:rPr>
        <w:t>вдосконалює</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довідковий</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апарат</w:t>
      </w:r>
      <w:proofErr w:type="spellEnd"/>
      <w:r w:rsidRPr="00494E42">
        <w:rPr>
          <w:rFonts w:ascii="Times New Roman" w:hAnsi="Times New Roman" w:cs="Times New Roman"/>
          <w:sz w:val="24"/>
          <w:szCs w:val="24"/>
          <w:shd w:val="clear" w:color="auto" w:fill="FFFFFF"/>
        </w:rPr>
        <w:t xml:space="preserve"> до </w:t>
      </w:r>
      <w:proofErr w:type="spellStart"/>
      <w:r w:rsidRPr="00494E42">
        <w:rPr>
          <w:rFonts w:ascii="Times New Roman" w:hAnsi="Times New Roman" w:cs="Times New Roman"/>
          <w:sz w:val="24"/>
          <w:szCs w:val="24"/>
          <w:shd w:val="clear" w:color="auto" w:fill="FFFFFF"/>
        </w:rPr>
        <w:t>документів</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Національного</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архівного</w:t>
      </w:r>
      <w:proofErr w:type="spellEnd"/>
      <w:r w:rsidRPr="00494E42">
        <w:rPr>
          <w:rFonts w:ascii="Times New Roman" w:hAnsi="Times New Roman" w:cs="Times New Roman"/>
          <w:sz w:val="24"/>
          <w:szCs w:val="24"/>
          <w:shd w:val="clear" w:color="auto" w:fill="FFFFFF"/>
        </w:rPr>
        <w:t xml:space="preserve"> фонду</w:t>
      </w:r>
      <w:r w:rsidRPr="00494E42">
        <w:rPr>
          <w:rFonts w:ascii="Times New Roman" w:hAnsi="Times New Roman" w:cs="Times New Roman"/>
          <w:sz w:val="24"/>
          <w:szCs w:val="24"/>
          <w:shd w:val="clear" w:color="auto" w:fill="FFFFFF"/>
          <w:lang w:val="uk-UA"/>
        </w:rPr>
        <w:t>.</w:t>
      </w:r>
    </w:p>
    <w:p w14:paraId="69799E8F" w14:textId="77777777" w:rsidR="009A0AC2" w:rsidRPr="00494E42" w:rsidRDefault="009A0AC2" w:rsidP="009A0AC2">
      <w:pPr>
        <w:tabs>
          <w:tab w:val="num" w:pos="1997"/>
        </w:tabs>
        <w:spacing w:after="0"/>
        <w:ind w:left="567" w:hanging="567"/>
        <w:jc w:val="both"/>
        <w:rPr>
          <w:rFonts w:ascii="Times New Roman" w:hAnsi="Times New Roman" w:cs="Times New Roman"/>
          <w:sz w:val="24"/>
          <w:szCs w:val="24"/>
          <w:shd w:val="clear" w:color="auto" w:fill="FFFFFF"/>
          <w:lang w:val="uk-UA"/>
        </w:rPr>
      </w:pPr>
      <w:r w:rsidRPr="00494E42">
        <w:rPr>
          <w:rFonts w:ascii="Times New Roman" w:hAnsi="Times New Roman" w:cs="Times New Roman"/>
          <w:sz w:val="24"/>
          <w:szCs w:val="24"/>
          <w:lang w:val="uk-UA"/>
        </w:rPr>
        <w:lastRenderedPageBreak/>
        <w:t xml:space="preserve">3.13. </w:t>
      </w:r>
      <w:r w:rsidRPr="00494E42">
        <w:rPr>
          <w:rFonts w:ascii="Times New Roman" w:hAnsi="Times New Roman" w:cs="Times New Roman"/>
          <w:sz w:val="24"/>
          <w:szCs w:val="24"/>
          <w:shd w:val="clear" w:color="auto" w:fill="FFFFFF"/>
          <w:lang w:val="uk-UA"/>
        </w:rPr>
        <w:t>Здійснює грошову оцінку документів Національного архівного фонду, що зберігаються в архівному відділі, у фізичних і юридичних осіб, які перебувають у зоні комплектування архівного відділу.</w:t>
      </w:r>
    </w:p>
    <w:p w14:paraId="79C4B581" w14:textId="77777777" w:rsidR="009A0AC2" w:rsidRPr="00494E42" w:rsidRDefault="009A0AC2" w:rsidP="009A0AC2">
      <w:pPr>
        <w:tabs>
          <w:tab w:val="num" w:pos="1997"/>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3.14. О</w:t>
      </w:r>
      <w:proofErr w:type="spellStart"/>
      <w:r w:rsidRPr="00494E42">
        <w:rPr>
          <w:rFonts w:ascii="Times New Roman" w:hAnsi="Times New Roman" w:cs="Times New Roman"/>
          <w:sz w:val="24"/>
          <w:szCs w:val="24"/>
          <w:shd w:val="clear" w:color="auto" w:fill="FFFFFF"/>
        </w:rPr>
        <w:t>рганізовує</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страхування</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документів</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Національного</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архівного</w:t>
      </w:r>
      <w:proofErr w:type="spellEnd"/>
      <w:r w:rsidRPr="00494E42">
        <w:rPr>
          <w:rFonts w:ascii="Times New Roman" w:hAnsi="Times New Roman" w:cs="Times New Roman"/>
          <w:sz w:val="24"/>
          <w:szCs w:val="24"/>
          <w:shd w:val="clear" w:color="auto" w:fill="FFFFFF"/>
        </w:rPr>
        <w:t xml:space="preserve"> фонду, </w:t>
      </w:r>
      <w:proofErr w:type="spellStart"/>
      <w:r w:rsidRPr="00494E42">
        <w:rPr>
          <w:rFonts w:ascii="Times New Roman" w:hAnsi="Times New Roman" w:cs="Times New Roman"/>
          <w:sz w:val="24"/>
          <w:szCs w:val="24"/>
          <w:shd w:val="clear" w:color="auto" w:fill="FFFFFF"/>
        </w:rPr>
        <w:t>які</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надаються</w:t>
      </w:r>
      <w:proofErr w:type="spellEnd"/>
      <w:r w:rsidRPr="00494E42">
        <w:rPr>
          <w:rFonts w:ascii="Times New Roman" w:hAnsi="Times New Roman" w:cs="Times New Roman"/>
          <w:sz w:val="24"/>
          <w:szCs w:val="24"/>
          <w:shd w:val="clear" w:color="auto" w:fill="FFFFFF"/>
        </w:rPr>
        <w:t xml:space="preserve"> у </w:t>
      </w:r>
      <w:proofErr w:type="spellStart"/>
      <w:r w:rsidRPr="00494E42">
        <w:rPr>
          <w:rFonts w:ascii="Times New Roman" w:hAnsi="Times New Roman" w:cs="Times New Roman"/>
          <w:sz w:val="24"/>
          <w:szCs w:val="24"/>
          <w:shd w:val="clear" w:color="auto" w:fill="FFFFFF"/>
        </w:rPr>
        <w:t>користування</w:t>
      </w:r>
      <w:proofErr w:type="spellEnd"/>
      <w:r w:rsidRPr="00494E42">
        <w:rPr>
          <w:rFonts w:ascii="Times New Roman" w:hAnsi="Times New Roman" w:cs="Times New Roman"/>
          <w:sz w:val="24"/>
          <w:szCs w:val="24"/>
          <w:shd w:val="clear" w:color="auto" w:fill="FFFFFF"/>
        </w:rPr>
        <w:t xml:space="preserve"> поза </w:t>
      </w:r>
      <w:proofErr w:type="spellStart"/>
      <w:r w:rsidRPr="00494E42">
        <w:rPr>
          <w:rFonts w:ascii="Times New Roman" w:hAnsi="Times New Roman" w:cs="Times New Roman"/>
          <w:sz w:val="24"/>
          <w:szCs w:val="24"/>
          <w:shd w:val="clear" w:color="auto" w:fill="FFFFFF"/>
        </w:rPr>
        <w:t>архівним</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відділом</w:t>
      </w:r>
      <w:proofErr w:type="spellEnd"/>
      <w:r w:rsidRPr="00494E42">
        <w:rPr>
          <w:rFonts w:ascii="Times New Roman" w:hAnsi="Times New Roman" w:cs="Times New Roman"/>
          <w:sz w:val="24"/>
          <w:szCs w:val="24"/>
          <w:shd w:val="clear" w:color="auto" w:fill="FFFFFF"/>
        </w:rPr>
        <w:t xml:space="preserve">, у порядку, </w:t>
      </w:r>
      <w:proofErr w:type="spellStart"/>
      <w:r w:rsidRPr="00494E42">
        <w:rPr>
          <w:rFonts w:ascii="Times New Roman" w:hAnsi="Times New Roman" w:cs="Times New Roman"/>
          <w:sz w:val="24"/>
          <w:szCs w:val="24"/>
          <w:shd w:val="clear" w:color="auto" w:fill="FFFFFF"/>
        </w:rPr>
        <w:t>встановленому</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законодавством</w:t>
      </w:r>
      <w:proofErr w:type="spellEnd"/>
      <w:r w:rsidRPr="00494E42">
        <w:rPr>
          <w:rFonts w:ascii="Times New Roman" w:hAnsi="Times New Roman" w:cs="Times New Roman"/>
          <w:sz w:val="24"/>
          <w:szCs w:val="24"/>
          <w:shd w:val="clear" w:color="auto" w:fill="FFFFFF"/>
          <w:lang w:val="uk-UA"/>
        </w:rPr>
        <w:t>.</w:t>
      </w:r>
    </w:p>
    <w:p w14:paraId="0A7402BD" w14:textId="77777777" w:rsidR="009A0AC2" w:rsidRPr="00494E42" w:rsidRDefault="009A0AC2" w:rsidP="009A0AC2">
      <w:pPr>
        <w:tabs>
          <w:tab w:val="num" w:pos="1560"/>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3.15. Здійснює приймання:</w:t>
      </w:r>
    </w:p>
    <w:p w14:paraId="1F99BD4A" w14:textId="77777777" w:rsidR="009A0AC2" w:rsidRPr="00494E42" w:rsidRDefault="009A0AC2" w:rsidP="009A0AC2">
      <w:pPr>
        <w:tabs>
          <w:tab w:val="num" w:pos="1560"/>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3.15.1.документів постійного зберігання від органів місцевого самоврядування, комунальних підприємств, уста</w:t>
      </w:r>
      <w:r w:rsidRPr="00494E42">
        <w:rPr>
          <w:rFonts w:ascii="Times New Roman" w:hAnsi="Times New Roman" w:cs="Times New Roman"/>
          <w:sz w:val="24"/>
          <w:szCs w:val="24"/>
          <w:lang w:val="uk-UA"/>
        </w:rPr>
        <w:softHyphen/>
        <w:t>нов і організацій, джерел формування Національного архівного фонду, розташованих на території  Дружківської  міської територіальної громади, а також архівних документів громадян і їх об'єднань;</w:t>
      </w:r>
    </w:p>
    <w:p w14:paraId="67FF954D"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3.15.2.документів з кадрових питань (особового складу) ліквідованих юридичних осіб, фізичних осіб-підприємців, які здійснювали свою діяльність на території Дружківської міської територіальної громади в упорядкованому стані за описами справ, схваленими (погодженим) державним архівом Донецької області, архівним відділом міської ради;</w:t>
      </w:r>
    </w:p>
    <w:p w14:paraId="530F8782" w14:textId="77777777" w:rsidR="009A0AC2" w:rsidRPr="00494E42" w:rsidRDefault="009A0AC2" w:rsidP="009A0AC2">
      <w:pPr>
        <w:tabs>
          <w:tab w:val="left" w:pos="1843"/>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3.15.3.документів тимчасового зберігання (до 10 років), у тому числі регістри бухгалтерського обліку, фінансову звітність та інші документи, пов’язані з обчисленням і сплатою податків, зборів, строки зберігання яких на момент ліквідації не закінчився;</w:t>
      </w:r>
    </w:p>
    <w:p w14:paraId="15CE6C95" w14:textId="77777777" w:rsidR="009A0AC2" w:rsidRPr="00494E42" w:rsidRDefault="009A0AC2" w:rsidP="009A0AC2">
      <w:pPr>
        <w:tabs>
          <w:tab w:val="left" w:pos="1843"/>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3.15.4.виборчої документації тимчасового строку зберігання відповідно до законодавства;</w:t>
      </w:r>
    </w:p>
    <w:p w14:paraId="2B284840" w14:textId="77777777" w:rsidR="009A0AC2" w:rsidRPr="00494E42" w:rsidRDefault="009A0AC2" w:rsidP="009A0AC2">
      <w:pPr>
        <w:tabs>
          <w:tab w:val="left" w:pos="1843"/>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3.16. Веде облік юридичних осіб, що перебувають на стадії ліквідації (банкрутства) протягом ліквідаційної процедури, з метою контролю за науково-технічним опрацюванням, забезпеченням збереженості архівних документів до передачі їх на зберігання до відділу.</w:t>
      </w:r>
    </w:p>
    <w:p w14:paraId="43689AF6" w14:textId="77777777" w:rsidR="009A0AC2" w:rsidRPr="00494E42" w:rsidRDefault="009A0AC2" w:rsidP="009A0AC2">
      <w:pPr>
        <w:tabs>
          <w:tab w:val="left" w:pos="1843"/>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3.17. Здійснює моніторинг збереження та науково-технічного опрацювання документів з кадрових питань (особового складу) на підприємствах в установах, організаціях незалежно від форми власності.</w:t>
      </w:r>
    </w:p>
    <w:p w14:paraId="1F0DB5CC"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3.18. Створює  постійно діючу експертна комісія (далі – ЕК)  для розгляду питань, пов’язаних з проведенням попередньої експертизи цінності документів та подання її результатів на розгляд експертно-перевірної комісії державного архіву Донецької області (далі – ЕПК).   Положення  та персональний склад ЕК затверджується  розпорядженням міського голови на підставі діючого законодавства. </w:t>
      </w:r>
    </w:p>
    <w:p w14:paraId="6C041232" w14:textId="77777777" w:rsidR="009A0AC2" w:rsidRPr="00494E42" w:rsidRDefault="009A0AC2" w:rsidP="009A0AC2">
      <w:pPr>
        <w:tabs>
          <w:tab w:val="left" w:pos="1843"/>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rPr>
        <w:t>3</w:t>
      </w:r>
      <w:r w:rsidRPr="00494E42">
        <w:rPr>
          <w:rFonts w:ascii="Times New Roman" w:hAnsi="Times New Roman" w:cs="Times New Roman"/>
          <w:sz w:val="24"/>
          <w:szCs w:val="24"/>
          <w:lang w:val="uk-UA"/>
        </w:rPr>
        <w:t>.</w:t>
      </w:r>
      <w:r w:rsidRPr="00494E42">
        <w:rPr>
          <w:rFonts w:ascii="Times New Roman" w:hAnsi="Times New Roman" w:cs="Times New Roman"/>
          <w:sz w:val="24"/>
          <w:szCs w:val="24"/>
        </w:rPr>
        <w:t>19</w:t>
      </w:r>
      <w:r w:rsidRPr="00494E42">
        <w:rPr>
          <w:rFonts w:ascii="Times New Roman" w:hAnsi="Times New Roman" w:cs="Times New Roman"/>
          <w:sz w:val="24"/>
          <w:szCs w:val="24"/>
          <w:lang w:val="uk-UA"/>
        </w:rPr>
        <w:t>. Проводить експертизу цінності архівних документів, строки зберігання яких закінчилися, що зберігаються в архівному відділі, подає на розгляд ЕПК (</w:t>
      </w:r>
      <w:proofErr w:type="gramStart"/>
      <w:r w:rsidRPr="00494E42">
        <w:rPr>
          <w:rFonts w:ascii="Times New Roman" w:hAnsi="Times New Roman" w:cs="Times New Roman"/>
          <w:sz w:val="24"/>
          <w:szCs w:val="24"/>
          <w:lang w:val="uk-UA"/>
        </w:rPr>
        <w:t>ЕК)  акти</w:t>
      </w:r>
      <w:proofErr w:type="gramEnd"/>
      <w:r w:rsidRPr="00494E42">
        <w:rPr>
          <w:rFonts w:ascii="Times New Roman" w:hAnsi="Times New Roman" w:cs="Times New Roman"/>
          <w:sz w:val="24"/>
          <w:szCs w:val="24"/>
          <w:lang w:val="uk-UA"/>
        </w:rPr>
        <w:t xml:space="preserve"> про вилучення для знищення документів, не внесених до НАФ.</w:t>
      </w:r>
    </w:p>
    <w:p w14:paraId="733B061E" w14:textId="77777777" w:rsidR="009A0AC2" w:rsidRPr="00494E42" w:rsidRDefault="009A0AC2" w:rsidP="009A0AC2">
      <w:pPr>
        <w:tabs>
          <w:tab w:val="left" w:pos="1843"/>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rPr>
        <w:t>3</w:t>
      </w:r>
      <w:r w:rsidRPr="00494E42">
        <w:rPr>
          <w:rFonts w:ascii="Times New Roman" w:hAnsi="Times New Roman" w:cs="Times New Roman"/>
          <w:sz w:val="24"/>
          <w:szCs w:val="24"/>
          <w:lang w:val="uk-UA"/>
        </w:rPr>
        <w:t>.</w:t>
      </w:r>
      <w:r w:rsidRPr="00494E42">
        <w:rPr>
          <w:rFonts w:ascii="Times New Roman" w:hAnsi="Times New Roman" w:cs="Times New Roman"/>
          <w:sz w:val="24"/>
          <w:szCs w:val="24"/>
        </w:rPr>
        <w:t>20</w:t>
      </w:r>
      <w:r w:rsidRPr="00494E42">
        <w:rPr>
          <w:rFonts w:ascii="Times New Roman" w:hAnsi="Times New Roman" w:cs="Times New Roman"/>
          <w:sz w:val="24"/>
          <w:szCs w:val="24"/>
          <w:lang w:val="uk-UA"/>
        </w:rPr>
        <w:t>. Створює і удосконалює довідковий апарат до архівних документів.</w:t>
      </w:r>
    </w:p>
    <w:p w14:paraId="3A6693C7" w14:textId="77777777" w:rsidR="009A0AC2" w:rsidRPr="00494E42" w:rsidRDefault="009A0AC2" w:rsidP="009A0AC2">
      <w:pPr>
        <w:tabs>
          <w:tab w:val="left" w:pos="1843"/>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rPr>
        <w:t>3</w:t>
      </w:r>
      <w:r w:rsidRPr="00494E42">
        <w:rPr>
          <w:rFonts w:ascii="Times New Roman" w:hAnsi="Times New Roman" w:cs="Times New Roman"/>
          <w:sz w:val="24"/>
          <w:szCs w:val="24"/>
          <w:lang w:val="uk-UA"/>
        </w:rPr>
        <w:t>.</w:t>
      </w:r>
      <w:proofErr w:type="gramStart"/>
      <w:r w:rsidRPr="00494E42">
        <w:rPr>
          <w:rFonts w:ascii="Times New Roman" w:hAnsi="Times New Roman" w:cs="Times New Roman"/>
          <w:sz w:val="24"/>
          <w:szCs w:val="24"/>
          <w:lang w:val="uk-UA"/>
        </w:rPr>
        <w:t>2</w:t>
      </w:r>
      <w:r w:rsidRPr="00494E42">
        <w:rPr>
          <w:rFonts w:ascii="Times New Roman" w:hAnsi="Times New Roman" w:cs="Times New Roman"/>
          <w:sz w:val="24"/>
          <w:szCs w:val="24"/>
        </w:rPr>
        <w:t>1</w:t>
      </w:r>
      <w:r w:rsidRPr="00494E42">
        <w:rPr>
          <w:rFonts w:ascii="Times New Roman" w:hAnsi="Times New Roman" w:cs="Times New Roman"/>
          <w:sz w:val="24"/>
          <w:szCs w:val="24"/>
          <w:lang w:val="uk-UA"/>
        </w:rPr>
        <w:t>.Здійснює</w:t>
      </w:r>
      <w:proofErr w:type="gramEnd"/>
      <w:r w:rsidRPr="00494E42">
        <w:rPr>
          <w:rFonts w:ascii="Times New Roman" w:hAnsi="Times New Roman" w:cs="Times New Roman"/>
          <w:sz w:val="24"/>
          <w:szCs w:val="24"/>
          <w:lang w:val="uk-UA"/>
        </w:rPr>
        <w:t xml:space="preserve"> впровадження та використання автоматизованих архівних технологій, створення, вдосконалення та поповнення баз даних, довідкового апарату до документів, що зберігаються в архівному відділі.</w:t>
      </w:r>
    </w:p>
    <w:p w14:paraId="0C3FFBE8" w14:textId="77777777" w:rsidR="009A0AC2" w:rsidRPr="00494E42" w:rsidRDefault="009A0AC2" w:rsidP="009A0AC2">
      <w:pPr>
        <w:tabs>
          <w:tab w:val="left" w:pos="1843"/>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3.22. В</w:t>
      </w:r>
      <w:r w:rsidRPr="00494E42">
        <w:rPr>
          <w:rFonts w:ascii="Times New Roman" w:hAnsi="Times New Roman" w:cs="Times New Roman"/>
          <w:sz w:val="24"/>
          <w:szCs w:val="24"/>
          <w:shd w:val="clear" w:color="auto" w:fill="FFFFFF"/>
          <w:lang w:val="uk-UA"/>
        </w:rPr>
        <w:t>идає архівні довідки, копії документів, витяги та іншим шляхом задовольняє запити фізичних і юридичних осіб, переглядає в установленому порядку рішення про обмеження доступу до документів, на вимогу фізичних осіб забезпечує долучення до архівних документів письмового обґрунтованого спростування чи додаткових відомостей про особу в разі виявлення в архівних документах недостовірних відомостей про неї.</w:t>
      </w:r>
      <w:r w:rsidRPr="00494E42">
        <w:rPr>
          <w:rFonts w:ascii="Times New Roman" w:hAnsi="Times New Roman" w:cs="Times New Roman"/>
          <w:sz w:val="24"/>
          <w:szCs w:val="24"/>
          <w:lang w:val="uk-UA"/>
        </w:rPr>
        <w:t xml:space="preserve"> Організовує роботу з користування документами у службових, соціально-правових та інших цілях, видає у встановленому Державною архівною службою України порядку.</w:t>
      </w:r>
    </w:p>
    <w:p w14:paraId="0DAFB91E" w14:textId="77777777" w:rsidR="009A0AC2" w:rsidRPr="00494E42" w:rsidRDefault="009A0AC2" w:rsidP="009A0AC2">
      <w:pPr>
        <w:tabs>
          <w:tab w:val="num" w:pos="0"/>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3.23. Інформує органи місцевого самоврядування, підприємства, установи і організації про склад і зміст документів, що зберігаються у архівному відділі, надає документи НАФ для користування фізичним та юридичним особам, публікує, експонує та в іншій формі популяризує архівні документи, а також виконує інші функції, спрямовані на ефективне використання відомостей, що містяться в документах НАФ.</w:t>
      </w:r>
    </w:p>
    <w:p w14:paraId="295D7277" w14:textId="77777777" w:rsidR="009A0AC2" w:rsidRPr="00494E42" w:rsidRDefault="009A0AC2" w:rsidP="009A0AC2">
      <w:pPr>
        <w:tabs>
          <w:tab w:val="left" w:pos="1843"/>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lastRenderedPageBreak/>
        <w:t xml:space="preserve">  3.24.Проводить роботи щодо встановлення місцезнаходження документів ліквідованих юридичних осіб, що не надійшли до архівного відділу, інформує про це заінтересовані підприємства, установи та організації та громадян.</w:t>
      </w:r>
    </w:p>
    <w:p w14:paraId="00FD0C69" w14:textId="77777777" w:rsidR="009A0AC2" w:rsidRPr="00494E42" w:rsidRDefault="009A0AC2" w:rsidP="009A0AC2">
      <w:pPr>
        <w:pStyle w:val="a3"/>
        <w:tabs>
          <w:tab w:val="left" w:pos="709"/>
          <w:tab w:val="num" w:pos="1288"/>
        </w:tabs>
        <w:ind w:left="567" w:hanging="567"/>
        <w:jc w:val="both"/>
        <w:rPr>
          <w:sz w:val="24"/>
          <w:szCs w:val="24"/>
          <w:lang w:val="uk-UA"/>
        </w:rPr>
      </w:pPr>
      <w:r w:rsidRPr="00494E42">
        <w:rPr>
          <w:sz w:val="24"/>
          <w:szCs w:val="24"/>
          <w:lang w:val="uk-UA"/>
        </w:rPr>
        <w:t xml:space="preserve">3.25. Надає </w:t>
      </w:r>
      <w:proofErr w:type="spellStart"/>
      <w:r w:rsidRPr="00494E42">
        <w:rPr>
          <w:sz w:val="24"/>
          <w:szCs w:val="24"/>
          <w:lang w:val="uk-UA"/>
        </w:rPr>
        <w:t>консультаційно</w:t>
      </w:r>
      <w:proofErr w:type="spellEnd"/>
      <w:r w:rsidRPr="00494E42">
        <w:rPr>
          <w:sz w:val="24"/>
          <w:szCs w:val="24"/>
          <w:lang w:val="uk-UA"/>
        </w:rPr>
        <w:t xml:space="preserve">-методичну допомогу при ліквідації чи реорганізації установам, організаціям та підприємствам Дружківської міської територіальної громади з питань збереження документів з кадрових питань (особового складу). </w:t>
      </w:r>
    </w:p>
    <w:p w14:paraId="06D1CF12" w14:textId="77777777" w:rsidR="009A0AC2" w:rsidRPr="00494E42" w:rsidRDefault="009A0AC2" w:rsidP="009A0AC2">
      <w:pPr>
        <w:tabs>
          <w:tab w:val="left" w:pos="1843"/>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3.26.  Забезпечує збереження конфіденційності персональних даних, що обробляються в його інформаційних системах.</w:t>
      </w:r>
    </w:p>
    <w:p w14:paraId="3A019E7D" w14:textId="77777777" w:rsidR="009A0AC2" w:rsidRPr="00494E42" w:rsidRDefault="009A0AC2" w:rsidP="009A0AC2">
      <w:pPr>
        <w:tabs>
          <w:tab w:val="left" w:pos="1843"/>
        </w:tabs>
        <w:spacing w:after="0"/>
        <w:ind w:left="567" w:hanging="567"/>
        <w:jc w:val="both"/>
        <w:rPr>
          <w:rFonts w:ascii="Times New Roman" w:hAnsi="Times New Roman" w:cs="Times New Roman"/>
          <w:sz w:val="24"/>
          <w:szCs w:val="24"/>
        </w:rPr>
      </w:pPr>
      <w:r w:rsidRPr="00494E42">
        <w:rPr>
          <w:rFonts w:ascii="Times New Roman" w:hAnsi="Times New Roman" w:cs="Times New Roman"/>
          <w:sz w:val="24"/>
          <w:szCs w:val="24"/>
        </w:rPr>
        <w:t>3</w:t>
      </w:r>
      <w:r w:rsidRPr="00494E42">
        <w:rPr>
          <w:rFonts w:ascii="Times New Roman" w:hAnsi="Times New Roman" w:cs="Times New Roman"/>
          <w:sz w:val="24"/>
          <w:szCs w:val="24"/>
          <w:lang w:val="uk-UA"/>
        </w:rPr>
        <w:t xml:space="preserve">.27. Розглядає заяви, пропозиції і </w:t>
      </w:r>
      <w:proofErr w:type="gramStart"/>
      <w:r w:rsidRPr="00494E42">
        <w:rPr>
          <w:rFonts w:ascii="Times New Roman" w:hAnsi="Times New Roman" w:cs="Times New Roman"/>
          <w:sz w:val="24"/>
          <w:szCs w:val="24"/>
          <w:lang w:val="uk-UA"/>
        </w:rPr>
        <w:t>скарги  фізичних</w:t>
      </w:r>
      <w:proofErr w:type="gramEnd"/>
      <w:r w:rsidRPr="00494E42">
        <w:rPr>
          <w:rFonts w:ascii="Times New Roman" w:hAnsi="Times New Roman" w:cs="Times New Roman"/>
          <w:sz w:val="24"/>
          <w:szCs w:val="24"/>
          <w:lang w:val="uk-UA"/>
        </w:rPr>
        <w:t xml:space="preserve"> та юридичних осіб з питань, що належать до компетенції відділу</w:t>
      </w:r>
      <w:r w:rsidRPr="00494E42">
        <w:rPr>
          <w:rFonts w:ascii="Times New Roman" w:hAnsi="Times New Roman" w:cs="Times New Roman"/>
          <w:sz w:val="24"/>
          <w:szCs w:val="24"/>
        </w:rPr>
        <w:t>.</w:t>
      </w:r>
    </w:p>
    <w:p w14:paraId="6B29E22F"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rPr>
        <w:t>3</w:t>
      </w:r>
      <w:r w:rsidRPr="00494E42">
        <w:rPr>
          <w:rFonts w:ascii="Times New Roman" w:hAnsi="Times New Roman" w:cs="Times New Roman"/>
          <w:sz w:val="24"/>
          <w:szCs w:val="24"/>
          <w:lang w:val="uk-UA"/>
        </w:rPr>
        <w:t>.</w:t>
      </w:r>
      <w:r w:rsidRPr="00494E42">
        <w:rPr>
          <w:rFonts w:ascii="Times New Roman" w:hAnsi="Times New Roman" w:cs="Times New Roman"/>
          <w:sz w:val="24"/>
          <w:szCs w:val="24"/>
        </w:rPr>
        <w:t>2</w:t>
      </w:r>
      <w:r w:rsidRPr="00494E42">
        <w:rPr>
          <w:rFonts w:ascii="Times New Roman" w:hAnsi="Times New Roman" w:cs="Times New Roman"/>
          <w:sz w:val="24"/>
          <w:szCs w:val="24"/>
          <w:lang w:val="uk-UA"/>
        </w:rPr>
        <w:t xml:space="preserve">8. Приймає участь </w:t>
      </w:r>
      <w:proofErr w:type="gramStart"/>
      <w:r w:rsidRPr="00494E42">
        <w:rPr>
          <w:rFonts w:ascii="Times New Roman" w:hAnsi="Times New Roman" w:cs="Times New Roman"/>
          <w:sz w:val="24"/>
          <w:szCs w:val="24"/>
          <w:lang w:val="uk-UA"/>
        </w:rPr>
        <w:t>у заходах</w:t>
      </w:r>
      <w:proofErr w:type="gramEnd"/>
      <w:r w:rsidRPr="00494E42">
        <w:rPr>
          <w:rFonts w:ascii="Times New Roman" w:hAnsi="Times New Roman" w:cs="Times New Roman"/>
          <w:sz w:val="24"/>
          <w:szCs w:val="24"/>
          <w:lang w:val="uk-UA"/>
        </w:rPr>
        <w:t xml:space="preserve"> з підвищення кваліфікації працівників діловодних служб, архівних підрозділів та експертних комісій підприємств, установ і організацій – джерел комплектування відділу.</w:t>
      </w:r>
    </w:p>
    <w:p w14:paraId="40D71338" w14:textId="77777777" w:rsidR="009A0AC2" w:rsidRPr="00494E42" w:rsidRDefault="009A0AC2" w:rsidP="009A0AC2">
      <w:pPr>
        <w:shd w:val="clear" w:color="auto" w:fill="FFFFFF"/>
        <w:spacing w:after="0" w:line="240" w:lineRule="auto"/>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3.29. Забезпечує   своєчасне  надання  матеріалів  для  розміщення  на  офіційному  веб-сайті міської ради з питань, що входять до компетенції відділу.</w:t>
      </w:r>
    </w:p>
    <w:p w14:paraId="160925C9" w14:textId="77777777" w:rsidR="009A0AC2" w:rsidRPr="00494E42" w:rsidRDefault="009A0AC2" w:rsidP="009A0AC2">
      <w:pPr>
        <w:spacing w:after="0" w:line="240" w:lineRule="auto"/>
        <w:ind w:left="426" w:hanging="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3.30. Здійснює    підготовку    </w:t>
      </w:r>
      <w:proofErr w:type="spellStart"/>
      <w:r w:rsidRPr="00494E42">
        <w:rPr>
          <w:rFonts w:ascii="Times New Roman" w:hAnsi="Times New Roman" w:cs="Times New Roman"/>
          <w:sz w:val="24"/>
          <w:szCs w:val="24"/>
          <w:lang w:val="uk-UA"/>
        </w:rPr>
        <w:t>проєктів</w:t>
      </w:r>
      <w:proofErr w:type="spellEnd"/>
      <w:r w:rsidRPr="00494E42">
        <w:rPr>
          <w:rFonts w:ascii="Times New Roman" w:hAnsi="Times New Roman" w:cs="Times New Roman"/>
          <w:sz w:val="24"/>
          <w:szCs w:val="24"/>
          <w:lang w:val="uk-UA"/>
        </w:rPr>
        <w:t xml:space="preserve">     рішень    міської    ради,    її    виконавчого   комітету,      </w:t>
      </w:r>
    </w:p>
    <w:p w14:paraId="77FB4CB5" w14:textId="77777777" w:rsidR="009A0AC2" w:rsidRPr="00494E42" w:rsidRDefault="009A0AC2" w:rsidP="009A0AC2">
      <w:pPr>
        <w:spacing w:after="0" w:line="240" w:lineRule="auto"/>
        <w:ind w:left="426" w:hanging="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         розпоряджень міського голови з питань, що належать до компетенції відділу.</w:t>
      </w:r>
    </w:p>
    <w:p w14:paraId="7EBAC0E6"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3.31. Приймає участь у роботі дорадчих органів міської ради, робочих груп, до складу яких    залучені спеціалісти відділу.</w:t>
      </w:r>
    </w:p>
    <w:p w14:paraId="5D872F37" w14:textId="77777777" w:rsidR="009A0AC2" w:rsidRPr="00494E42" w:rsidRDefault="009A0AC2" w:rsidP="009A0AC2">
      <w:pPr>
        <w:tabs>
          <w:tab w:val="left" w:pos="1843"/>
        </w:tabs>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rPr>
        <w:t>3</w:t>
      </w:r>
      <w:r w:rsidRPr="00494E42">
        <w:rPr>
          <w:rFonts w:ascii="Times New Roman" w:hAnsi="Times New Roman" w:cs="Times New Roman"/>
          <w:sz w:val="24"/>
          <w:szCs w:val="24"/>
          <w:lang w:val="uk-UA"/>
        </w:rPr>
        <w:t>.32. Вивчає, узагальнює і поширює досвід роботи архівних установ.</w:t>
      </w:r>
    </w:p>
    <w:p w14:paraId="262B2DF8"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3.33. Здійснює   інші   функції,   необхідні    для   виконання   покладених   на   нього  завдань, </w:t>
      </w:r>
    </w:p>
    <w:p w14:paraId="618F4687" w14:textId="77777777" w:rsidR="009A0AC2" w:rsidRPr="00494E42" w:rsidRDefault="009A0AC2" w:rsidP="009A0AC2">
      <w:pPr>
        <w:spacing w:after="0" w:line="240" w:lineRule="auto"/>
        <w:ind w:right="-1"/>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         відповідно    до    чинного    законодавства.    </w:t>
      </w:r>
    </w:p>
    <w:p w14:paraId="5091952A" w14:textId="77777777" w:rsidR="009A0AC2" w:rsidRPr="00494E42" w:rsidRDefault="009A0AC2" w:rsidP="009A0AC2">
      <w:pPr>
        <w:spacing w:after="0"/>
        <w:ind w:left="567" w:hanging="567"/>
        <w:jc w:val="both"/>
        <w:rPr>
          <w:rFonts w:ascii="Times New Roman" w:hAnsi="Times New Roman" w:cs="Times New Roman"/>
          <w:sz w:val="24"/>
          <w:szCs w:val="24"/>
          <w:lang w:val="uk-UA"/>
        </w:rPr>
      </w:pPr>
    </w:p>
    <w:p w14:paraId="7C144A37" w14:textId="77777777" w:rsidR="009A0AC2" w:rsidRPr="00494E42" w:rsidRDefault="009A0AC2" w:rsidP="009A0AC2">
      <w:pPr>
        <w:spacing w:after="0" w:line="240" w:lineRule="auto"/>
        <w:jc w:val="center"/>
        <w:rPr>
          <w:rFonts w:ascii="Times New Roman" w:hAnsi="Times New Roman" w:cs="Times New Roman"/>
          <w:b/>
          <w:sz w:val="24"/>
          <w:szCs w:val="24"/>
          <w:lang w:val="uk-UA"/>
        </w:rPr>
      </w:pPr>
      <w:r w:rsidRPr="00494E42">
        <w:rPr>
          <w:rFonts w:ascii="Times New Roman" w:hAnsi="Times New Roman" w:cs="Times New Roman"/>
          <w:b/>
          <w:sz w:val="24"/>
          <w:szCs w:val="24"/>
          <w:lang w:val="uk-UA"/>
        </w:rPr>
        <w:t>4. Організація р</w:t>
      </w:r>
      <w:proofErr w:type="spellStart"/>
      <w:r w:rsidRPr="00494E42">
        <w:rPr>
          <w:rFonts w:ascii="Times New Roman" w:hAnsi="Times New Roman" w:cs="Times New Roman"/>
          <w:b/>
          <w:sz w:val="24"/>
          <w:szCs w:val="24"/>
        </w:rPr>
        <w:t>оботи</w:t>
      </w:r>
      <w:proofErr w:type="spellEnd"/>
      <w:r w:rsidRPr="00494E42">
        <w:rPr>
          <w:rFonts w:ascii="Times New Roman" w:hAnsi="Times New Roman" w:cs="Times New Roman"/>
          <w:b/>
          <w:sz w:val="24"/>
          <w:szCs w:val="24"/>
        </w:rPr>
        <w:t xml:space="preserve"> </w:t>
      </w:r>
      <w:r w:rsidRPr="00494E42">
        <w:rPr>
          <w:rFonts w:ascii="Times New Roman" w:hAnsi="Times New Roman" w:cs="Times New Roman"/>
          <w:b/>
          <w:sz w:val="24"/>
          <w:szCs w:val="24"/>
          <w:lang w:val="uk-UA"/>
        </w:rPr>
        <w:t xml:space="preserve"> </w:t>
      </w:r>
    </w:p>
    <w:p w14:paraId="317017A4" w14:textId="77777777" w:rsidR="009A0AC2" w:rsidRPr="00494E42" w:rsidRDefault="009A0AC2" w:rsidP="009A0AC2">
      <w:pPr>
        <w:spacing w:after="0" w:line="240" w:lineRule="auto"/>
        <w:jc w:val="center"/>
        <w:rPr>
          <w:rFonts w:ascii="Times New Roman" w:hAnsi="Times New Roman" w:cs="Times New Roman"/>
          <w:b/>
          <w:sz w:val="16"/>
          <w:szCs w:val="16"/>
          <w:lang w:val="uk-UA"/>
        </w:rPr>
      </w:pPr>
    </w:p>
    <w:p w14:paraId="3447CB91" w14:textId="77777777" w:rsidR="009A0AC2" w:rsidRPr="00494E42" w:rsidRDefault="009A0AC2" w:rsidP="009A0AC2">
      <w:pPr>
        <w:pStyle w:val="2"/>
        <w:ind w:left="567" w:right="-1" w:hanging="567"/>
        <w:rPr>
          <w:szCs w:val="24"/>
        </w:rPr>
      </w:pPr>
      <w:r w:rsidRPr="00494E42">
        <w:rPr>
          <w:szCs w:val="24"/>
        </w:rPr>
        <w:t xml:space="preserve">4.1. Робота    відділу    ведеться   згідно   з   планами,   попередньо   погодженими   керуючим   </w:t>
      </w:r>
    </w:p>
    <w:p w14:paraId="41593D1D" w14:textId="77777777" w:rsidR="009A0AC2" w:rsidRPr="00494E42" w:rsidRDefault="009A0AC2" w:rsidP="009A0AC2">
      <w:pPr>
        <w:pStyle w:val="2"/>
        <w:tabs>
          <w:tab w:val="left" w:pos="0"/>
        </w:tabs>
        <w:ind w:left="426" w:right="-1" w:hanging="426"/>
        <w:rPr>
          <w:szCs w:val="24"/>
        </w:rPr>
      </w:pPr>
      <w:r w:rsidRPr="00494E42">
        <w:rPr>
          <w:szCs w:val="24"/>
        </w:rPr>
        <w:t xml:space="preserve">       справами  виконкому,  на  підставі яких складається  зведений  план  роботи виконавчого комітету, а також  план  розвитку  архівної  справи  на території  Дружківської міської територіальної громади. </w:t>
      </w:r>
    </w:p>
    <w:p w14:paraId="178A474C" w14:textId="77777777" w:rsidR="009A0AC2" w:rsidRPr="00494E42" w:rsidRDefault="009A0AC2" w:rsidP="009A0AC2">
      <w:pPr>
        <w:pStyle w:val="2"/>
        <w:tabs>
          <w:tab w:val="left" w:pos="0"/>
        </w:tabs>
        <w:ind w:left="567" w:right="-1" w:hanging="567"/>
        <w:rPr>
          <w:szCs w:val="24"/>
        </w:rPr>
      </w:pPr>
      <w:r w:rsidRPr="00494E42">
        <w:rPr>
          <w:szCs w:val="24"/>
          <w:lang w:val="ru-RU"/>
        </w:rPr>
        <w:t xml:space="preserve">4.2. </w:t>
      </w:r>
      <w:r w:rsidRPr="00494E42">
        <w:rPr>
          <w:szCs w:val="24"/>
        </w:rPr>
        <w:t xml:space="preserve">Кількість   посадових   осіб   відділу </w:t>
      </w:r>
      <w:proofErr w:type="gramStart"/>
      <w:r w:rsidRPr="00494E42">
        <w:rPr>
          <w:szCs w:val="24"/>
        </w:rPr>
        <w:t>визначається  відповідно</w:t>
      </w:r>
      <w:proofErr w:type="gramEnd"/>
      <w:r w:rsidRPr="00494E42">
        <w:rPr>
          <w:szCs w:val="24"/>
        </w:rPr>
        <w:t xml:space="preserve"> до структури  та  загальної</w:t>
      </w:r>
    </w:p>
    <w:p w14:paraId="2EDDE635" w14:textId="77777777" w:rsidR="009A0AC2" w:rsidRPr="00494E42" w:rsidRDefault="009A0AC2" w:rsidP="009A0AC2">
      <w:pPr>
        <w:pStyle w:val="2"/>
        <w:tabs>
          <w:tab w:val="left" w:pos="0"/>
        </w:tabs>
        <w:ind w:left="567" w:right="-1" w:hanging="567"/>
        <w:rPr>
          <w:szCs w:val="24"/>
        </w:rPr>
      </w:pPr>
      <w:r w:rsidRPr="00494E42">
        <w:rPr>
          <w:szCs w:val="24"/>
        </w:rPr>
        <w:t xml:space="preserve">       чисельності  Дружківської  міської  ради  та  її  виконавчих  органів,  яка  затверджується</w:t>
      </w:r>
    </w:p>
    <w:p w14:paraId="11D5508E" w14:textId="77777777" w:rsidR="009A0AC2" w:rsidRPr="00494E42" w:rsidRDefault="009A0AC2" w:rsidP="009A0AC2">
      <w:pPr>
        <w:pStyle w:val="2"/>
        <w:tabs>
          <w:tab w:val="left" w:pos="0"/>
        </w:tabs>
        <w:ind w:left="567" w:right="-1" w:hanging="567"/>
        <w:rPr>
          <w:szCs w:val="24"/>
        </w:rPr>
      </w:pPr>
      <w:r w:rsidRPr="00494E42">
        <w:rPr>
          <w:szCs w:val="24"/>
        </w:rPr>
        <w:t xml:space="preserve">       рішенням Дружківської міської ради.</w:t>
      </w:r>
    </w:p>
    <w:p w14:paraId="3F800E22" w14:textId="77777777" w:rsidR="009A0AC2" w:rsidRPr="00494E42" w:rsidRDefault="009A0AC2" w:rsidP="009A0AC2">
      <w:pPr>
        <w:tabs>
          <w:tab w:val="left" w:pos="0"/>
          <w:tab w:val="left" w:pos="567"/>
        </w:tabs>
        <w:spacing w:after="0" w:line="240" w:lineRule="auto"/>
        <w:ind w:right="-1"/>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4</w:t>
      </w:r>
      <w:r w:rsidRPr="00494E42">
        <w:rPr>
          <w:rFonts w:ascii="Times New Roman" w:hAnsi="Times New Roman" w:cs="Times New Roman"/>
          <w:sz w:val="24"/>
          <w:szCs w:val="24"/>
        </w:rPr>
        <w:t>.3.</w:t>
      </w:r>
      <w:r w:rsidRPr="00494E42">
        <w:rPr>
          <w:rFonts w:ascii="Times New Roman" w:hAnsi="Times New Roman" w:cs="Times New Roman"/>
          <w:sz w:val="24"/>
          <w:szCs w:val="24"/>
          <w:lang w:val="uk-UA"/>
        </w:rPr>
        <w:t xml:space="preserve"> Діловодство   ведеться   згідно   з    номенклатурою   справ   відділу    та    вимог   чинних </w:t>
      </w:r>
    </w:p>
    <w:p w14:paraId="2EAB112F" w14:textId="77777777" w:rsidR="009A0AC2" w:rsidRPr="00494E42" w:rsidRDefault="009A0AC2" w:rsidP="009A0AC2">
      <w:pPr>
        <w:tabs>
          <w:tab w:val="left" w:pos="0"/>
          <w:tab w:val="left" w:pos="567"/>
        </w:tabs>
        <w:spacing w:after="0" w:line="240" w:lineRule="auto"/>
        <w:ind w:right="-1"/>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       нормативних  актів.</w:t>
      </w:r>
    </w:p>
    <w:p w14:paraId="73BF01F3" w14:textId="77777777" w:rsidR="009A0AC2" w:rsidRPr="00494E42" w:rsidRDefault="009A0AC2" w:rsidP="009A0AC2">
      <w:pPr>
        <w:tabs>
          <w:tab w:val="left" w:pos="0"/>
          <w:tab w:val="left" w:pos="567"/>
        </w:tabs>
        <w:spacing w:after="0" w:line="240" w:lineRule="auto"/>
        <w:ind w:right="-1"/>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4.4.Посадові  обов’язки  працівників  відділу  погоджуються  керуючим виконавчого комітету   </w:t>
      </w:r>
    </w:p>
    <w:p w14:paraId="01BACB3B" w14:textId="77777777" w:rsidR="009A0AC2" w:rsidRPr="00494E42" w:rsidRDefault="009A0AC2" w:rsidP="009A0AC2">
      <w:pPr>
        <w:tabs>
          <w:tab w:val="left" w:pos="0"/>
        </w:tabs>
        <w:spacing w:after="0" w:line="240" w:lineRule="auto"/>
        <w:ind w:left="426" w:right="-1" w:hanging="426"/>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       та  затверджуються  міським  головою.</w:t>
      </w:r>
    </w:p>
    <w:p w14:paraId="761344F6" w14:textId="77777777" w:rsidR="009A0AC2" w:rsidRPr="00494E42" w:rsidRDefault="009A0AC2" w:rsidP="009A0AC2">
      <w:pPr>
        <w:tabs>
          <w:tab w:val="left" w:pos="0"/>
        </w:tabs>
        <w:spacing w:after="0" w:line="240" w:lineRule="auto"/>
        <w:ind w:left="567" w:right="-1" w:hanging="567"/>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4.5. При   вирішенні   питань,   які   входять   до   компетенції,   відділ   взаємодіє   з    іншими </w:t>
      </w:r>
    </w:p>
    <w:p w14:paraId="5C4989DA" w14:textId="77777777" w:rsidR="009A0AC2" w:rsidRPr="00494E42" w:rsidRDefault="009A0AC2" w:rsidP="009A0AC2">
      <w:pPr>
        <w:spacing w:after="0" w:line="240" w:lineRule="auto"/>
        <w:ind w:left="426" w:right="-1" w:hanging="426"/>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виконавчими органами  міської ради, </w:t>
      </w:r>
      <w:r w:rsidRPr="00494E42">
        <w:rPr>
          <w:rFonts w:ascii="Times New Roman" w:hAnsi="Times New Roman" w:cs="Times New Roman"/>
          <w:sz w:val="24"/>
          <w:szCs w:val="24"/>
          <w:lang w:val="uk-UA"/>
        </w:rPr>
        <w:t>підприємствами,</w:t>
      </w:r>
      <w:r>
        <w:rPr>
          <w:rFonts w:ascii="Times New Roman" w:hAnsi="Times New Roman" w:cs="Times New Roman"/>
          <w:sz w:val="24"/>
          <w:szCs w:val="24"/>
          <w:lang w:val="uk-UA"/>
        </w:rPr>
        <w:t xml:space="preserve"> </w:t>
      </w:r>
      <w:r w:rsidRPr="00494E42">
        <w:rPr>
          <w:rFonts w:ascii="Times New Roman" w:hAnsi="Times New Roman" w:cs="Times New Roman"/>
          <w:sz w:val="24"/>
          <w:szCs w:val="24"/>
          <w:lang w:val="uk-UA"/>
        </w:rPr>
        <w:t>установами або  організаціями</w:t>
      </w:r>
      <w:r>
        <w:rPr>
          <w:rFonts w:ascii="Times New Roman" w:hAnsi="Times New Roman" w:cs="Times New Roman"/>
          <w:sz w:val="24"/>
          <w:szCs w:val="24"/>
          <w:lang w:val="uk-UA"/>
        </w:rPr>
        <w:t xml:space="preserve"> Дружківської міської територіальної громади незалежно від форм власності</w:t>
      </w:r>
      <w:r w:rsidRPr="00494E42">
        <w:rPr>
          <w:rFonts w:ascii="Times New Roman" w:hAnsi="Times New Roman" w:cs="Times New Roman"/>
          <w:sz w:val="24"/>
          <w:szCs w:val="24"/>
          <w:lang w:val="uk-UA"/>
        </w:rPr>
        <w:t>.</w:t>
      </w:r>
    </w:p>
    <w:p w14:paraId="0C3A641D" w14:textId="77777777" w:rsidR="009A0AC2" w:rsidRPr="00494E42" w:rsidRDefault="009A0AC2" w:rsidP="009A0AC2">
      <w:pPr>
        <w:tabs>
          <w:tab w:val="left" w:pos="0"/>
        </w:tabs>
        <w:spacing w:after="0" w:line="240" w:lineRule="auto"/>
        <w:ind w:left="426" w:right="-1" w:hanging="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4.6. Відділ  очолює  начальник,  який  призначається  на  посаду  і  звільняється  з  неї  за    розпорядженням міського голови  у  порядку,  встановленому законодавством України.</w:t>
      </w:r>
    </w:p>
    <w:p w14:paraId="371F5FF0" w14:textId="77777777" w:rsidR="009A0AC2" w:rsidRPr="00494E42" w:rsidRDefault="009A0AC2" w:rsidP="009A0AC2">
      <w:pPr>
        <w:tabs>
          <w:tab w:val="left" w:pos="0"/>
        </w:tabs>
        <w:spacing w:after="0" w:line="240" w:lineRule="auto"/>
        <w:ind w:left="426" w:right="-1" w:hanging="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4.7. Начальник архівного відділу у межах наданих повноважень:</w:t>
      </w:r>
    </w:p>
    <w:p w14:paraId="49B044E4" w14:textId="77777777" w:rsidR="009A0AC2" w:rsidRPr="00494E42" w:rsidRDefault="009A0AC2" w:rsidP="009A0AC2">
      <w:pPr>
        <w:spacing w:after="0"/>
        <w:ind w:left="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-організовує діяльність архівного відділу, розподіляє обов’язки між працівниками архівного відділу, очолює та  контролює їх виконання;</w:t>
      </w:r>
    </w:p>
    <w:p w14:paraId="0A4FBC58" w14:textId="77777777" w:rsidR="009A0AC2" w:rsidRPr="00494E42" w:rsidRDefault="009A0AC2" w:rsidP="009A0AC2">
      <w:pPr>
        <w:spacing w:after="0"/>
        <w:ind w:left="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-проводить прийом громадян;</w:t>
      </w:r>
    </w:p>
    <w:p w14:paraId="2FF92375" w14:textId="77777777" w:rsidR="009A0AC2" w:rsidRPr="00494E42" w:rsidRDefault="009A0AC2" w:rsidP="009A0AC2">
      <w:pPr>
        <w:spacing w:after="0"/>
        <w:ind w:left="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-персонально відповідає за виконання покладених на відділ завдань; </w:t>
      </w:r>
    </w:p>
    <w:p w14:paraId="03D20EC8" w14:textId="77777777" w:rsidR="009A0AC2" w:rsidRPr="00494E42" w:rsidRDefault="009A0AC2" w:rsidP="009A0AC2">
      <w:pPr>
        <w:spacing w:after="0"/>
        <w:ind w:left="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-здійснює заходи для забезпечення трудової дисципліни, вносить пропозиції керуючому справами виконкому щодо кадрового резерву, організує системне навчання працівників відділу, вносить пропозиції стосовно заохочення  та накладання стягнень на працівників відділу;</w:t>
      </w:r>
    </w:p>
    <w:p w14:paraId="2C8DC8E1" w14:textId="77777777" w:rsidR="009A0AC2" w:rsidRPr="00494E42" w:rsidRDefault="009A0AC2" w:rsidP="009A0AC2">
      <w:pPr>
        <w:spacing w:after="0"/>
        <w:ind w:left="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-інформує про виконання рішень міської ради, виконавчого комітету, розпоряджень міського голови та про інші питання відповідно до компетенції відділу;</w:t>
      </w:r>
    </w:p>
    <w:p w14:paraId="56601862" w14:textId="77777777" w:rsidR="009A0AC2" w:rsidRPr="00494E42" w:rsidRDefault="009A0AC2" w:rsidP="009A0AC2">
      <w:pPr>
        <w:spacing w:after="0"/>
        <w:ind w:left="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lastRenderedPageBreak/>
        <w:t>-вирішує відповідно до законодавства питання щодо доступу користувачів до документів, що знаходяться на зберіганні;</w:t>
      </w:r>
    </w:p>
    <w:p w14:paraId="3F944DBB" w14:textId="77777777" w:rsidR="009A0AC2" w:rsidRPr="00494E42" w:rsidRDefault="009A0AC2" w:rsidP="009A0AC2">
      <w:pPr>
        <w:spacing w:after="0"/>
        <w:ind w:left="426"/>
        <w:jc w:val="both"/>
        <w:rPr>
          <w:rFonts w:ascii="Times New Roman" w:hAnsi="Times New Roman" w:cs="Times New Roman"/>
          <w:sz w:val="24"/>
          <w:szCs w:val="24"/>
          <w:lang w:val="uk-UA"/>
        </w:rPr>
      </w:pPr>
      <w:r w:rsidRPr="00494E42">
        <w:rPr>
          <w:rFonts w:ascii="Times New Roman" w:hAnsi="Times New Roman" w:cs="Times New Roman"/>
          <w:sz w:val="24"/>
          <w:szCs w:val="24"/>
          <w:shd w:val="clear" w:color="auto" w:fill="FFFFFF"/>
          <w:lang w:val="uk-UA"/>
        </w:rPr>
        <w:t>-</w:t>
      </w:r>
      <w:r w:rsidRPr="00494E42">
        <w:rPr>
          <w:rFonts w:ascii="Times New Roman" w:hAnsi="Times New Roman" w:cs="Times New Roman"/>
          <w:sz w:val="24"/>
          <w:szCs w:val="24"/>
          <w:shd w:val="clear" w:color="auto" w:fill="FFFFFF"/>
        </w:rPr>
        <w:t xml:space="preserve">проводить </w:t>
      </w:r>
      <w:proofErr w:type="spellStart"/>
      <w:r w:rsidRPr="00494E42">
        <w:rPr>
          <w:rFonts w:ascii="Times New Roman" w:hAnsi="Times New Roman" w:cs="Times New Roman"/>
          <w:sz w:val="24"/>
          <w:szCs w:val="24"/>
          <w:shd w:val="clear" w:color="auto" w:fill="FFFFFF"/>
        </w:rPr>
        <w:t>прийом</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громадян</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розглядає</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звернення</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що</w:t>
      </w:r>
      <w:proofErr w:type="spellEnd"/>
      <w:r w:rsidRPr="00494E42">
        <w:rPr>
          <w:rFonts w:ascii="Times New Roman" w:hAnsi="Times New Roman" w:cs="Times New Roman"/>
          <w:sz w:val="24"/>
          <w:szCs w:val="24"/>
          <w:shd w:val="clear" w:color="auto" w:fill="FFFFFF"/>
        </w:rPr>
        <w:t xml:space="preserve"> належать до </w:t>
      </w:r>
      <w:proofErr w:type="spellStart"/>
      <w:r w:rsidRPr="00494E42">
        <w:rPr>
          <w:rFonts w:ascii="Times New Roman" w:hAnsi="Times New Roman" w:cs="Times New Roman"/>
          <w:sz w:val="24"/>
          <w:szCs w:val="24"/>
          <w:shd w:val="clear" w:color="auto" w:fill="FFFFFF"/>
        </w:rPr>
        <w:t>компетенції</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відділу</w:t>
      </w:r>
      <w:proofErr w:type="spellEnd"/>
      <w:r w:rsidRPr="00494E42">
        <w:rPr>
          <w:rFonts w:ascii="Times New Roman" w:hAnsi="Times New Roman" w:cs="Times New Roman"/>
          <w:sz w:val="24"/>
          <w:szCs w:val="24"/>
          <w:shd w:val="clear" w:color="auto" w:fill="FFFFFF"/>
        </w:rPr>
        <w:t>;</w:t>
      </w:r>
      <w:r w:rsidRPr="00494E42">
        <w:rPr>
          <w:rFonts w:ascii="Times New Roman" w:hAnsi="Times New Roman" w:cs="Times New Roman"/>
          <w:sz w:val="24"/>
          <w:szCs w:val="24"/>
          <w:lang w:val="uk-UA"/>
        </w:rPr>
        <w:t xml:space="preserve"> </w:t>
      </w:r>
    </w:p>
    <w:p w14:paraId="3776C884" w14:textId="77777777" w:rsidR="009A0AC2" w:rsidRPr="00494E42" w:rsidRDefault="009A0AC2" w:rsidP="009A0AC2">
      <w:pPr>
        <w:pStyle w:val="rvps2"/>
        <w:shd w:val="clear" w:color="auto" w:fill="FFFFFF"/>
        <w:spacing w:before="0" w:beforeAutospacing="0" w:after="0" w:afterAutospacing="0" w:line="276" w:lineRule="auto"/>
        <w:ind w:left="426"/>
        <w:jc w:val="both"/>
      </w:pPr>
      <w:r w:rsidRPr="00494E42">
        <w:t>-видає у межах компетенції накази, організовує і контролює їх виконання;</w:t>
      </w:r>
      <w:bookmarkStart w:id="0" w:name="n63"/>
      <w:bookmarkEnd w:id="0"/>
    </w:p>
    <w:p w14:paraId="62F731AA" w14:textId="77777777" w:rsidR="009A0AC2" w:rsidRPr="00494E42" w:rsidRDefault="009A0AC2" w:rsidP="009A0AC2">
      <w:pPr>
        <w:pStyle w:val="rvps2"/>
        <w:shd w:val="clear" w:color="auto" w:fill="FFFFFF"/>
        <w:spacing w:before="0" w:beforeAutospacing="0" w:after="0" w:afterAutospacing="0" w:line="276" w:lineRule="auto"/>
        <w:ind w:left="426"/>
        <w:jc w:val="both"/>
      </w:pPr>
      <w:r w:rsidRPr="00494E42">
        <w:t>-представляє відділ з усіх питань, пов’язаних з його діяльністю;</w:t>
      </w:r>
    </w:p>
    <w:p w14:paraId="40392C10" w14:textId="77777777" w:rsidR="009A0AC2" w:rsidRPr="00494E42" w:rsidRDefault="009A0AC2" w:rsidP="009A0AC2">
      <w:pPr>
        <w:pStyle w:val="a3"/>
        <w:ind w:left="426"/>
        <w:jc w:val="both"/>
        <w:rPr>
          <w:sz w:val="24"/>
          <w:szCs w:val="24"/>
          <w:lang w:val="uk-UA"/>
        </w:rPr>
      </w:pPr>
      <w:r w:rsidRPr="00494E42">
        <w:rPr>
          <w:sz w:val="24"/>
          <w:szCs w:val="24"/>
          <w:lang w:val="uk-UA"/>
        </w:rPr>
        <w:t xml:space="preserve">-вносить пропозиції керуючому справами виконкому щодо планування та  передбачення коштів у міському бюджеті на виконання повноважень відділу, виконання міських та загальнодержавних програм в частині, що відноситься до повноважень відділу;        </w:t>
      </w:r>
    </w:p>
    <w:p w14:paraId="6C5C2B77" w14:textId="77777777" w:rsidR="009A0AC2" w:rsidRPr="00494E42" w:rsidRDefault="009A0AC2" w:rsidP="009A0AC2">
      <w:pPr>
        <w:tabs>
          <w:tab w:val="left" w:pos="993"/>
        </w:tabs>
        <w:spacing w:after="0"/>
        <w:ind w:left="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-сприяє створенню належних умов праці у відділі, вносить пропозиції керуючому справами виконкому щодо матеріально-технічного забезпечення відділу;</w:t>
      </w:r>
    </w:p>
    <w:p w14:paraId="26FC6347" w14:textId="77777777" w:rsidR="009A0AC2" w:rsidRPr="00494E42" w:rsidRDefault="009A0AC2" w:rsidP="009A0AC2">
      <w:pPr>
        <w:spacing w:after="0"/>
        <w:ind w:left="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розглядає скарги на діяльність чи бездіяльність працівників відділу;</w:t>
      </w:r>
    </w:p>
    <w:p w14:paraId="3B7955C3" w14:textId="77777777" w:rsidR="009A0AC2" w:rsidRPr="00494E42" w:rsidRDefault="009A0AC2" w:rsidP="009A0AC2">
      <w:pPr>
        <w:tabs>
          <w:tab w:val="left" w:pos="851"/>
        </w:tabs>
        <w:spacing w:after="0"/>
        <w:ind w:left="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стежить  за дотриманням  правил охорони  праці та протипожежного захисту.</w:t>
      </w:r>
    </w:p>
    <w:p w14:paraId="38DBF1CE" w14:textId="77777777" w:rsidR="009A0AC2" w:rsidRPr="00494E42" w:rsidRDefault="009A0AC2" w:rsidP="009A0AC2">
      <w:pPr>
        <w:tabs>
          <w:tab w:val="left" w:pos="709"/>
        </w:tabs>
        <w:spacing w:after="0"/>
        <w:ind w:left="426"/>
        <w:jc w:val="both"/>
        <w:rPr>
          <w:rFonts w:ascii="Times New Roman" w:hAnsi="Times New Roman" w:cs="Times New Roman"/>
          <w:sz w:val="24"/>
          <w:szCs w:val="24"/>
          <w:lang w:val="uk-UA"/>
        </w:rPr>
      </w:pPr>
      <w:r w:rsidRPr="00494E42">
        <w:rPr>
          <w:rFonts w:ascii="Times New Roman" w:hAnsi="Times New Roman" w:cs="Times New Roman"/>
          <w:sz w:val="24"/>
          <w:szCs w:val="24"/>
          <w:shd w:val="clear" w:color="auto" w:fill="FFFFFF"/>
          <w:lang w:val="uk-UA"/>
        </w:rPr>
        <w:t xml:space="preserve">-здійснює інші повноваження </w:t>
      </w:r>
      <w:r w:rsidRPr="00494E42">
        <w:rPr>
          <w:rFonts w:ascii="Times New Roman" w:hAnsi="Times New Roman" w:cs="Times New Roman"/>
          <w:sz w:val="24"/>
          <w:szCs w:val="24"/>
          <w:lang w:val="uk-UA"/>
        </w:rPr>
        <w:t>згідно з чинним законодавством України</w:t>
      </w:r>
      <w:r w:rsidRPr="00494E42">
        <w:rPr>
          <w:rFonts w:ascii="Times New Roman" w:hAnsi="Times New Roman" w:cs="Times New Roman"/>
          <w:sz w:val="24"/>
          <w:szCs w:val="24"/>
          <w:shd w:val="clear" w:color="auto" w:fill="FFFFFF"/>
          <w:lang w:val="uk-UA"/>
        </w:rPr>
        <w:t>, відповідно до положення про архівний відділ, посадової інструкції, а також завдань, покладених на нього рішеннями міської ради, її виконавчого комітету, розпорядженнями міського голови.</w:t>
      </w:r>
    </w:p>
    <w:p w14:paraId="68D84F1D" w14:textId="77777777" w:rsidR="009A0AC2" w:rsidRPr="00494E42" w:rsidRDefault="009A0AC2" w:rsidP="009A0AC2">
      <w:pPr>
        <w:tabs>
          <w:tab w:val="left" w:pos="709"/>
        </w:tabs>
        <w:spacing w:after="0"/>
        <w:ind w:left="426" w:hanging="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4.8. На час відсутності начальника відділу (у зв’язку з відпусткою, хворобою та іншими причинами,) на підставі розпорядженням міського голови його обов’язки виконує головний спеціаліст відділу, який набуває відповідних прав та несе відповідальність за належне виконання покладених на нього обов’язків.</w:t>
      </w:r>
    </w:p>
    <w:p w14:paraId="4D5FFF39" w14:textId="77777777" w:rsidR="009A0AC2" w:rsidRPr="00494E42" w:rsidRDefault="009A0AC2" w:rsidP="009A0AC2">
      <w:pPr>
        <w:pStyle w:val="a3"/>
        <w:numPr>
          <w:ilvl w:val="0"/>
          <w:numId w:val="20"/>
        </w:numPr>
        <w:ind w:right="-1"/>
        <w:jc w:val="center"/>
        <w:rPr>
          <w:sz w:val="24"/>
          <w:szCs w:val="24"/>
          <w:lang w:val="uk-UA"/>
        </w:rPr>
      </w:pPr>
      <w:r w:rsidRPr="00494E42">
        <w:rPr>
          <w:b/>
          <w:sz w:val="24"/>
          <w:szCs w:val="24"/>
          <w:lang w:val="uk-UA"/>
        </w:rPr>
        <w:t>Права</w:t>
      </w:r>
    </w:p>
    <w:p w14:paraId="76CF18ED" w14:textId="77777777" w:rsidR="009A0AC2" w:rsidRPr="00494E42" w:rsidRDefault="009A0AC2" w:rsidP="009A0AC2">
      <w:pPr>
        <w:pStyle w:val="a3"/>
        <w:ind w:right="-1"/>
        <w:rPr>
          <w:sz w:val="16"/>
          <w:szCs w:val="16"/>
          <w:lang w:val="uk-UA"/>
        </w:rPr>
      </w:pPr>
    </w:p>
    <w:p w14:paraId="01FC3988" w14:textId="77777777" w:rsidR="009A0AC2" w:rsidRPr="00494E42" w:rsidRDefault="009A0AC2" w:rsidP="009A0AC2">
      <w:pPr>
        <w:pStyle w:val="a3"/>
        <w:widowControl/>
        <w:autoSpaceDE/>
        <w:autoSpaceDN/>
        <w:adjustRightInd/>
        <w:ind w:left="426" w:right="-1"/>
        <w:jc w:val="both"/>
        <w:rPr>
          <w:sz w:val="24"/>
          <w:szCs w:val="24"/>
          <w:lang w:val="uk-UA"/>
        </w:rPr>
      </w:pPr>
      <w:r>
        <w:rPr>
          <w:sz w:val="24"/>
          <w:szCs w:val="24"/>
          <w:lang w:val="uk-UA"/>
        </w:rPr>
        <w:t xml:space="preserve"> </w:t>
      </w:r>
      <w:r w:rsidRPr="00494E42">
        <w:rPr>
          <w:sz w:val="24"/>
          <w:szCs w:val="24"/>
          <w:lang w:val="uk-UA"/>
        </w:rPr>
        <w:t>Відділ має право:</w:t>
      </w:r>
    </w:p>
    <w:p w14:paraId="4437CC94" w14:textId="77777777" w:rsidR="009A0AC2" w:rsidRPr="00494E42" w:rsidRDefault="009A0AC2" w:rsidP="009A0AC2">
      <w:pPr>
        <w:pStyle w:val="a3"/>
        <w:numPr>
          <w:ilvl w:val="1"/>
          <w:numId w:val="20"/>
        </w:numPr>
        <w:spacing w:line="276" w:lineRule="auto"/>
        <w:ind w:right="-1"/>
        <w:jc w:val="both"/>
        <w:rPr>
          <w:b/>
          <w:i/>
          <w:sz w:val="24"/>
          <w:szCs w:val="24"/>
          <w:lang w:val="uk-UA"/>
        </w:rPr>
      </w:pPr>
      <w:r w:rsidRPr="00494E42">
        <w:rPr>
          <w:sz w:val="24"/>
          <w:szCs w:val="24"/>
          <w:lang w:val="uk-UA"/>
        </w:rPr>
        <w:t>Брати участь у роботі сесій міської ради, засіданнях виконавчого комітету, нарадах, комісіях та нарадах, у разі розгляду на них питань, що відносяться до компетенції відділу, семінарах та інших заходах, що проводяться Дружківською міською радою та її виконавчими органами.</w:t>
      </w:r>
    </w:p>
    <w:p w14:paraId="2BB0301F" w14:textId="77777777" w:rsidR="009A0AC2" w:rsidRPr="00494E42" w:rsidRDefault="009A0AC2" w:rsidP="009A0AC2">
      <w:pPr>
        <w:pStyle w:val="a3"/>
        <w:numPr>
          <w:ilvl w:val="1"/>
          <w:numId w:val="20"/>
        </w:numPr>
        <w:ind w:right="-1" w:hanging="426"/>
        <w:jc w:val="both"/>
        <w:rPr>
          <w:sz w:val="24"/>
          <w:szCs w:val="24"/>
          <w:lang w:val="uk-UA"/>
        </w:rPr>
      </w:pPr>
      <w:r w:rsidRPr="00494E42">
        <w:rPr>
          <w:sz w:val="24"/>
          <w:szCs w:val="24"/>
          <w:lang w:val="uk-UA"/>
        </w:rPr>
        <w:t>Одержувати в установленому законодавством порядку від інших структурних підрозділів міської ради, її виконавчих органів, підприємств, установ та організацій незалежно від форм власності, від їх посадових осіб інформацію, документи і матеріали, необхідні для виконання покладених на відділ завдань.</w:t>
      </w:r>
    </w:p>
    <w:p w14:paraId="2132E463" w14:textId="77777777" w:rsidR="009A0AC2" w:rsidRPr="00494E42" w:rsidRDefault="009A0AC2" w:rsidP="009A0AC2">
      <w:pPr>
        <w:pStyle w:val="2"/>
        <w:numPr>
          <w:ilvl w:val="1"/>
          <w:numId w:val="20"/>
        </w:numPr>
        <w:tabs>
          <w:tab w:val="left" w:pos="0"/>
        </w:tabs>
        <w:ind w:right="-1" w:hanging="426"/>
        <w:rPr>
          <w:szCs w:val="24"/>
        </w:rPr>
      </w:pPr>
      <w:r w:rsidRPr="00494E42">
        <w:rPr>
          <w:szCs w:val="24"/>
          <w:shd w:val="clear" w:color="auto" w:fill="FFFFFF"/>
        </w:rPr>
        <w:t>Вимагати від юридичних і фізичних осіб, які мають архівні документи, від часу створення яких минуло понад 50 років, або які мають намір здійснити відчуження, вивезення за межі України архівних документів, проведення експертизи цінності таких документів.</w:t>
      </w:r>
    </w:p>
    <w:p w14:paraId="38707C9D" w14:textId="77777777" w:rsidR="009A0AC2" w:rsidRPr="00494E42" w:rsidRDefault="009A0AC2" w:rsidP="009A0AC2">
      <w:pPr>
        <w:pStyle w:val="a7"/>
        <w:numPr>
          <w:ilvl w:val="1"/>
          <w:numId w:val="20"/>
        </w:numPr>
        <w:spacing w:after="0" w:line="240" w:lineRule="auto"/>
        <w:ind w:right="-1" w:hanging="426"/>
        <w:jc w:val="both"/>
        <w:rPr>
          <w:rFonts w:ascii="Times New Roman" w:hAnsi="Times New Roman" w:cs="Times New Roman"/>
          <w:b/>
          <w:i/>
          <w:sz w:val="24"/>
          <w:szCs w:val="24"/>
        </w:rPr>
      </w:pPr>
      <w:proofErr w:type="spellStart"/>
      <w:r w:rsidRPr="00494E42">
        <w:rPr>
          <w:rFonts w:ascii="Times New Roman" w:hAnsi="Times New Roman" w:cs="Times New Roman"/>
          <w:sz w:val="24"/>
          <w:szCs w:val="24"/>
        </w:rPr>
        <w:t>Отримувати</w:t>
      </w:r>
      <w:proofErr w:type="spellEnd"/>
      <w:r w:rsidRPr="00494E42">
        <w:rPr>
          <w:rFonts w:ascii="Times New Roman" w:hAnsi="Times New Roman" w:cs="Times New Roman"/>
          <w:sz w:val="24"/>
          <w:szCs w:val="24"/>
        </w:rPr>
        <w:t xml:space="preserve"> в </w:t>
      </w:r>
      <w:proofErr w:type="spellStart"/>
      <w:r w:rsidRPr="00494E42">
        <w:rPr>
          <w:rFonts w:ascii="Times New Roman" w:hAnsi="Times New Roman" w:cs="Times New Roman"/>
          <w:sz w:val="24"/>
          <w:szCs w:val="24"/>
        </w:rPr>
        <w:t>установленому</w:t>
      </w:r>
      <w:proofErr w:type="spellEnd"/>
      <w:r w:rsidRPr="00494E42">
        <w:rPr>
          <w:rFonts w:ascii="Times New Roman" w:hAnsi="Times New Roman" w:cs="Times New Roman"/>
          <w:sz w:val="24"/>
          <w:szCs w:val="24"/>
        </w:rPr>
        <w:t xml:space="preserve"> порядку </w:t>
      </w:r>
      <w:proofErr w:type="spellStart"/>
      <w:r w:rsidRPr="00494E42">
        <w:rPr>
          <w:rFonts w:ascii="Times New Roman" w:hAnsi="Times New Roman" w:cs="Times New Roman"/>
          <w:sz w:val="24"/>
          <w:szCs w:val="24"/>
        </w:rPr>
        <w:t>документи</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від</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юридичних</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осіб</w:t>
      </w:r>
      <w:proofErr w:type="spellEnd"/>
      <w:r w:rsidRPr="00494E42">
        <w:rPr>
          <w:rFonts w:ascii="Times New Roman" w:hAnsi="Times New Roman" w:cs="Times New Roman"/>
          <w:sz w:val="24"/>
          <w:szCs w:val="24"/>
        </w:rPr>
        <w:t xml:space="preserve"> з метою </w:t>
      </w:r>
      <w:proofErr w:type="spellStart"/>
      <w:r w:rsidRPr="00494E42">
        <w:rPr>
          <w:rFonts w:ascii="Times New Roman" w:hAnsi="Times New Roman" w:cs="Times New Roman"/>
          <w:sz w:val="24"/>
          <w:szCs w:val="24"/>
        </w:rPr>
        <w:t>виявлення</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документів</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що</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підлягають</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внесенню</w:t>
      </w:r>
      <w:proofErr w:type="spellEnd"/>
      <w:r w:rsidRPr="00494E42">
        <w:rPr>
          <w:rFonts w:ascii="Times New Roman" w:hAnsi="Times New Roman" w:cs="Times New Roman"/>
          <w:sz w:val="24"/>
          <w:szCs w:val="24"/>
        </w:rPr>
        <w:t xml:space="preserve"> до </w:t>
      </w:r>
      <w:proofErr w:type="spellStart"/>
      <w:r w:rsidRPr="00494E42">
        <w:rPr>
          <w:rFonts w:ascii="Times New Roman" w:hAnsi="Times New Roman" w:cs="Times New Roman"/>
          <w:bCs/>
          <w:iCs/>
          <w:sz w:val="24"/>
          <w:szCs w:val="24"/>
        </w:rPr>
        <w:t>Національного</w:t>
      </w:r>
      <w:proofErr w:type="spellEnd"/>
      <w:r w:rsidRPr="00494E42">
        <w:rPr>
          <w:rFonts w:ascii="Times New Roman" w:hAnsi="Times New Roman" w:cs="Times New Roman"/>
          <w:bCs/>
          <w:iCs/>
          <w:sz w:val="24"/>
          <w:szCs w:val="24"/>
        </w:rPr>
        <w:t xml:space="preserve"> </w:t>
      </w:r>
      <w:proofErr w:type="spellStart"/>
      <w:r w:rsidRPr="00494E42">
        <w:rPr>
          <w:rFonts w:ascii="Times New Roman" w:hAnsi="Times New Roman" w:cs="Times New Roman"/>
          <w:bCs/>
          <w:iCs/>
          <w:sz w:val="24"/>
          <w:szCs w:val="24"/>
        </w:rPr>
        <w:t>архівного</w:t>
      </w:r>
      <w:proofErr w:type="spellEnd"/>
      <w:r w:rsidRPr="00494E42">
        <w:rPr>
          <w:rFonts w:ascii="Times New Roman" w:hAnsi="Times New Roman" w:cs="Times New Roman"/>
          <w:bCs/>
          <w:iCs/>
          <w:sz w:val="24"/>
          <w:szCs w:val="24"/>
        </w:rPr>
        <w:t xml:space="preserve"> фонду,</w:t>
      </w:r>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крім</w:t>
      </w:r>
      <w:proofErr w:type="spellEnd"/>
      <w:r w:rsidRPr="00494E42">
        <w:rPr>
          <w:rFonts w:ascii="Times New Roman" w:hAnsi="Times New Roman" w:cs="Times New Roman"/>
          <w:sz w:val="24"/>
          <w:szCs w:val="24"/>
        </w:rPr>
        <w:t xml:space="preserve"> тих, </w:t>
      </w:r>
      <w:proofErr w:type="spellStart"/>
      <w:r w:rsidRPr="00494E42">
        <w:rPr>
          <w:rFonts w:ascii="Times New Roman" w:hAnsi="Times New Roman" w:cs="Times New Roman"/>
          <w:sz w:val="24"/>
          <w:szCs w:val="24"/>
        </w:rPr>
        <w:t>що</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містять</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інформацію</w:t>
      </w:r>
      <w:proofErr w:type="spellEnd"/>
      <w:r w:rsidRPr="00494E42">
        <w:rPr>
          <w:rFonts w:ascii="Times New Roman" w:hAnsi="Times New Roman" w:cs="Times New Roman"/>
          <w:sz w:val="24"/>
          <w:szCs w:val="24"/>
        </w:rPr>
        <w:t xml:space="preserve"> з </w:t>
      </w:r>
      <w:proofErr w:type="spellStart"/>
      <w:r w:rsidRPr="00494E42">
        <w:rPr>
          <w:rFonts w:ascii="Times New Roman" w:hAnsi="Times New Roman" w:cs="Times New Roman"/>
          <w:sz w:val="24"/>
          <w:szCs w:val="24"/>
        </w:rPr>
        <w:t>обмеженим</w:t>
      </w:r>
      <w:proofErr w:type="spellEnd"/>
      <w:r w:rsidRPr="00494E42">
        <w:rPr>
          <w:rFonts w:ascii="Times New Roman" w:hAnsi="Times New Roman" w:cs="Times New Roman"/>
          <w:sz w:val="24"/>
          <w:szCs w:val="24"/>
        </w:rPr>
        <w:t xml:space="preserve"> доступом.</w:t>
      </w:r>
    </w:p>
    <w:p w14:paraId="4E6953EC" w14:textId="77777777" w:rsidR="009A0AC2" w:rsidRPr="00494E42" w:rsidRDefault="009A0AC2" w:rsidP="009A0AC2">
      <w:pPr>
        <w:pStyle w:val="a7"/>
        <w:numPr>
          <w:ilvl w:val="1"/>
          <w:numId w:val="20"/>
        </w:numPr>
        <w:spacing w:after="0" w:line="240" w:lineRule="auto"/>
        <w:ind w:right="-1" w:hanging="426"/>
        <w:jc w:val="both"/>
        <w:rPr>
          <w:rFonts w:ascii="Times New Roman" w:hAnsi="Times New Roman" w:cs="Times New Roman"/>
          <w:b/>
          <w:i/>
          <w:sz w:val="24"/>
          <w:szCs w:val="24"/>
        </w:rPr>
      </w:pPr>
      <w:proofErr w:type="spellStart"/>
      <w:r w:rsidRPr="00494E42">
        <w:rPr>
          <w:rFonts w:ascii="Times New Roman" w:hAnsi="Times New Roman" w:cs="Times New Roman"/>
          <w:sz w:val="24"/>
          <w:szCs w:val="24"/>
        </w:rPr>
        <w:t>Проводити</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планові</w:t>
      </w:r>
      <w:proofErr w:type="spellEnd"/>
      <w:r w:rsidRPr="00494E42">
        <w:rPr>
          <w:rFonts w:ascii="Times New Roman" w:hAnsi="Times New Roman" w:cs="Times New Roman"/>
          <w:sz w:val="24"/>
          <w:szCs w:val="24"/>
        </w:rPr>
        <w:t xml:space="preserve"> та </w:t>
      </w:r>
      <w:proofErr w:type="spellStart"/>
      <w:r w:rsidRPr="00494E42">
        <w:rPr>
          <w:rFonts w:ascii="Times New Roman" w:hAnsi="Times New Roman" w:cs="Times New Roman"/>
          <w:sz w:val="24"/>
          <w:szCs w:val="24"/>
        </w:rPr>
        <w:t>позапланові</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перевірки</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архівних</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підрозділів</w:t>
      </w:r>
      <w:proofErr w:type="spellEnd"/>
      <w:r w:rsidRPr="00494E42">
        <w:rPr>
          <w:rFonts w:ascii="Times New Roman" w:hAnsi="Times New Roman" w:cs="Times New Roman"/>
          <w:sz w:val="24"/>
          <w:szCs w:val="24"/>
        </w:rPr>
        <w:t xml:space="preserve"> і служб </w:t>
      </w:r>
      <w:proofErr w:type="spellStart"/>
      <w:r w:rsidRPr="00494E42">
        <w:rPr>
          <w:rFonts w:ascii="Times New Roman" w:hAnsi="Times New Roman" w:cs="Times New Roman"/>
          <w:sz w:val="24"/>
          <w:szCs w:val="24"/>
        </w:rPr>
        <w:t>діловодства</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органів</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місцевого</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самоврядування</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підприємств</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установ</w:t>
      </w:r>
      <w:proofErr w:type="spellEnd"/>
      <w:r w:rsidRPr="00494E42">
        <w:rPr>
          <w:rFonts w:ascii="Times New Roman" w:hAnsi="Times New Roman" w:cs="Times New Roman"/>
          <w:sz w:val="24"/>
          <w:szCs w:val="24"/>
        </w:rPr>
        <w:t xml:space="preserve"> та </w:t>
      </w:r>
      <w:proofErr w:type="spellStart"/>
      <w:r w:rsidRPr="00494E42">
        <w:rPr>
          <w:rFonts w:ascii="Times New Roman" w:hAnsi="Times New Roman" w:cs="Times New Roman"/>
          <w:sz w:val="24"/>
          <w:szCs w:val="24"/>
        </w:rPr>
        <w:t>організацій</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незалежно</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від</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форми</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власності</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об′єднань</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громадян</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громадських</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спілок</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релігійних</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організацій</w:t>
      </w:r>
      <w:proofErr w:type="spellEnd"/>
      <w:r w:rsidRPr="00494E42">
        <w:rPr>
          <w:rFonts w:ascii="Times New Roman" w:hAnsi="Times New Roman" w:cs="Times New Roman"/>
          <w:sz w:val="24"/>
          <w:szCs w:val="24"/>
        </w:rPr>
        <w:t xml:space="preserve">, а </w:t>
      </w:r>
      <w:proofErr w:type="spellStart"/>
      <w:r w:rsidRPr="00494E42">
        <w:rPr>
          <w:rFonts w:ascii="Times New Roman" w:hAnsi="Times New Roman" w:cs="Times New Roman"/>
          <w:sz w:val="24"/>
          <w:szCs w:val="24"/>
        </w:rPr>
        <w:t>також</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трудових</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приватних</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архівів</w:t>
      </w:r>
      <w:proofErr w:type="spellEnd"/>
      <w:r w:rsidRPr="00494E42">
        <w:rPr>
          <w:rFonts w:ascii="Times New Roman" w:hAnsi="Times New Roman" w:cs="Times New Roman"/>
          <w:sz w:val="24"/>
          <w:szCs w:val="24"/>
        </w:rPr>
        <w:t xml:space="preserve"> з метою </w:t>
      </w:r>
      <w:proofErr w:type="spellStart"/>
      <w:r w:rsidRPr="00494E42">
        <w:rPr>
          <w:rFonts w:ascii="Times New Roman" w:hAnsi="Times New Roman" w:cs="Times New Roman"/>
          <w:sz w:val="24"/>
          <w:szCs w:val="24"/>
        </w:rPr>
        <w:t>здійснення</w:t>
      </w:r>
      <w:proofErr w:type="spellEnd"/>
      <w:r w:rsidRPr="00494E42">
        <w:rPr>
          <w:rFonts w:ascii="Times New Roman" w:hAnsi="Times New Roman" w:cs="Times New Roman"/>
          <w:sz w:val="24"/>
          <w:szCs w:val="24"/>
        </w:rPr>
        <w:t xml:space="preserve"> контролю за </w:t>
      </w:r>
      <w:proofErr w:type="spellStart"/>
      <w:r w:rsidRPr="00494E42">
        <w:rPr>
          <w:rFonts w:ascii="Times New Roman" w:hAnsi="Times New Roman" w:cs="Times New Roman"/>
          <w:sz w:val="24"/>
          <w:szCs w:val="24"/>
        </w:rPr>
        <w:t>дотриманням</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законодавства</w:t>
      </w:r>
      <w:proofErr w:type="spellEnd"/>
      <w:r w:rsidRPr="00494E42">
        <w:rPr>
          <w:rFonts w:ascii="Times New Roman" w:hAnsi="Times New Roman" w:cs="Times New Roman"/>
          <w:sz w:val="24"/>
          <w:szCs w:val="24"/>
        </w:rPr>
        <w:t xml:space="preserve"> про </w:t>
      </w:r>
      <w:proofErr w:type="spellStart"/>
      <w:r w:rsidRPr="00494E42">
        <w:rPr>
          <w:rFonts w:ascii="Times New Roman" w:hAnsi="Times New Roman" w:cs="Times New Roman"/>
          <w:sz w:val="24"/>
          <w:szCs w:val="24"/>
        </w:rPr>
        <w:t>Національний</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архівний</w:t>
      </w:r>
      <w:proofErr w:type="spellEnd"/>
      <w:r w:rsidRPr="00494E42">
        <w:rPr>
          <w:rFonts w:ascii="Times New Roman" w:hAnsi="Times New Roman" w:cs="Times New Roman"/>
          <w:sz w:val="24"/>
          <w:szCs w:val="24"/>
        </w:rPr>
        <w:t xml:space="preserve"> фонд та </w:t>
      </w:r>
      <w:proofErr w:type="spellStart"/>
      <w:r w:rsidRPr="00494E42">
        <w:rPr>
          <w:rFonts w:ascii="Times New Roman" w:hAnsi="Times New Roman" w:cs="Times New Roman"/>
          <w:sz w:val="24"/>
          <w:szCs w:val="24"/>
        </w:rPr>
        <w:t>архівні</w:t>
      </w:r>
      <w:proofErr w:type="spellEnd"/>
      <w:r w:rsidRPr="00494E42">
        <w:rPr>
          <w:rFonts w:ascii="Times New Roman" w:hAnsi="Times New Roman" w:cs="Times New Roman"/>
          <w:sz w:val="24"/>
          <w:szCs w:val="24"/>
        </w:rPr>
        <w:t xml:space="preserve"> установи.</w:t>
      </w:r>
    </w:p>
    <w:p w14:paraId="39C56A1D" w14:textId="77777777" w:rsidR="009A0AC2" w:rsidRPr="00494E42" w:rsidRDefault="009A0AC2" w:rsidP="009A0AC2">
      <w:pPr>
        <w:pStyle w:val="a7"/>
        <w:numPr>
          <w:ilvl w:val="1"/>
          <w:numId w:val="20"/>
        </w:numPr>
        <w:spacing w:after="0" w:line="240" w:lineRule="auto"/>
        <w:ind w:right="-1" w:hanging="426"/>
        <w:jc w:val="both"/>
        <w:rPr>
          <w:rFonts w:ascii="Times New Roman" w:hAnsi="Times New Roman" w:cs="Times New Roman"/>
          <w:sz w:val="24"/>
          <w:szCs w:val="24"/>
        </w:rPr>
      </w:pPr>
      <w:r w:rsidRPr="00494E42">
        <w:rPr>
          <w:rFonts w:ascii="Times New Roman" w:hAnsi="Times New Roman" w:cs="Times New Roman"/>
          <w:sz w:val="24"/>
          <w:szCs w:val="24"/>
          <w:shd w:val="clear" w:color="auto" w:fill="FFFFFF"/>
          <w:lang w:val="uk-UA"/>
        </w:rPr>
        <w:t>З</w:t>
      </w:r>
      <w:proofErr w:type="spellStart"/>
      <w:r w:rsidRPr="00494E42">
        <w:rPr>
          <w:rFonts w:ascii="Times New Roman" w:hAnsi="Times New Roman" w:cs="Times New Roman"/>
          <w:sz w:val="24"/>
          <w:szCs w:val="24"/>
          <w:shd w:val="clear" w:color="auto" w:fill="FFFFFF"/>
        </w:rPr>
        <w:t>вертатися</w:t>
      </w:r>
      <w:proofErr w:type="spellEnd"/>
      <w:r w:rsidRPr="00494E42">
        <w:rPr>
          <w:rFonts w:ascii="Times New Roman" w:hAnsi="Times New Roman" w:cs="Times New Roman"/>
          <w:sz w:val="24"/>
          <w:szCs w:val="24"/>
          <w:shd w:val="clear" w:color="auto" w:fill="FFFFFF"/>
        </w:rPr>
        <w:t xml:space="preserve"> до суду з </w:t>
      </w:r>
      <w:proofErr w:type="spellStart"/>
      <w:r w:rsidRPr="00494E42">
        <w:rPr>
          <w:rFonts w:ascii="Times New Roman" w:hAnsi="Times New Roman" w:cs="Times New Roman"/>
          <w:sz w:val="24"/>
          <w:szCs w:val="24"/>
          <w:shd w:val="clear" w:color="auto" w:fill="FFFFFF"/>
        </w:rPr>
        <w:t>позовом</w:t>
      </w:r>
      <w:proofErr w:type="spellEnd"/>
      <w:r w:rsidRPr="00494E42">
        <w:rPr>
          <w:rFonts w:ascii="Times New Roman" w:hAnsi="Times New Roman" w:cs="Times New Roman"/>
          <w:sz w:val="24"/>
          <w:szCs w:val="24"/>
          <w:shd w:val="clear" w:color="auto" w:fill="FFFFFF"/>
        </w:rPr>
        <w:t xml:space="preserve"> про </w:t>
      </w:r>
      <w:proofErr w:type="spellStart"/>
      <w:r w:rsidRPr="00494E42">
        <w:rPr>
          <w:rFonts w:ascii="Times New Roman" w:hAnsi="Times New Roman" w:cs="Times New Roman"/>
          <w:sz w:val="24"/>
          <w:szCs w:val="24"/>
          <w:shd w:val="clear" w:color="auto" w:fill="FFFFFF"/>
        </w:rPr>
        <w:t>позбавлення</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власника</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документів</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Національного</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архівного</w:t>
      </w:r>
      <w:proofErr w:type="spellEnd"/>
      <w:r w:rsidRPr="00494E42">
        <w:rPr>
          <w:rFonts w:ascii="Times New Roman" w:hAnsi="Times New Roman" w:cs="Times New Roman"/>
          <w:sz w:val="24"/>
          <w:szCs w:val="24"/>
          <w:shd w:val="clear" w:color="auto" w:fill="FFFFFF"/>
        </w:rPr>
        <w:t xml:space="preserve"> фонду, </w:t>
      </w:r>
      <w:proofErr w:type="spellStart"/>
      <w:r w:rsidRPr="00494E42">
        <w:rPr>
          <w:rFonts w:ascii="Times New Roman" w:hAnsi="Times New Roman" w:cs="Times New Roman"/>
          <w:sz w:val="24"/>
          <w:szCs w:val="24"/>
          <w:shd w:val="clear" w:color="auto" w:fill="FFFFFF"/>
        </w:rPr>
        <w:t>який</w:t>
      </w:r>
      <w:proofErr w:type="spellEnd"/>
      <w:r w:rsidRPr="00494E42">
        <w:rPr>
          <w:rFonts w:ascii="Times New Roman" w:hAnsi="Times New Roman" w:cs="Times New Roman"/>
          <w:sz w:val="24"/>
          <w:szCs w:val="24"/>
          <w:shd w:val="clear" w:color="auto" w:fill="FFFFFF"/>
        </w:rPr>
        <w:t xml:space="preserve"> не </w:t>
      </w:r>
      <w:proofErr w:type="spellStart"/>
      <w:r w:rsidRPr="00494E42">
        <w:rPr>
          <w:rFonts w:ascii="Times New Roman" w:hAnsi="Times New Roman" w:cs="Times New Roman"/>
          <w:sz w:val="24"/>
          <w:szCs w:val="24"/>
          <w:shd w:val="clear" w:color="auto" w:fill="FFFFFF"/>
        </w:rPr>
        <w:t>забезпечує</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належну</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їх</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збереженість</w:t>
      </w:r>
      <w:proofErr w:type="spellEnd"/>
      <w:r w:rsidRPr="00494E42">
        <w:rPr>
          <w:rFonts w:ascii="Times New Roman" w:hAnsi="Times New Roman" w:cs="Times New Roman"/>
          <w:sz w:val="24"/>
          <w:szCs w:val="24"/>
          <w:shd w:val="clear" w:color="auto" w:fill="FFFFFF"/>
        </w:rPr>
        <w:t xml:space="preserve">, права </w:t>
      </w:r>
      <w:proofErr w:type="spellStart"/>
      <w:r w:rsidRPr="00494E42">
        <w:rPr>
          <w:rFonts w:ascii="Times New Roman" w:hAnsi="Times New Roman" w:cs="Times New Roman"/>
          <w:sz w:val="24"/>
          <w:szCs w:val="24"/>
          <w:shd w:val="clear" w:color="auto" w:fill="FFFFFF"/>
        </w:rPr>
        <w:t>власності</w:t>
      </w:r>
      <w:proofErr w:type="spellEnd"/>
      <w:r w:rsidRPr="00494E42">
        <w:rPr>
          <w:rFonts w:ascii="Times New Roman" w:hAnsi="Times New Roman" w:cs="Times New Roman"/>
          <w:sz w:val="24"/>
          <w:szCs w:val="24"/>
          <w:shd w:val="clear" w:color="auto" w:fill="FFFFFF"/>
        </w:rPr>
        <w:t xml:space="preserve"> на </w:t>
      </w:r>
      <w:proofErr w:type="spellStart"/>
      <w:r w:rsidRPr="00494E42">
        <w:rPr>
          <w:rFonts w:ascii="Times New Roman" w:hAnsi="Times New Roman" w:cs="Times New Roman"/>
          <w:sz w:val="24"/>
          <w:szCs w:val="24"/>
          <w:shd w:val="clear" w:color="auto" w:fill="FFFFFF"/>
        </w:rPr>
        <w:t>ці</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документи</w:t>
      </w:r>
      <w:proofErr w:type="spellEnd"/>
      <w:r w:rsidRPr="00494E42">
        <w:rPr>
          <w:rFonts w:ascii="Times New Roman" w:hAnsi="Times New Roman" w:cs="Times New Roman"/>
          <w:sz w:val="24"/>
          <w:szCs w:val="24"/>
          <w:shd w:val="clear" w:color="auto" w:fill="FFFFFF"/>
          <w:lang w:val="uk-UA"/>
        </w:rPr>
        <w:t>.</w:t>
      </w:r>
    </w:p>
    <w:p w14:paraId="6584AB28" w14:textId="77777777" w:rsidR="009A0AC2" w:rsidRPr="00494E42" w:rsidRDefault="009A0AC2" w:rsidP="009A0AC2">
      <w:pPr>
        <w:pStyle w:val="a7"/>
        <w:numPr>
          <w:ilvl w:val="1"/>
          <w:numId w:val="20"/>
        </w:numPr>
        <w:spacing w:after="0" w:line="240" w:lineRule="auto"/>
        <w:ind w:right="-1" w:hanging="426"/>
        <w:jc w:val="both"/>
        <w:rPr>
          <w:rFonts w:ascii="Times New Roman" w:hAnsi="Times New Roman" w:cs="Times New Roman"/>
          <w:sz w:val="24"/>
          <w:szCs w:val="24"/>
        </w:rPr>
      </w:pPr>
      <w:r w:rsidRPr="00494E42">
        <w:rPr>
          <w:rFonts w:ascii="Times New Roman" w:hAnsi="Times New Roman" w:cs="Times New Roman"/>
          <w:sz w:val="24"/>
          <w:szCs w:val="24"/>
          <w:lang w:val="uk-UA"/>
        </w:rPr>
        <w:t>Порушувати  в установленому порядку питання про зупинення діяльності архівних установ, підприємств, установ, організацій, незалежно від форм власності, які не забезпечують належного зберігання документів Національного архівного фонду.</w:t>
      </w:r>
    </w:p>
    <w:p w14:paraId="2DA70875" w14:textId="77777777" w:rsidR="009A0AC2" w:rsidRPr="00494E42" w:rsidRDefault="009A0AC2" w:rsidP="009A0AC2">
      <w:pPr>
        <w:pStyle w:val="a3"/>
        <w:numPr>
          <w:ilvl w:val="1"/>
          <w:numId w:val="20"/>
        </w:numPr>
        <w:jc w:val="both"/>
        <w:rPr>
          <w:sz w:val="24"/>
          <w:szCs w:val="24"/>
          <w:lang w:val="uk-UA"/>
        </w:rPr>
      </w:pPr>
      <w:r w:rsidRPr="00494E42">
        <w:rPr>
          <w:sz w:val="24"/>
          <w:szCs w:val="24"/>
          <w:lang w:val="uk-UA"/>
        </w:rPr>
        <w:t>Порушувати в порядку, встановленому законодавством, питання про притягнення до відповідальності працівників архівних установ, користувачів документами Національний архівний фонд та інших осіб, винних у порушенні законодавства про Національний архівний фонд та архівні установи, та про відшкодування ними збитків, заподіяних власнику документів Національний архівний фонд або уповноваженій ним особі.</w:t>
      </w:r>
    </w:p>
    <w:p w14:paraId="7BFC2BB2" w14:textId="77777777" w:rsidR="009A0AC2" w:rsidRPr="00494E42" w:rsidRDefault="009A0AC2" w:rsidP="009A0AC2">
      <w:pPr>
        <w:pStyle w:val="a7"/>
        <w:numPr>
          <w:ilvl w:val="1"/>
          <w:numId w:val="20"/>
        </w:numPr>
        <w:spacing w:after="0" w:line="276" w:lineRule="auto"/>
        <w:ind w:right="-1"/>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lastRenderedPageBreak/>
        <w:t xml:space="preserve">Установлювати </w:t>
      </w:r>
      <w:proofErr w:type="spellStart"/>
      <w:r w:rsidRPr="00494E42">
        <w:rPr>
          <w:rFonts w:ascii="Times New Roman" w:hAnsi="Times New Roman" w:cs="Times New Roman"/>
          <w:sz w:val="24"/>
          <w:szCs w:val="24"/>
          <w:shd w:val="clear" w:color="auto" w:fill="FFFFFF"/>
        </w:rPr>
        <w:t>ціни</w:t>
      </w:r>
      <w:proofErr w:type="spellEnd"/>
      <w:r w:rsidRPr="00494E42">
        <w:rPr>
          <w:rFonts w:ascii="Times New Roman" w:hAnsi="Times New Roman" w:cs="Times New Roman"/>
          <w:sz w:val="24"/>
          <w:szCs w:val="24"/>
          <w:shd w:val="clear" w:color="auto" w:fill="FFFFFF"/>
        </w:rPr>
        <w:t xml:space="preserve"> на </w:t>
      </w:r>
      <w:proofErr w:type="spellStart"/>
      <w:r w:rsidRPr="00494E42">
        <w:rPr>
          <w:rFonts w:ascii="Times New Roman" w:hAnsi="Times New Roman" w:cs="Times New Roman"/>
          <w:sz w:val="24"/>
          <w:szCs w:val="24"/>
          <w:shd w:val="clear" w:color="auto" w:fill="FFFFFF"/>
        </w:rPr>
        <w:t>роботи</w:t>
      </w:r>
      <w:proofErr w:type="spellEnd"/>
      <w:r w:rsidRPr="00494E42">
        <w:rPr>
          <w:rFonts w:ascii="Times New Roman" w:hAnsi="Times New Roman" w:cs="Times New Roman"/>
          <w:sz w:val="24"/>
          <w:szCs w:val="24"/>
          <w:shd w:val="clear" w:color="auto" w:fill="FFFFFF"/>
        </w:rPr>
        <w:t xml:space="preserve"> і </w:t>
      </w:r>
      <w:proofErr w:type="spellStart"/>
      <w:r w:rsidRPr="00494E42">
        <w:rPr>
          <w:rFonts w:ascii="Times New Roman" w:hAnsi="Times New Roman" w:cs="Times New Roman"/>
          <w:sz w:val="24"/>
          <w:szCs w:val="24"/>
          <w:shd w:val="clear" w:color="auto" w:fill="FFFFFF"/>
        </w:rPr>
        <w:t>послуги</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що</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виконуються</w:t>
      </w:r>
      <w:proofErr w:type="spellEnd"/>
      <w:r w:rsidRPr="00494E42">
        <w:rPr>
          <w:rFonts w:ascii="Times New Roman" w:hAnsi="Times New Roman" w:cs="Times New Roman"/>
          <w:sz w:val="24"/>
          <w:szCs w:val="24"/>
          <w:shd w:val="clear" w:color="auto" w:fill="FFFFFF"/>
        </w:rPr>
        <w:t xml:space="preserve"> </w:t>
      </w:r>
      <w:proofErr w:type="spellStart"/>
      <w:r w:rsidRPr="00494E42">
        <w:rPr>
          <w:rFonts w:ascii="Times New Roman" w:hAnsi="Times New Roman" w:cs="Times New Roman"/>
          <w:sz w:val="24"/>
          <w:szCs w:val="24"/>
          <w:shd w:val="clear" w:color="auto" w:fill="FFFFFF"/>
        </w:rPr>
        <w:t>відділом</w:t>
      </w:r>
      <w:proofErr w:type="spellEnd"/>
      <w:r w:rsidRPr="00494E42">
        <w:rPr>
          <w:rFonts w:ascii="Times New Roman" w:hAnsi="Times New Roman" w:cs="Times New Roman"/>
          <w:sz w:val="24"/>
          <w:szCs w:val="24"/>
          <w:shd w:val="clear" w:color="auto" w:fill="FFFFFF"/>
          <w:lang w:val="uk-UA"/>
        </w:rPr>
        <w:t>.</w:t>
      </w:r>
    </w:p>
    <w:p w14:paraId="1425388A" w14:textId="77777777" w:rsidR="009A0AC2" w:rsidRPr="00494E42" w:rsidRDefault="009A0AC2" w:rsidP="009A0AC2">
      <w:pPr>
        <w:pStyle w:val="a7"/>
        <w:numPr>
          <w:ilvl w:val="1"/>
          <w:numId w:val="20"/>
        </w:numPr>
        <w:spacing w:after="0" w:line="276" w:lineRule="auto"/>
        <w:ind w:right="-1"/>
        <w:jc w:val="both"/>
        <w:rPr>
          <w:rFonts w:ascii="Times New Roman" w:hAnsi="Times New Roman" w:cs="Times New Roman"/>
          <w:sz w:val="24"/>
          <w:szCs w:val="24"/>
          <w:lang w:val="uk-UA"/>
        </w:rPr>
      </w:pPr>
      <w:r w:rsidRPr="00494E42">
        <w:rPr>
          <w:rFonts w:ascii="Times New Roman" w:hAnsi="Times New Roman" w:cs="Times New Roman"/>
          <w:sz w:val="24"/>
          <w:szCs w:val="24"/>
        </w:rPr>
        <w:t xml:space="preserve"> </w:t>
      </w:r>
      <w:r w:rsidRPr="00494E42">
        <w:rPr>
          <w:rFonts w:ascii="Times New Roman" w:hAnsi="Times New Roman" w:cs="Times New Roman"/>
          <w:sz w:val="24"/>
          <w:szCs w:val="24"/>
          <w:lang w:val="uk-UA"/>
        </w:rPr>
        <w:t>Відвідувати архівні підрозділи і служб діловодства органів місцевого самоврядування,</w:t>
      </w:r>
    </w:p>
    <w:p w14:paraId="72F6B6C2" w14:textId="77777777" w:rsidR="009A0AC2" w:rsidRPr="00494E42" w:rsidRDefault="009A0AC2" w:rsidP="009A0AC2">
      <w:pPr>
        <w:pStyle w:val="a7"/>
        <w:spacing w:after="0" w:line="276" w:lineRule="auto"/>
        <w:ind w:left="480" w:right="-1" w:hanging="567"/>
        <w:jc w:val="both"/>
        <w:rPr>
          <w:rFonts w:ascii="Times New Roman" w:hAnsi="Times New Roman" w:cs="Times New Roman"/>
          <w:sz w:val="24"/>
          <w:szCs w:val="24"/>
          <w:lang w:val="uk-UA"/>
        </w:rPr>
      </w:pPr>
      <w:r w:rsidRPr="00494E42">
        <w:rPr>
          <w:rFonts w:ascii="Times New Roman" w:hAnsi="Times New Roman" w:cs="Times New Roman"/>
          <w:sz w:val="24"/>
          <w:szCs w:val="24"/>
        </w:rPr>
        <w:t xml:space="preserve">        </w:t>
      </w:r>
      <w:r w:rsidRPr="00494E42">
        <w:rPr>
          <w:rFonts w:ascii="Times New Roman" w:hAnsi="Times New Roman" w:cs="Times New Roman"/>
          <w:sz w:val="24"/>
          <w:szCs w:val="24"/>
          <w:lang w:val="uk-UA"/>
        </w:rPr>
        <w:t>підприємств, установ та організацій незалежно від форми власності, об′єднань громадян,</w:t>
      </w:r>
      <w:r w:rsidRPr="00494E42">
        <w:rPr>
          <w:rFonts w:ascii="Times New Roman" w:hAnsi="Times New Roman" w:cs="Times New Roman"/>
          <w:sz w:val="24"/>
          <w:szCs w:val="24"/>
        </w:rPr>
        <w:t xml:space="preserve"> </w:t>
      </w:r>
      <w:r w:rsidRPr="00494E42">
        <w:rPr>
          <w:rFonts w:ascii="Times New Roman" w:hAnsi="Times New Roman" w:cs="Times New Roman"/>
          <w:sz w:val="24"/>
          <w:szCs w:val="24"/>
          <w:lang w:val="uk-UA"/>
        </w:rPr>
        <w:t>громадських спілок, з правом доступу до їх документів, за винятком документів з</w:t>
      </w:r>
      <w:r w:rsidRPr="00494E42">
        <w:rPr>
          <w:rFonts w:ascii="Times New Roman" w:hAnsi="Times New Roman" w:cs="Times New Roman"/>
          <w:sz w:val="24"/>
          <w:szCs w:val="24"/>
        </w:rPr>
        <w:t xml:space="preserve"> </w:t>
      </w:r>
      <w:r w:rsidRPr="00494E42">
        <w:rPr>
          <w:rFonts w:ascii="Times New Roman" w:hAnsi="Times New Roman" w:cs="Times New Roman"/>
          <w:sz w:val="24"/>
          <w:szCs w:val="24"/>
          <w:lang w:val="uk-UA"/>
        </w:rPr>
        <w:t>обмеженим доступом.</w:t>
      </w:r>
    </w:p>
    <w:p w14:paraId="7DCE2C41" w14:textId="77777777" w:rsidR="009A0AC2" w:rsidRPr="00494E42" w:rsidRDefault="009A0AC2" w:rsidP="009A0AC2">
      <w:pPr>
        <w:pStyle w:val="a3"/>
        <w:numPr>
          <w:ilvl w:val="1"/>
          <w:numId w:val="20"/>
        </w:numPr>
        <w:ind w:right="-1"/>
        <w:jc w:val="both"/>
        <w:rPr>
          <w:sz w:val="24"/>
          <w:szCs w:val="24"/>
          <w:lang w:val="uk-UA"/>
        </w:rPr>
      </w:pPr>
      <w:r w:rsidRPr="00494E42">
        <w:rPr>
          <w:sz w:val="24"/>
          <w:szCs w:val="24"/>
          <w:lang w:val="uk-UA"/>
        </w:rPr>
        <w:t xml:space="preserve">Залучати спеціалістів, фахівців інших структурних підрозділів міської ради, її виконавчих органів, підприємств, установ та організацій (за погодженням з їх керівниками), представників громадських об’єднань (за згодою) для підготовки </w:t>
      </w:r>
      <w:proofErr w:type="spellStart"/>
      <w:r w:rsidRPr="00494E42">
        <w:rPr>
          <w:sz w:val="24"/>
          <w:szCs w:val="24"/>
          <w:lang w:val="uk-UA"/>
        </w:rPr>
        <w:t>проєктів</w:t>
      </w:r>
      <w:proofErr w:type="spellEnd"/>
      <w:r w:rsidRPr="00494E42">
        <w:rPr>
          <w:sz w:val="24"/>
          <w:szCs w:val="24"/>
          <w:lang w:val="uk-UA"/>
        </w:rPr>
        <w:t xml:space="preserve"> нормативно-правових актів та інших документів, участі у вивченні окремих питань, а також розроблення і здійснення заходів з питань, які відносяться до компетенції відділу.</w:t>
      </w:r>
    </w:p>
    <w:p w14:paraId="6984BC83" w14:textId="77777777" w:rsidR="009A0AC2" w:rsidRDefault="009A0AC2" w:rsidP="009A0AC2">
      <w:pPr>
        <w:pStyle w:val="a3"/>
        <w:numPr>
          <w:ilvl w:val="1"/>
          <w:numId w:val="20"/>
        </w:numPr>
        <w:ind w:right="-1"/>
        <w:jc w:val="both"/>
        <w:rPr>
          <w:sz w:val="24"/>
          <w:szCs w:val="24"/>
          <w:lang w:val="uk-UA"/>
        </w:rPr>
      </w:pPr>
      <w:r w:rsidRPr="00494E42">
        <w:rPr>
          <w:sz w:val="24"/>
          <w:szCs w:val="24"/>
          <w:lang w:val="uk-UA"/>
        </w:rPr>
        <w:t>Вносити в установленому порядку пропозиції щодо удосконалення роботи відділу.</w:t>
      </w:r>
    </w:p>
    <w:p w14:paraId="2440D405" w14:textId="77777777" w:rsidR="009A0AC2" w:rsidRPr="00494E42" w:rsidRDefault="009A0AC2" w:rsidP="009A0AC2">
      <w:pPr>
        <w:pStyle w:val="a3"/>
        <w:numPr>
          <w:ilvl w:val="1"/>
          <w:numId w:val="20"/>
        </w:numPr>
        <w:ind w:right="-1"/>
        <w:jc w:val="both"/>
        <w:rPr>
          <w:sz w:val="24"/>
          <w:szCs w:val="24"/>
          <w:lang w:val="uk-UA"/>
        </w:rPr>
      </w:pPr>
      <w:r w:rsidRPr="00494E42">
        <w:rPr>
          <w:sz w:val="24"/>
          <w:szCs w:val="24"/>
          <w:lang w:val="uk-UA"/>
        </w:rPr>
        <w:t xml:space="preserve">Вносити на розгляд міського голови, міської ради, виконавчого комітету </w:t>
      </w:r>
      <w:proofErr w:type="spellStart"/>
      <w:r w:rsidRPr="00494E42">
        <w:rPr>
          <w:sz w:val="24"/>
          <w:szCs w:val="24"/>
          <w:lang w:val="uk-UA"/>
        </w:rPr>
        <w:t>проєкти</w:t>
      </w:r>
      <w:proofErr w:type="spellEnd"/>
      <w:r w:rsidRPr="00494E42">
        <w:rPr>
          <w:sz w:val="24"/>
          <w:szCs w:val="24"/>
          <w:lang w:val="uk-UA"/>
        </w:rPr>
        <w:t xml:space="preserve"> розпоряджень, рішень, доповідні записки з питань що належать до компетенції відділу.</w:t>
      </w:r>
    </w:p>
    <w:p w14:paraId="661282E7" w14:textId="77777777" w:rsidR="009A0AC2" w:rsidRPr="00494E42" w:rsidRDefault="009A0AC2" w:rsidP="009A0AC2">
      <w:pPr>
        <w:pStyle w:val="a3"/>
        <w:numPr>
          <w:ilvl w:val="1"/>
          <w:numId w:val="20"/>
        </w:numPr>
        <w:ind w:right="-1"/>
        <w:jc w:val="both"/>
        <w:rPr>
          <w:sz w:val="24"/>
          <w:szCs w:val="24"/>
          <w:lang w:val="uk-UA"/>
        </w:rPr>
      </w:pPr>
      <w:r w:rsidRPr="00494E42">
        <w:rPr>
          <w:sz w:val="24"/>
          <w:szCs w:val="24"/>
          <w:lang w:val="uk-UA"/>
        </w:rPr>
        <w:t xml:space="preserve"> Надавати методичну допомогу відділам, управлінням міської ради, підприємствам, установа, організаціям Дружківської міської територіальної громади з  питань організації  та  ведення діловодства та забезпечення збереження архівних документів. </w:t>
      </w:r>
    </w:p>
    <w:p w14:paraId="6F34D5DF" w14:textId="77777777" w:rsidR="009A0AC2" w:rsidRPr="00494E42" w:rsidRDefault="009A0AC2" w:rsidP="009A0AC2">
      <w:pPr>
        <w:pStyle w:val="a7"/>
        <w:numPr>
          <w:ilvl w:val="1"/>
          <w:numId w:val="20"/>
        </w:numPr>
        <w:spacing w:after="0" w:line="276" w:lineRule="auto"/>
        <w:ind w:right="-1"/>
        <w:jc w:val="both"/>
        <w:rPr>
          <w:rFonts w:ascii="Times New Roman" w:hAnsi="Times New Roman" w:cs="Times New Roman"/>
          <w:b/>
          <w:i/>
          <w:sz w:val="24"/>
          <w:szCs w:val="24"/>
        </w:rPr>
      </w:pPr>
      <w:proofErr w:type="spellStart"/>
      <w:r w:rsidRPr="00494E42">
        <w:rPr>
          <w:rFonts w:ascii="Times New Roman" w:hAnsi="Times New Roman" w:cs="Times New Roman"/>
          <w:sz w:val="24"/>
          <w:szCs w:val="24"/>
        </w:rPr>
        <w:t>Надавати</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методичну</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допомогу</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ліквідаційним</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комісіям</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ліквідаторам</w:t>
      </w:r>
      <w:proofErr w:type="spellEnd"/>
      <w:r w:rsidRPr="00494E42">
        <w:rPr>
          <w:rFonts w:ascii="Times New Roman" w:hAnsi="Times New Roman" w:cs="Times New Roman"/>
          <w:sz w:val="24"/>
          <w:szCs w:val="24"/>
        </w:rPr>
        <w:t xml:space="preserve">) з </w:t>
      </w:r>
      <w:proofErr w:type="spellStart"/>
      <w:r w:rsidRPr="00494E42">
        <w:rPr>
          <w:rFonts w:ascii="Times New Roman" w:hAnsi="Times New Roman" w:cs="Times New Roman"/>
          <w:sz w:val="24"/>
          <w:szCs w:val="24"/>
        </w:rPr>
        <w:t>питань</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що</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входять</w:t>
      </w:r>
      <w:proofErr w:type="spellEnd"/>
      <w:r w:rsidRPr="00494E42">
        <w:rPr>
          <w:rFonts w:ascii="Times New Roman" w:hAnsi="Times New Roman" w:cs="Times New Roman"/>
          <w:sz w:val="24"/>
          <w:szCs w:val="24"/>
        </w:rPr>
        <w:t xml:space="preserve"> до </w:t>
      </w:r>
      <w:proofErr w:type="spellStart"/>
      <w:r w:rsidRPr="00494E42">
        <w:rPr>
          <w:rFonts w:ascii="Times New Roman" w:hAnsi="Times New Roman" w:cs="Times New Roman"/>
          <w:sz w:val="24"/>
          <w:szCs w:val="24"/>
        </w:rPr>
        <w:t>компетенції</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архівного</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відділу</w:t>
      </w:r>
      <w:proofErr w:type="spellEnd"/>
      <w:r w:rsidRPr="00494E42">
        <w:rPr>
          <w:rFonts w:ascii="Times New Roman" w:hAnsi="Times New Roman" w:cs="Times New Roman"/>
          <w:sz w:val="24"/>
          <w:szCs w:val="24"/>
        </w:rPr>
        <w:t>.</w:t>
      </w:r>
    </w:p>
    <w:p w14:paraId="58FDB2D0" w14:textId="77777777" w:rsidR="009A0AC2" w:rsidRPr="00494E42" w:rsidRDefault="009A0AC2" w:rsidP="009A0AC2">
      <w:pPr>
        <w:pStyle w:val="a3"/>
        <w:numPr>
          <w:ilvl w:val="1"/>
          <w:numId w:val="20"/>
        </w:numPr>
        <w:ind w:right="-1"/>
        <w:jc w:val="both"/>
        <w:rPr>
          <w:sz w:val="24"/>
          <w:szCs w:val="24"/>
          <w:lang w:val="uk-UA"/>
        </w:rPr>
      </w:pPr>
      <w:r w:rsidRPr="00494E42">
        <w:rPr>
          <w:sz w:val="24"/>
          <w:szCs w:val="24"/>
          <w:lang w:val="uk-UA"/>
        </w:rPr>
        <w:t xml:space="preserve"> Скликати в установленому порядку наради, проводити семінари та конференції з питань, що належать до компетенції відділу.</w:t>
      </w:r>
    </w:p>
    <w:p w14:paraId="17C1B77F" w14:textId="77777777" w:rsidR="009A0AC2" w:rsidRPr="00494E42" w:rsidRDefault="009A0AC2" w:rsidP="009A0AC2">
      <w:pPr>
        <w:spacing w:after="0"/>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5.17. Виконувати на платній основі роботи, пов’язані із забезпеченням збереженості архівних документів, що є власністю держави, територіальних громад, фізичних і юридичних осіб, провадити іншу, не заборонену законом діяльність з архівної справи</w:t>
      </w:r>
    </w:p>
    <w:p w14:paraId="7DA9461F" w14:textId="77777777" w:rsidR="009A0AC2" w:rsidRPr="00494E42" w:rsidRDefault="009A0AC2" w:rsidP="009A0AC2">
      <w:pPr>
        <w:pStyle w:val="a7"/>
        <w:spacing w:line="276" w:lineRule="auto"/>
        <w:ind w:left="567" w:right="-1" w:hanging="567"/>
        <w:jc w:val="both"/>
        <w:rPr>
          <w:rFonts w:ascii="Times New Roman" w:hAnsi="Times New Roman" w:cs="Times New Roman"/>
          <w:b/>
          <w:i/>
          <w:sz w:val="24"/>
          <w:szCs w:val="24"/>
        </w:rPr>
      </w:pPr>
      <w:r w:rsidRPr="00494E42">
        <w:rPr>
          <w:rFonts w:ascii="Times New Roman" w:hAnsi="Times New Roman" w:cs="Times New Roman"/>
          <w:sz w:val="24"/>
          <w:szCs w:val="24"/>
          <w:lang w:val="uk-UA"/>
        </w:rPr>
        <w:t>5</w:t>
      </w:r>
      <w:r w:rsidRPr="00494E42">
        <w:rPr>
          <w:rFonts w:ascii="Times New Roman" w:hAnsi="Times New Roman" w:cs="Times New Roman"/>
          <w:sz w:val="24"/>
          <w:szCs w:val="24"/>
        </w:rPr>
        <w:t xml:space="preserve">.18. </w:t>
      </w:r>
      <w:proofErr w:type="spellStart"/>
      <w:r w:rsidRPr="00494E42">
        <w:rPr>
          <w:rFonts w:ascii="Times New Roman" w:hAnsi="Times New Roman" w:cs="Times New Roman"/>
          <w:sz w:val="24"/>
          <w:szCs w:val="24"/>
        </w:rPr>
        <w:t>Відповідно</w:t>
      </w:r>
      <w:proofErr w:type="spellEnd"/>
      <w:r w:rsidRPr="00494E42">
        <w:rPr>
          <w:rFonts w:ascii="Times New Roman" w:hAnsi="Times New Roman" w:cs="Times New Roman"/>
          <w:sz w:val="24"/>
          <w:szCs w:val="24"/>
        </w:rPr>
        <w:t xml:space="preserve"> до </w:t>
      </w:r>
      <w:proofErr w:type="spellStart"/>
      <w:r w:rsidRPr="00494E42">
        <w:rPr>
          <w:rFonts w:ascii="Times New Roman" w:hAnsi="Times New Roman" w:cs="Times New Roman"/>
          <w:sz w:val="24"/>
          <w:szCs w:val="24"/>
        </w:rPr>
        <w:t>основних</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завдань</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напрямків</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діяльності</w:t>
      </w:r>
      <w:proofErr w:type="spellEnd"/>
      <w:r w:rsidRPr="00494E42">
        <w:rPr>
          <w:rFonts w:ascii="Times New Roman" w:hAnsi="Times New Roman" w:cs="Times New Roman"/>
          <w:sz w:val="24"/>
          <w:szCs w:val="24"/>
        </w:rPr>
        <w:t xml:space="preserve"> та </w:t>
      </w:r>
      <w:proofErr w:type="spellStart"/>
      <w:r w:rsidRPr="00494E42">
        <w:rPr>
          <w:rFonts w:ascii="Times New Roman" w:hAnsi="Times New Roman" w:cs="Times New Roman"/>
          <w:sz w:val="24"/>
          <w:szCs w:val="24"/>
        </w:rPr>
        <w:t>функцій</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відділ</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може</w:t>
      </w:r>
      <w:proofErr w:type="spellEnd"/>
      <w:r w:rsidRPr="00494E42">
        <w:rPr>
          <w:rFonts w:ascii="Times New Roman" w:hAnsi="Times New Roman" w:cs="Times New Roman"/>
          <w:sz w:val="24"/>
          <w:szCs w:val="24"/>
        </w:rPr>
        <w:t xml:space="preserve"> </w:t>
      </w:r>
      <w:proofErr w:type="spellStart"/>
      <w:r w:rsidRPr="00494E42">
        <w:rPr>
          <w:rFonts w:ascii="Times New Roman" w:hAnsi="Times New Roman" w:cs="Times New Roman"/>
          <w:sz w:val="24"/>
          <w:szCs w:val="24"/>
        </w:rPr>
        <w:t>мати</w:t>
      </w:r>
      <w:proofErr w:type="spellEnd"/>
      <w:r w:rsidRPr="00494E42">
        <w:rPr>
          <w:rFonts w:ascii="Times New Roman" w:hAnsi="Times New Roman" w:cs="Times New Roman"/>
          <w:sz w:val="24"/>
          <w:szCs w:val="24"/>
        </w:rPr>
        <w:t xml:space="preserve"> й </w:t>
      </w:r>
      <w:proofErr w:type="spellStart"/>
      <w:r w:rsidRPr="00494E42">
        <w:rPr>
          <w:rFonts w:ascii="Times New Roman" w:hAnsi="Times New Roman" w:cs="Times New Roman"/>
          <w:sz w:val="24"/>
          <w:szCs w:val="24"/>
        </w:rPr>
        <w:t>інші</w:t>
      </w:r>
      <w:proofErr w:type="spellEnd"/>
      <w:r w:rsidRPr="00494E42">
        <w:rPr>
          <w:rFonts w:ascii="Times New Roman" w:hAnsi="Times New Roman" w:cs="Times New Roman"/>
          <w:sz w:val="24"/>
          <w:szCs w:val="24"/>
        </w:rPr>
        <w:t xml:space="preserve"> права.</w:t>
      </w:r>
    </w:p>
    <w:p w14:paraId="61F3FBEF" w14:textId="77777777" w:rsidR="009A0AC2" w:rsidRPr="00494E42" w:rsidRDefault="009A0AC2" w:rsidP="009A0AC2">
      <w:pPr>
        <w:pStyle w:val="a3"/>
        <w:numPr>
          <w:ilvl w:val="0"/>
          <w:numId w:val="20"/>
        </w:numPr>
        <w:ind w:right="-1"/>
        <w:jc w:val="center"/>
        <w:rPr>
          <w:b/>
          <w:sz w:val="24"/>
          <w:szCs w:val="24"/>
          <w:lang w:val="uk-UA"/>
        </w:rPr>
      </w:pPr>
      <w:r w:rsidRPr="00494E42">
        <w:rPr>
          <w:b/>
          <w:sz w:val="24"/>
          <w:szCs w:val="24"/>
          <w:lang w:val="uk-UA"/>
        </w:rPr>
        <w:t>Відповідальність</w:t>
      </w:r>
    </w:p>
    <w:p w14:paraId="6814F695" w14:textId="77777777" w:rsidR="009A0AC2" w:rsidRPr="00494E42" w:rsidRDefault="009A0AC2" w:rsidP="009A0AC2">
      <w:pPr>
        <w:spacing w:after="0" w:line="240" w:lineRule="auto"/>
        <w:ind w:left="567" w:right="-1" w:hanging="567"/>
        <w:jc w:val="both"/>
        <w:rPr>
          <w:rFonts w:ascii="Times New Roman" w:hAnsi="Times New Roman" w:cs="Times New Roman"/>
          <w:b/>
          <w:sz w:val="16"/>
          <w:szCs w:val="16"/>
          <w:lang w:val="uk-UA"/>
        </w:rPr>
      </w:pPr>
    </w:p>
    <w:p w14:paraId="0744AE83" w14:textId="77777777" w:rsidR="009A0AC2" w:rsidRPr="00494E42" w:rsidRDefault="009A0AC2" w:rsidP="009A0AC2">
      <w:pPr>
        <w:spacing w:after="0" w:line="240" w:lineRule="auto"/>
        <w:ind w:left="567" w:right="-1"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       Працівники відділу несуть відповідальність за:</w:t>
      </w:r>
    </w:p>
    <w:p w14:paraId="70E79F25" w14:textId="77777777" w:rsidR="009A0AC2" w:rsidRPr="00494E42" w:rsidRDefault="009A0AC2" w:rsidP="009A0AC2">
      <w:pPr>
        <w:spacing w:after="0" w:line="240" w:lineRule="auto"/>
        <w:ind w:left="567" w:right="-1" w:hanging="567"/>
        <w:jc w:val="both"/>
        <w:rPr>
          <w:rFonts w:ascii="Times New Roman" w:hAnsi="Times New Roman" w:cs="Times New Roman"/>
          <w:sz w:val="16"/>
          <w:szCs w:val="16"/>
          <w:lang w:val="uk-UA"/>
        </w:rPr>
      </w:pPr>
    </w:p>
    <w:p w14:paraId="00D13A31" w14:textId="77777777" w:rsidR="009A0AC2" w:rsidRPr="00494E42" w:rsidRDefault="009A0AC2" w:rsidP="009A0AC2">
      <w:pPr>
        <w:tabs>
          <w:tab w:val="left" w:pos="284"/>
        </w:tabs>
        <w:spacing w:after="0" w:line="240" w:lineRule="auto"/>
        <w:ind w:left="426" w:right="-1" w:hanging="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6.1. Неналежне виконання або  невиконання   покладених   на   них   завдань   та   посадових обов’язків, у відповідності з чинним законодавством.</w:t>
      </w:r>
    </w:p>
    <w:p w14:paraId="75B22511" w14:textId="77777777" w:rsidR="009A0AC2" w:rsidRPr="00494E42" w:rsidRDefault="009A0AC2" w:rsidP="009A0AC2">
      <w:pPr>
        <w:tabs>
          <w:tab w:val="left" w:pos="284"/>
        </w:tabs>
        <w:spacing w:after="0" w:line="240" w:lineRule="auto"/>
        <w:ind w:left="426" w:right="-1" w:hanging="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6.2. Правопорушення, скоєні в процесі здійснення  своєї   діяльності -  в межах,  визначених чинним адміністративним, цивільним  та кримінальним законодавством України.</w:t>
      </w:r>
    </w:p>
    <w:p w14:paraId="4E44F104" w14:textId="77777777" w:rsidR="009A0AC2" w:rsidRPr="00494E42" w:rsidRDefault="009A0AC2" w:rsidP="009A0AC2">
      <w:pPr>
        <w:tabs>
          <w:tab w:val="left" w:pos="426"/>
          <w:tab w:val="left" w:pos="540"/>
        </w:tabs>
        <w:spacing w:after="0" w:line="240" w:lineRule="auto"/>
        <w:ind w:left="567" w:right="-1"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6.3. Завдання     матеріальної     шкоди    –    в    межах,     визначених    чинним     цивільним</w:t>
      </w:r>
    </w:p>
    <w:p w14:paraId="45DF04CA" w14:textId="77777777" w:rsidR="009A0AC2" w:rsidRPr="00494E42" w:rsidRDefault="009A0AC2" w:rsidP="009A0AC2">
      <w:pPr>
        <w:tabs>
          <w:tab w:val="left" w:pos="426"/>
          <w:tab w:val="left" w:pos="540"/>
        </w:tabs>
        <w:spacing w:after="0" w:line="240" w:lineRule="auto"/>
        <w:ind w:right="-1"/>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 xml:space="preserve">       законодавством  та законодавством України. </w:t>
      </w:r>
    </w:p>
    <w:p w14:paraId="17C78729" w14:textId="77777777" w:rsidR="009A0AC2" w:rsidRPr="00494E42" w:rsidRDefault="009A0AC2" w:rsidP="009A0AC2">
      <w:pPr>
        <w:tabs>
          <w:tab w:val="left" w:pos="284"/>
        </w:tabs>
        <w:spacing w:after="0" w:line="240" w:lineRule="auto"/>
        <w:ind w:left="426" w:right="-1" w:hanging="426"/>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6.4. Недотримання  вимог  Положення  про  відділ, бездіяльність  або  невиконання  обов’язків, порушення правил внутрішнього розпорядку, трудової та виконавської дисципліни,  норм   етичної   поведінки   посадової  особи місцевого самоврядування  та  обмежень, пов’язаних з прийняттям на службу в органи місцевого самоврядування – згідно з чинним законодавством України.</w:t>
      </w:r>
    </w:p>
    <w:p w14:paraId="5C98F833" w14:textId="77777777" w:rsidR="009A0AC2" w:rsidRPr="00494E42" w:rsidRDefault="009A0AC2" w:rsidP="009A0AC2">
      <w:pPr>
        <w:tabs>
          <w:tab w:val="left" w:pos="426"/>
          <w:tab w:val="left" w:pos="9355"/>
        </w:tabs>
        <w:spacing w:after="0" w:line="240" w:lineRule="auto"/>
        <w:ind w:left="567" w:hanging="567"/>
        <w:jc w:val="both"/>
        <w:rPr>
          <w:rFonts w:ascii="Times New Roman" w:hAnsi="Times New Roman" w:cs="Times New Roman"/>
          <w:sz w:val="24"/>
          <w:szCs w:val="24"/>
          <w:lang w:val="uk-UA"/>
        </w:rPr>
      </w:pPr>
    </w:p>
    <w:p w14:paraId="7376A13A" w14:textId="77777777" w:rsidR="009A0AC2" w:rsidRPr="00494E42" w:rsidRDefault="009A0AC2" w:rsidP="009A0AC2">
      <w:pPr>
        <w:tabs>
          <w:tab w:val="left" w:pos="426"/>
          <w:tab w:val="left" w:pos="9355"/>
        </w:tabs>
        <w:spacing w:after="0" w:line="240" w:lineRule="auto"/>
        <w:ind w:left="567" w:hanging="567"/>
        <w:jc w:val="both"/>
        <w:rPr>
          <w:rFonts w:ascii="Times New Roman" w:hAnsi="Times New Roman" w:cs="Times New Roman"/>
          <w:sz w:val="24"/>
          <w:szCs w:val="24"/>
          <w:lang w:val="uk-UA"/>
        </w:rPr>
      </w:pPr>
    </w:p>
    <w:p w14:paraId="29143312" w14:textId="77777777" w:rsidR="009A0AC2" w:rsidRPr="00494E42" w:rsidRDefault="009A0AC2" w:rsidP="009A0AC2">
      <w:pPr>
        <w:tabs>
          <w:tab w:val="left" w:pos="9355"/>
        </w:tabs>
        <w:spacing w:after="0" w:line="240" w:lineRule="auto"/>
        <w:ind w:left="567" w:hanging="567"/>
        <w:jc w:val="both"/>
        <w:rPr>
          <w:rFonts w:ascii="Times New Roman" w:hAnsi="Times New Roman" w:cs="Times New Roman"/>
          <w:sz w:val="24"/>
          <w:szCs w:val="24"/>
          <w:lang w:val="uk-UA"/>
        </w:rPr>
      </w:pPr>
    </w:p>
    <w:p w14:paraId="06F7FCE7" w14:textId="77777777" w:rsidR="009A0AC2" w:rsidRPr="00494E42" w:rsidRDefault="009A0AC2" w:rsidP="009A0AC2">
      <w:pPr>
        <w:tabs>
          <w:tab w:val="left" w:pos="0"/>
        </w:tabs>
        <w:spacing w:after="0" w:line="240" w:lineRule="auto"/>
        <w:jc w:val="both"/>
        <w:rPr>
          <w:rFonts w:ascii="Times New Roman" w:hAnsi="Times New Roman" w:cs="Times New Roman"/>
          <w:sz w:val="24"/>
          <w:szCs w:val="24"/>
          <w:lang w:val="uk-UA"/>
        </w:rPr>
      </w:pPr>
      <w:r w:rsidRPr="000979DB">
        <w:rPr>
          <w:rFonts w:ascii="Times New Roman" w:hAnsi="Times New Roman" w:cs="Times New Roman"/>
          <w:sz w:val="24"/>
          <w:szCs w:val="24"/>
          <w:lang w:val="uk-UA"/>
        </w:rPr>
        <w:t xml:space="preserve">Секретар </w:t>
      </w:r>
      <w:r w:rsidRPr="00494E42">
        <w:rPr>
          <w:rFonts w:ascii="Times New Roman" w:hAnsi="Times New Roman" w:cs="Times New Roman"/>
          <w:sz w:val="24"/>
          <w:szCs w:val="24"/>
          <w:lang w:val="uk-UA"/>
        </w:rPr>
        <w:t xml:space="preserve">міської  </w:t>
      </w:r>
      <w:r w:rsidRPr="000979DB">
        <w:rPr>
          <w:rFonts w:ascii="Times New Roman" w:hAnsi="Times New Roman" w:cs="Times New Roman"/>
          <w:sz w:val="24"/>
          <w:szCs w:val="24"/>
          <w:lang w:val="uk-UA"/>
        </w:rPr>
        <w:t>ради</w:t>
      </w:r>
      <w:r w:rsidRPr="00494E42">
        <w:rPr>
          <w:rFonts w:ascii="Times New Roman" w:hAnsi="Times New Roman" w:cs="Times New Roman"/>
          <w:sz w:val="24"/>
          <w:szCs w:val="24"/>
          <w:lang w:val="uk-UA"/>
        </w:rPr>
        <w:t xml:space="preserve">                                                                          К</w:t>
      </w:r>
      <w:r>
        <w:rPr>
          <w:rFonts w:ascii="Times New Roman" w:hAnsi="Times New Roman" w:cs="Times New Roman"/>
          <w:sz w:val="24"/>
          <w:szCs w:val="24"/>
          <w:lang w:val="uk-UA"/>
        </w:rPr>
        <w:t xml:space="preserve">остянтин </w:t>
      </w:r>
      <w:r w:rsidRPr="00494E42">
        <w:rPr>
          <w:rFonts w:ascii="Times New Roman" w:hAnsi="Times New Roman" w:cs="Times New Roman"/>
          <w:sz w:val="24"/>
          <w:szCs w:val="24"/>
          <w:lang w:val="uk-UA"/>
        </w:rPr>
        <w:t xml:space="preserve"> ХОРС</w:t>
      </w:r>
    </w:p>
    <w:p w14:paraId="72ADE8B5" w14:textId="77777777" w:rsidR="009A0AC2" w:rsidRPr="00494E42" w:rsidRDefault="009A0AC2" w:rsidP="009A0AC2">
      <w:pPr>
        <w:tabs>
          <w:tab w:val="left" w:pos="9355"/>
        </w:tabs>
        <w:spacing w:after="0" w:line="240" w:lineRule="auto"/>
        <w:jc w:val="both"/>
        <w:rPr>
          <w:rFonts w:ascii="Times New Roman" w:hAnsi="Times New Roman" w:cs="Times New Roman"/>
          <w:sz w:val="24"/>
          <w:szCs w:val="24"/>
          <w:lang w:val="uk-UA"/>
        </w:rPr>
      </w:pPr>
    </w:p>
    <w:p w14:paraId="14C549D7" w14:textId="77777777" w:rsidR="009A0AC2" w:rsidRPr="00494E42" w:rsidRDefault="009A0AC2" w:rsidP="009A0AC2">
      <w:pPr>
        <w:tabs>
          <w:tab w:val="left" w:pos="9355"/>
        </w:tabs>
        <w:spacing w:after="0" w:line="240" w:lineRule="auto"/>
        <w:jc w:val="both"/>
        <w:rPr>
          <w:rFonts w:ascii="Times New Roman" w:hAnsi="Times New Roman" w:cs="Times New Roman"/>
          <w:sz w:val="24"/>
          <w:szCs w:val="24"/>
          <w:lang w:val="uk-UA"/>
        </w:rPr>
      </w:pPr>
    </w:p>
    <w:p w14:paraId="6FAE67BD" w14:textId="77777777" w:rsidR="009A0AC2" w:rsidRPr="00494E42" w:rsidRDefault="009A0AC2" w:rsidP="009A0AC2">
      <w:pPr>
        <w:tabs>
          <w:tab w:val="left" w:pos="9355"/>
        </w:tabs>
        <w:spacing w:after="0" w:line="240" w:lineRule="auto"/>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Положення про архівний відділ виконавчого комітету Дружківської міської ради підготовлено загальним відділом виконавчого комітету Дружківської міської ради.</w:t>
      </w:r>
    </w:p>
    <w:p w14:paraId="10CEA510" w14:textId="77777777" w:rsidR="009A0AC2" w:rsidRPr="00494E42" w:rsidRDefault="009A0AC2" w:rsidP="009A0AC2">
      <w:pPr>
        <w:spacing w:after="0" w:line="240" w:lineRule="auto"/>
        <w:jc w:val="both"/>
        <w:rPr>
          <w:rFonts w:ascii="Times New Roman" w:hAnsi="Times New Roman" w:cs="Times New Roman"/>
          <w:sz w:val="24"/>
          <w:szCs w:val="24"/>
          <w:lang w:val="uk-UA"/>
        </w:rPr>
      </w:pPr>
    </w:p>
    <w:p w14:paraId="629F23C3" w14:textId="77777777" w:rsidR="009A0AC2" w:rsidRPr="00494E42" w:rsidRDefault="009A0AC2" w:rsidP="009A0AC2">
      <w:pPr>
        <w:spacing w:after="0" w:line="240" w:lineRule="auto"/>
        <w:jc w:val="both"/>
        <w:rPr>
          <w:rFonts w:ascii="Times New Roman" w:hAnsi="Times New Roman" w:cs="Times New Roman"/>
          <w:sz w:val="24"/>
          <w:szCs w:val="24"/>
          <w:lang w:val="uk-UA"/>
        </w:rPr>
      </w:pPr>
    </w:p>
    <w:p w14:paraId="0E2BDE96" w14:textId="77777777" w:rsidR="009A0AC2" w:rsidRDefault="009A0AC2" w:rsidP="009A0AC2">
      <w:pPr>
        <w:spacing w:after="0" w:line="240" w:lineRule="auto"/>
        <w:ind w:left="567" w:hanging="567"/>
        <w:jc w:val="both"/>
        <w:rPr>
          <w:rFonts w:ascii="Times New Roman" w:hAnsi="Times New Roman" w:cs="Times New Roman"/>
          <w:sz w:val="24"/>
          <w:szCs w:val="24"/>
          <w:lang w:val="uk-UA"/>
        </w:rPr>
      </w:pPr>
      <w:r w:rsidRPr="00494E42">
        <w:rPr>
          <w:rFonts w:ascii="Times New Roman" w:hAnsi="Times New Roman" w:cs="Times New Roman"/>
          <w:sz w:val="24"/>
          <w:szCs w:val="24"/>
          <w:lang w:val="uk-UA"/>
        </w:rPr>
        <w:t>Начальник загального відділу                                                             С</w:t>
      </w:r>
      <w:r>
        <w:rPr>
          <w:rFonts w:ascii="Times New Roman" w:hAnsi="Times New Roman" w:cs="Times New Roman"/>
          <w:sz w:val="24"/>
          <w:szCs w:val="24"/>
          <w:lang w:val="uk-UA"/>
        </w:rPr>
        <w:t xml:space="preserve">вітлана </w:t>
      </w:r>
      <w:r w:rsidRPr="00494E42">
        <w:rPr>
          <w:rFonts w:ascii="Times New Roman" w:hAnsi="Times New Roman" w:cs="Times New Roman"/>
          <w:sz w:val="24"/>
          <w:szCs w:val="24"/>
          <w:lang w:val="uk-UA"/>
        </w:rPr>
        <w:t>ІЩЕНКО</w:t>
      </w:r>
    </w:p>
    <w:p w14:paraId="4406E5CD" w14:textId="77777777" w:rsidR="009A0AC2" w:rsidRDefault="009A0AC2" w:rsidP="009A0AC2">
      <w:pPr>
        <w:spacing w:after="0" w:line="240" w:lineRule="auto"/>
        <w:ind w:left="567" w:hanging="567"/>
        <w:jc w:val="both"/>
        <w:rPr>
          <w:rFonts w:ascii="Times New Roman" w:hAnsi="Times New Roman" w:cs="Times New Roman"/>
          <w:sz w:val="24"/>
          <w:szCs w:val="24"/>
          <w:lang w:val="uk-UA"/>
        </w:rPr>
      </w:pPr>
    </w:p>
    <w:p w14:paraId="57AAC3FC" w14:textId="77777777" w:rsidR="009A0AC2" w:rsidRDefault="009A0AC2" w:rsidP="009A0AC2">
      <w:pPr>
        <w:spacing w:after="0" w:line="240" w:lineRule="auto"/>
        <w:ind w:left="567" w:hanging="567"/>
        <w:jc w:val="both"/>
        <w:rPr>
          <w:rFonts w:ascii="Times New Roman" w:hAnsi="Times New Roman" w:cs="Times New Roman"/>
          <w:sz w:val="24"/>
          <w:szCs w:val="24"/>
          <w:lang w:val="uk-UA"/>
        </w:rPr>
      </w:pPr>
    </w:p>
    <w:p w14:paraId="4D2D8492" w14:textId="77777777" w:rsidR="009A0AC2" w:rsidRDefault="009A0AC2" w:rsidP="009A0AC2">
      <w:pPr>
        <w:spacing w:after="0" w:line="240" w:lineRule="auto"/>
        <w:ind w:left="567" w:hanging="567"/>
        <w:jc w:val="both"/>
        <w:rPr>
          <w:rFonts w:ascii="Times New Roman" w:hAnsi="Times New Roman" w:cs="Times New Roman"/>
          <w:sz w:val="24"/>
          <w:szCs w:val="24"/>
          <w:lang w:val="uk-UA"/>
        </w:rPr>
      </w:pPr>
    </w:p>
    <w:p w14:paraId="6643AFB3" w14:textId="77777777" w:rsidR="009A0AC2" w:rsidRDefault="009A0AC2" w:rsidP="009A0AC2">
      <w:pPr>
        <w:spacing w:after="0" w:line="240" w:lineRule="auto"/>
        <w:ind w:left="567" w:hanging="567"/>
        <w:jc w:val="both"/>
        <w:rPr>
          <w:rFonts w:ascii="Times New Roman" w:hAnsi="Times New Roman" w:cs="Times New Roman"/>
          <w:sz w:val="24"/>
          <w:szCs w:val="24"/>
          <w:lang w:val="uk-UA"/>
        </w:rPr>
      </w:pPr>
    </w:p>
    <w:p w14:paraId="3B318DFD" w14:textId="77777777" w:rsidR="009A0AC2" w:rsidRPr="00532B46" w:rsidRDefault="009A0AC2" w:rsidP="00532B46">
      <w:pPr>
        <w:pStyle w:val="aa"/>
        <w:tabs>
          <w:tab w:val="left" w:pos="708"/>
        </w:tabs>
        <w:spacing w:line="276" w:lineRule="auto"/>
        <w:rPr>
          <w:sz w:val="24"/>
          <w:szCs w:val="24"/>
          <w:lang w:val="uk-UA" w:eastAsia="ar-SA"/>
        </w:rPr>
      </w:pPr>
    </w:p>
    <w:p w14:paraId="13A14709" w14:textId="2D2ED413" w:rsidR="00532B46" w:rsidRDefault="00532B46" w:rsidP="00532B46">
      <w:pPr>
        <w:pStyle w:val="aa"/>
        <w:tabs>
          <w:tab w:val="left" w:pos="708"/>
        </w:tabs>
        <w:spacing w:line="276" w:lineRule="auto"/>
        <w:rPr>
          <w:sz w:val="24"/>
          <w:szCs w:val="24"/>
          <w:lang w:val="uk-UA" w:eastAsia="ar-SA"/>
        </w:rPr>
      </w:pPr>
    </w:p>
    <w:p w14:paraId="788AB264" w14:textId="7BEAB031" w:rsidR="00532B46" w:rsidRDefault="00532B46" w:rsidP="00532B46">
      <w:pPr>
        <w:pStyle w:val="aa"/>
        <w:tabs>
          <w:tab w:val="left" w:pos="708"/>
        </w:tabs>
        <w:spacing w:line="276" w:lineRule="auto"/>
        <w:rPr>
          <w:sz w:val="24"/>
          <w:szCs w:val="24"/>
          <w:lang w:val="uk-UA" w:eastAsia="ar-SA"/>
        </w:rPr>
      </w:pPr>
    </w:p>
    <w:p w14:paraId="75765064" w14:textId="56F711A0" w:rsidR="00532B46" w:rsidRDefault="00532B46" w:rsidP="00532B46">
      <w:pPr>
        <w:pStyle w:val="aa"/>
        <w:tabs>
          <w:tab w:val="left" w:pos="708"/>
        </w:tabs>
        <w:spacing w:line="276" w:lineRule="auto"/>
        <w:rPr>
          <w:sz w:val="24"/>
          <w:szCs w:val="24"/>
          <w:lang w:val="uk-UA" w:eastAsia="ar-SA"/>
        </w:rPr>
      </w:pPr>
    </w:p>
    <w:p w14:paraId="6DEF78BF" w14:textId="0BA05BC5" w:rsidR="00AF3F37" w:rsidRPr="00494E42" w:rsidRDefault="009A06AD" w:rsidP="00835512">
      <w:pPr>
        <w:spacing w:after="0" w:line="240" w:lineRule="auto"/>
        <w:rPr>
          <w:rFonts w:ascii="Times New Roman" w:hAnsi="Times New Roman" w:cs="Times New Roman"/>
          <w:sz w:val="24"/>
          <w:szCs w:val="24"/>
          <w:lang w:val="uk-UA"/>
        </w:rPr>
      </w:pPr>
      <w:r w:rsidRPr="00494E42">
        <w:rPr>
          <w:rFonts w:ascii="Times New Roman" w:hAnsi="Times New Roman" w:cs="Times New Roman"/>
          <w:b/>
          <w:sz w:val="24"/>
          <w:szCs w:val="24"/>
          <w:lang w:val="uk-UA"/>
        </w:rPr>
        <w:t xml:space="preserve">                              </w:t>
      </w:r>
    </w:p>
    <w:sectPr w:rsidR="00AF3F37" w:rsidRPr="00494E42" w:rsidSect="00285DAF">
      <w:pgSz w:w="11906" w:h="16838"/>
      <w:pgMar w:top="794" w:right="567"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AF9"/>
    <w:multiLevelType w:val="multilevel"/>
    <w:tmpl w:val="02466E66"/>
    <w:lvl w:ilvl="0">
      <w:start w:val="2"/>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D6E69"/>
    <w:multiLevelType w:val="hybridMultilevel"/>
    <w:tmpl w:val="1D521F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FD32FD"/>
    <w:multiLevelType w:val="hybridMultilevel"/>
    <w:tmpl w:val="99D2750E"/>
    <w:lvl w:ilvl="0" w:tplc="6BDC644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025F72"/>
    <w:multiLevelType w:val="multilevel"/>
    <w:tmpl w:val="D3C61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324DD"/>
    <w:multiLevelType w:val="multilevel"/>
    <w:tmpl w:val="E6864D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07C31"/>
    <w:multiLevelType w:val="hybridMultilevel"/>
    <w:tmpl w:val="E7D0C6C4"/>
    <w:lvl w:ilvl="0" w:tplc="312CBE8E">
      <w:start w:val="1"/>
      <w:numFmt w:val="bullet"/>
      <w:lvlText w:val="-"/>
      <w:lvlJc w:val="left"/>
      <w:pPr>
        <w:ind w:left="720" w:hanging="360"/>
      </w:pPr>
      <w:rPr>
        <w:rFonts w:ascii="Times New Roman" w:eastAsia="Times New Roman" w:hAnsi="Times New Roman" w:cs="Times New Roman" w:hint="default"/>
        <w:b w:val="0"/>
        <w:i w:val="0"/>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B3C76A2"/>
    <w:multiLevelType w:val="singleLevel"/>
    <w:tmpl w:val="DF660432"/>
    <w:lvl w:ilvl="0">
      <w:start w:val="4"/>
      <w:numFmt w:val="bullet"/>
      <w:lvlText w:val="-"/>
      <w:lvlJc w:val="left"/>
      <w:pPr>
        <w:tabs>
          <w:tab w:val="num" w:pos="644"/>
        </w:tabs>
        <w:ind w:left="644" w:hanging="360"/>
      </w:pPr>
      <w:rPr>
        <w:rFonts w:hint="default"/>
      </w:rPr>
    </w:lvl>
  </w:abstractNum>
  <w:abstractNum w:abstractNumId="7" w15:restartNumberingAfterBreak="0">
    <w:nsid w:val="1C8009B9"/>
    <w:multiLevelType w:val="multilevel"/>
    <w:tmpl w:val="505E8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70A0E"/>
    <w:multiLevelType w:val="hybridMultilevel"/>
    <w:tmpl w:val="2B2C7E6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26056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FC7EB7"/>
    <w:multiLevelType w:val="multilevel"/>
    <w:tmpl w:val="F0B62212"/>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2C451F"/>
    <w:multiLevelType w:val="hybridMultilevel"/>
    <w:tmpl w:val="76C61F4A"/>
    <w:lvl w:ilvl="0" w:tplc="AC606E36">
      <w:start w:val="5"/>
      <w:numFmt w:val="decimal"/>
      <w:lvlText w:val="%1."/>
      <w:lvlJc w:val="left"/>
      <w:pPr>
        <w:ind w:left="1080" w:hanging="360"/>
      </w:pPr>
      <w:rPr>
        <w:rFonts w:hint="default"/>
        <w:b/>
        <w:bCs/>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38AD76EE"/>
    <w:multiLevelType w:val="multilevel"/>
    <w:tmpl w:val="CA40A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D42B6A"/>
    <w:multiLevelType w:val="multilevel"/>
    <w:tmpl w:val="5A6405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5714"/>
    <w:multiLevelType w:val="hybridMultilevel"/>
    <w:tmpl w:val="906024CC"/>
    <w:lvl w:ilvl="0" w:tplc="DB72467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4F6C1FC3"/>
    <w:multiLevelType w:val="multilevel"/>
    <w:tmpl w:val="59965B56"/>
    <w:lvl w:ilvl="0">
      <w:start w:val="3"/>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957576"/>
    <w:multiLevelType w:val="multilevel"/>
    <w:tmpl w:val="FA7AB608"/>
    <w:lvl w:ilvl="0">
      <w:start w:val="3"/>
      <w:numFmt w:val="decimal"/>
      <w:lvlText w:val="%1."/>
      <w:lvlJc w:val="left"/>
      <w:pPr>
        <w:ind w:left="435" w:hanging="435"/>
      </w:pPr>
      <w:rPr>
        <w:rFonts w:hint="default"/>
        <w:b w:val="0"/>
        <w:sz w:val="22"/>
      </w:rPr>
    </w:lvl>
    <w:lvl w:ilvl="1">
      <w:start w:val="79"/>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7" w15:restartNumberingAfterBreak="0">
    <w:nsid w:val="58F45E5F"/>
    <w:multiLevelType w:val="multilevel"/>
    <w:tmpl w:val="860A9C8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lang w:val="ru-RU"/>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EB5D2D"/>
    <w:multiLevelType w:val="hybridMultilevel"/>
    <w:tmpl w:val="0F06A0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1B1253"/>
    <w:multiLevelType w:val="multilevel"/>
    <w:tmpl w:val="7D5CC0BA"/>
    <w:lvl w:ilvl="0">
      <w:start w:val="2"/>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267A39"/>
    <w:multiLevelType w:val="multilevel"/>
    <w:tmpl w:val="83E0B402"/>
    <w:lvl w:ilvl="0">
      <w:start w:val="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5638D6"/>
    <w:multiLevelType w:val="multilevel"/>
    <w:tmpl w:val="2CD68A6A"/>
    <w:lvl w:ilvl="0">
      <w:start w:val="5"/>
      <w:numFmt w:val="decimal"/>
      <w:lvlText w:val="%1."/>
      <w:lvlJc w:val="left"/>
      <w:pPr>
        <w:ind w:left="720" w:hanging="360"/>
      </w:pPr>
      <w:rPr>
        <w:rFonts w:hint="default"/>
        <w:b/>
      </w:rPr>
    </w:lvl>
    <w:lvl w:ilvl="1">
      <w:start w:val="1"/>
      <w:numFmt w:val="decimal"/>
      <w:isLgl/>
      <w:lvlText w:val="%1.%2."/>
      <w:lvlJc w:val="left"/>
      <w:pPr>
        <w:ind w:left="480" w:hanging="480"/>
      </w:pPr>
      <w:rPr>
        <w:rFonts w:ascii="Times New Roman" w:hAnsi="Times New Roman" w:cs="Times New Roman"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F2E19FC"/>
    <w:multiLevelType w:val="multilevel"/>
    <w:tmpl w:val="3948F4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B5496F"/>
    <w:multiLevelType w:val="multilevel"/>
    <w:tmpl w:val="DEB08386"/>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550BCF"/>
    <w:multiLevelType w:val="multilevel"/>
    <w:tmpl w:val="7B9A3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000A1D"/>
    <w:multiLevelType w:val="hybridMultilevel"/>
    <w:tmpl w:val="4DFE628C"/>
    <w:lvl w:ilvl="0" w:tplc="F07AF84A">
      <w:start w:val="1"/>
      <w:numFmt w:val="decimal"/>
      <w:lvlText w:val="%1."/>
      <w:lvlJc w:val="left"/>
      <w:pPr>
        <w:tabs>
          <w:tab w:val="num" w:pos="720"/>
        </w:tabs>
        <w:ind w:left="720" w:hanging="360"/>
      </w:pPr>
      <w:rPr>
        <w:rFonts w:hint="default"/>
      </w:rPr>
    </w:lvl>
    <w:lvl w:ilvl="1" w:tplc="D5E081A8">
      <w:numFmt w:val="none"/>
      <w:lvlText w:val=""/>
      <w:lvlJc w:val="left"/>
      <w:pPr>
        <w:tabs>
          <w:tab w:val="num" w:pos="360"/>
        </w:tabs>
      </w:pPr>
    </w:lvl>
    <w:lvl w:ilvl="2" w:tplc="B142A6E2">
      <w:numFmt w:val="none"/>
      <w:lvlText w:val=""/>
      <w:lvlJc w:val="left"/>
      <w:pPr>
        <w:tabs>
          <w:tab w:val="num" w:pos="360"/>
        </w:tabs>
      </w:pPr>
    </w:lvl>
    <w:lvl w:ilvl="3" w:tplc="C344A56A">
      <w:numFmt w:val="none"/>
      <w:lvlText w:val=""/>
      <w:lvlJc w:val="left"/>
      <w:pPr>
        <w:tabs>
          <w:tab w:val="num" w:pos="360"/>
        </w:tabs>
      </w:pPr>
    </w:lvl>
    <w:lvl w:ilvl="4" w:tplc="44643458">
      <w:numFmt w:val="none"/>
      <w:lvlText w:val=""/>
      <w:lvlJc w:val="left"/>
      <w:pPr>
        <w:tabs>
          <w:tab w:val="num" w:pos="360"/>
        </w:tabs>
      </w:pPr>
    </w:lvl>
    <w:lvl w:ilvl="5" w:tplc="6E3A2F80">
      <w:numFmt w:val="none"/>
      <w:lvlText w:val=""/>
      <w:lvlJc w:val="left"/>
      <w:pPr>
        <w:tabs>
          <w:tab w:val="num" w:pos="360"/>
        </w:tabs>
      </w:pPr>
    </w:lvl>
    <w:lvl w:ilvl="6" w:tplc="A5F8BD10">
      <w:numFmt w:val="none"/>
      <w:lvlText w:val=""/>
      <w:lvlJc w:val="left"/>
      <w:pPr>
        <w:tabs>
          <w:tab w:val="num" w:pos="360"/>
        </w:tabs>
      </w:pPr>
    </w:lvl>
    <w:lvl w:ilvl="7" w:tplc="8A44F128">
      <w:numFmt w:val="none"/>
      <w:lvlText w:val=""/>
      <w:lvlJc w:val="left"/>
      <w:pPr>
        <w:tabs>
          <w:tab w:val="num" w:pos="360"/>
        </w:tabs>
      </w:pPr>
    </w:lvl>
    <w:lvl w:ilvl="8" w:tplc="4FEEED1C">
      <w:numFmt w:val="none"/>
      <w:lvlText w:val=""/>
      <w:lvlJc w:val="left"/>
      <w:pPr>
        <w:tabs>
          <w:tab w:val="num" w:pos="360"/>
        </w:tabs>
      </w:pPr>
    </w:lvl>
  </w:abstractNum>
  <w:num w:numId="1">
    <w:abstractNumId w:val="3"/>
  </w:num>
  <w:num w:numId="2">
    <w:abstractNumId w:val="12"/>
  </w:num>
  <w:num w:numId="3">
    <w:abstractNumId w:val="24"/>
  </w:num>
  <w:num w:numId="4">
    <w:abstractNumId w:val="7"/>
  </w:num>
  <w:num w:numId="5">
    <w:abstractNumId w:val="22"/>
  </w:num>
  <w:num w:numId="6">
    <w:abstractNumId w:val="4"/>
  </w:num>
  <w:num w:numId="7">
    <w:abstractNumId w:val="6"/>
  </w:num>
  <w:num w:numId="8">
    <w:abstractNumId w:val="17"/>
  </w:num>
  <w:num w:numId="9">
    <w:abstractNumId w:val="14"/>
  </w:num>
  <w:num w:numId="10">
    <w:abstractNumId w:val="1"/>
  </w:num>
  <w:num w:numId="11">
    <w:abstractNumId w:val="23"/>
  </w:num>
  <w:num w:numId="12">
    <w:abstractNumId w:val="19"/>
  </w:num>
  <w:num w:numId="13">
    <w:abstractNumId w:val="20"/>
  </w:num>
  <w:num w:numId="14">
    <w:abstractNumId w:val="18"/>
  </w:num>
  <w:num w:numId="15">
    <w:abstractNumId w:val="15"/>
  </w:num>
  <w:num w:numId="16">
    <w:abstractNumId w:val="2"/>
  </w:num>
  <w:num w:numId="17">
    <w:abstractNumId w:val="0"/>
  </w:num>
  <w:num w:numId="18">
    <w:abstractNumId w:val="10"/>
  </w:num>
  <w:num w:numId="19">
    <w:abstractNumId w:val="11"/>
  </w:num>
  <w:num w:numId="20">
    <w:abstractNumId w:val="21"/>
  </w:num>
  <w:num w:numId="21">
    <w:abstractNumId w:val="25"/>
  </w:num>
  <w:num w:numId="22">
    <w:abstractNumId w:val="9"/>
  </w:num>
  <w:num w:numId="23">
    <w:abstractNumId w:val="16"/>
  </w:num>
  <w:num w:numId="24">
    <w:abstractNumId w:val="8"/>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D8"/>
    <w:rsid w:val="00000D0A"/>
    <w:rsid w:val="000025A2"/>
    <w:rsid w:val="000413DD"/>
    <w:rsid w:val="00042C74"/>
    <w:rsid w:val="00051C8E"/>
    <w:rsid w:val="000666AA"/>
    <w:rsid w:val="00071380"/>
    <w:rsid w:val="00080D82"/>
    <w:rsid w:val="00084888"/>
    <w:rsid w:val="0009191B"/>
    <w:rsid w:val="000979DB"/>
    <w:rsid w:val="00097FF1"/>
    <w:rsid w:val="000C0DBE"/>
    <w:rsid w:val="000D4380"/>
    <w:rsid w:val="00103494"/>
    <w:rsid w:val="00115B11"/>
    <w:rsid w:val="00117ED9"/>
    <w:rsid w:val="00142D32"/>
    <w:rsid w:val="001454EB"/>
    <w:rsid w:val="00166751"/>
    <w:rsid w:val="001676A6"/>
    <w:rsid w:val="0017085E"/>
    <w:rsid w:val="00192342"/>
    <w:rsid w:val="00192F24"/>
    <w:rsid w:val="00194543"/>
    <w:rsid w:val="00195A6B"/>
    <w:rsid w:val="001A164C"/>
    <w:rsid w:val="001A3167"/>
    <w:rsid w:val="001B4D8E"/>
    <w:rsid w:val="001B520C"/>
    <w:rsid w:val="001E6E56"/>
    <w:rsid w:val="001F5489"/>
    <w:rsid w:val="001F7CEA"/>
    <w:rsid w:val="002230F1"/>
    <w:rsid w:val="002242D8"/>
    <w:rsid w:val="00226C10"/>
    <w:rsid w:val="00234565"/>
    <w:rsid w:val="00234DA3"/>
    <w:rsid w:val="002518BE"/>
    <w:rsid w:val="00264062"/>
    <w:rsid w:val="002668CC"/>
    <w:rsid w:val="00283BF1"/>
    <w:rsid w:val="00283E9D"/>
    <w:rsid w:val="00285DAF"/>
    <w:rsid w:val="002B23E8"/>
    <w:rsid w:val="002B377E"/>
    <w:rsid w:val="002C0EAF"/>
    <w:rsid w:val="002C347E"/>
    <w:rsid w:val="002D002B"/>
    <w:rsid w:val="002D4298"/>
    <w:rsid w:val="002F2994"/>
    <w:rsid w:val="00317375"/>
    <w:rsid w:val="003226BD"/>
    <w:rsid w:val="00337861"/>
    <w:rsid w:val="00350A92"/>
    <w:rsid w:val="003573FD"/>
    <w:rsid w:val="0036094E"/>
    <w:rsid w:val="00393EDF"/>
    <w:rsid w:val="003940A2"/>
    <w:rsid w:val="003A3B5B"/>
    <w:rsid w:val="003B3F5C"/>
    <w:rsid w:val="003D0746"/>
    <w:rsid w:val="003D6B01"/>
    <w:rsid w:val="0040073D"/>
    <w:rsid w:val="00412A3C"/>
    <w:rsid w:val="0042112C"/>
    <w:rsid w:val="00427948"/>
    <w:rsid w:val="004534BB"/>
    <w:rsid w:val="00471949"/>
    <w:rsid w:val="00474D4E"/>
    <w:rsid w:val="00490BC0"/>
    <w:rsid w:val="00494E42"/>
    <w:rsid w:val="004A71EE"/>
    <w:rsid w:val="004B5EF4"/>
    <w:rsid w:val="004F49DF"/>
    <w:rsid w:val="00504659"/>
    <w:rsid w:val="00515FB1"/>
    <w:rsid w:val="00523589"/>
    <w:rsid w:val="00525B9B"/>
    <w:rsid w:val="00532B46"/>
    <w:rsid w:val="0055524E"/>
    <w:rsid w:val="00570200"/>
    <w:rsid w:val="005727F1"/>
    <w:rsid w:val="0057462D"/>
    <w:rsid w:val="00580BC0"/>
    <w:rsid w:val="005A79CB"/>
    <w:rsid w:val="005B6E43"/>
    <w:rsid w:val="005C3054"/>
    <w:rsid w:val="005C6C43"/>
    <w:rsid w:val="005D1426"/>
    <w:rsid w:val="005D6AC2"/>
    <w:rsid w:val="005F1415"/>
    <w:rsid w:val="0061241C"/>
    <w:rsid w:val="00617C5B"/>
    <w:rsid w:val="0064102D"/>
    <w:rsid w:val="00641EDD"/>
    <w:rsid w:val="00644A21"/>
    <w:rsid w:val="00645D17"/>
    <w:rsid w:val="00656AFE"/>
    <w:rsid w:val="00656C1D"/>
    <w:rsid w:val="0066149A"/>
    <w:rsid w:val="006813D9"/>
    <w:rsid w:val="006A7D11"/>
    <w:rsid w:val="006B7CC0"/>
    <w:rsid w:val="006C4ACC"/>
    <w:rsid w:val="006D3B7A"/>
    <w:rsid w:val="006E332C"/>
    <w:rsid w:val="006F3B55"/>
    <w:rsid w:val="00701319"/>
    <w:rsid w:val="00721BFD"/>
    <w:rsid w:val="00722ABC"/>
    <w:rsid w:val="00725D62"/>
    <w:rsid w:val="00751F25"/>
    <w:rsid w:val="00754046"/>
    <w:rsid w:val="0077165B"/>
    <w:rsid w:val="007809E6"/>
    <w:rsid w:val="00795BF1"/>
    <w:rsid w:val="007A37EE"/>
    <w:rsid w:val="007A4FEB"/>
    <w:rsid w:val="007D3223"/>
    <w:rsid w:val="007D5D8C"/>
    <w:rsid w:val="007E1EBF"/>
    <w:rsid w:val="007E36E0"/>
    <w:rsid w:val="007F1711"/>
    <w:rsid w:val="00802C3E"/>
    <w:rsid w:val="00804C7C"/>
    <w:rsid w:val="00813391"/>
    <w:rsid w:val="00822B3E"/>
    <w:rsid w:val="00835512"/>
    <w:rsid w:val="00843160"/>
    <w:rsid w:val="008600CD"/>
    <w:rsid w:val="00861F11"/>
    <w:rsid w:val="00864D74"/>
    <w:rsid w:val="00875DA2"/>
    <w:rsid w:val="0087675A"/>
    <w:rsid w:val="00883701"/>
    <w:rsid w:val="008961DD"/>
    <w:rsid w:val="008B680F"/>
    <w:rsid w:val="008C08B0"/>
    <w:rsid w:val="008C53CD"/>
    <w:rsid w:val="008E28CE"/>
    <w:rsid w:val="008F467D"/>
    <w:rsid w:val="00905D2E"/>
    <w:rsid w:val="0091639F"/>
    <w:rsid w:val="00917369"/>
    <w:rsid w:val="00917E0B"/>
    <w:rsid w:val="00936A6B"/>
    <w:rsid w:val="00975380"/>
    <w:rsid w:val="00976917"/>
    <w:rsid w:val="00991611"/>
    <w:rsid w:val="0099283D"/>
    <w:rsid w:val="009935C3"/>
    <w:rsid w:val="00996850"/>
    <w:rsid w:val="009A06AD"/>
    <w:rsid w:val="009A0AC2"/>
    <w:rsid w:val="009B5DF8"/>
    <w:rsid w:val="009C2E5F"/>
    <w:rsid w:val="009D17F1"/>
    <w:rsid w:val="009E7133"/>
    <w:rsid w:val="00A15EC9"/>
    <w:rsid w:val="00A16E3E"/>
    <w:rsid w:val="00A618FB"/>
    <w:rsid w:val="00A62C9D"/>
    <w:rsid w:val="00A72B63"/>
    <w:rsid w:val="00AA3F84"/>
    <w:rsid w:val="00AA420D"/>
    <w:rsid w:val="00AA613D"/>
    <w:rsid w:val="00AB79F6"/>
    <w:rsid w:val="00AD7397"/>
    <w:rsid w:val="00AD7ABF"/>
    <w:rsid w:val="00AE33EC"/>
    <w:rsid w:val="00AF3F37"/>
    <w:rsid w:val="00AF40D9"/>
    <w:rsid w:val="00AF72DB"/>
    <w:rsid w:val="00B175DE"/>
    <w:rsid w:val="00B17B38"/>
    <w:rsid w:val="00B30581"/>
    <w:rsid w:val="00B37E18"/>
    <w:rsid w:val="00B54EA4"/>
    <w:rsid w:val="00B668F4"/>
    <w:rsid w:val="00B7412C"/>
    <w:rsid w:val="00BA02D0"/>
    <w:rsid w:val="00BA6020"/>
    <w:rsid w:val="00BA6CBD"/>
    <w:rsid w:val="00BC1C30"/>
    <w:rsid w:val="00BC1E63"/>
    <w:rsid w:val="00BC27CF"/>
    <w:rsid w:val="00BC6A79"/>
    <w:rsid w:val="00BC79E0"/>
    <w:rsid w:val="00BD076E"/>
    <w:rsid w:val="00BD6944"/>
    <w:rsid w:val="00BD7B23"/>
    <w:rsid w:val="00BE62FB"/>
    <w:rsid w:val="00BF0573"/>
    <w:rsid w:val="00BF3D8E"/>
    <w:rsid w:val="00BF74F3"/>
    <w:rsid w:val="00C053D6"/>
    <w:rsid w:val="00C16B1A"/>
    <w:rsid w:val="00C23AD4"/>
    <w:rsid w:val="00C2612B"/>
    <w:rsid w:val="00C270C8"/>
    <w:rsid w:val="00C50EF3"/>
    <w:rsid w:val="00C75B01"/>
    <w:rsid w:val="00C8757D"/>
    <w:rsid w:val="00C94B39"/>
    <w:rsid w:val="00C958CA"/>
    <w:rsid w:val="00CA4B6B"/>
    <w:rsid w:val="00CA7C5F"/>
    <w:rsid w:val="00CB536F"/>
    <w:rsid w:val="00CC1355"/>
    <w:rsid w:val="00CC695B"/>
    <w:rsid w:val="00D02707"/>
    <w:rsid w:val="00D36F71"/>
    <w:rsid w:val="00D44774"/>
    <w:rsid w:val="00D45B6D"/>
    <w:rsid w:val="00D665B5"/>
    <w:rsid w:val="00D7206B"/>
    <w:rsid w:val="00D72AD9"/>
    <w:rsid w:val="00D80FA3"/>
    <w:rsid w:val="00D848DD"/>
    <w:rsid w:val="00D913C1"/>
    <w:rsid w:val="00D927CF"/>
    <w:rsid w:val="00D97A57"/>
    <w:rsid w:val="00DA10DD"/>
    <w:rsid w:val="00DC1AF8"/>
    <w:rsid w:val="00DD5AD8"/>
    <w:rsid w:val="00DE34DA"/>
    <w:rsid w:val="00DE434E"/>
    <w:rsid w:val="00DF650C"/>
    <w:rsid w:val="00DF7035"/>
    <w:rsid w:val="00DF7683"/>
    <w:rsid w:val="00E069DC"/>
    <w:rsid w:val="00E11321"/>
    <w:rsid w:val="00E148CF"/>
    <w:rsid w:val="00E21222"/>
    <w:rsid w:val="00E53285"/>
    <w:rsid w:val="00E72031"/>
    <w:rsid w:val="00E84122"/>
    <w:rsid w:val="00E94334"/>
    <w:rsid w:val="00EA0E1A"/>
    <w:rsid w:val="00EA33CB"/>
    <w:rsid w:val="00EC1EE2"/>
    <w:rsid w:val="00ED5773"/>
    <w:rsid w:val="00ED6EAA"/>
    <w:rsid w:val="00ED7127"/>
    <w:rsid w:val="00ED789B"/>
    <w:rsid w:val="00EE4D21"/>
    <w:rsid w:val="00EE57DE"/>
    <w:rsid w:val="00EE7802"/>
    <w:rsid w:val="00F05F24"/>
    <w:rsid w:val="00F21BE4"/>
    <w:rsid w:val="00F25BBD"/>
    <w:rsid w:val="00F30EDA"/>
    <w:rsid w:val="00F76F0C"/>
    <w:rsid w:val="00F945BC"/>
    <w:rsid w:val="00FA3F8C"/>
    <w:rsid w:val="00FC4F37"/>
    <w:rsid w:val="00FC577E"/>
    <w:rsid w:val="00FD0A7D"/>
    <w:rsid w:val="00FE7616"/>
    <w:rsid w:val="00FF3B6A"/>
    <w:rsid w:val="00FF3B9E"/>
    <w:rsid w:val="00FF3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A64D"/>
  <w15:docId w15:val="{944A3DD3-E3CA-4B7F-AD33-ACAC8192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F3F37"/>
    <w:pPr>
      <w:spacing w:after="0" w:line="240" w:lineRule="auto"/>
      <w:jc w:val="both"/>
    </w:pPr>
    <w:rPr>
      <w:rFonts w:ascii="Times New Roman" w:eastAsia="Times New Roman" w:hAnsi="Times New Roman" w:cs="Times New Roman"/>
      <w:sz w:val="24"/>
      <w:szCs w:val="20"/>
      <w:lang w:val="uk-UA" w:eastAsia="ru-RU"/>
    </w:rPr>
  </w:style>
  <w:style w:type="character" w:customStyle="1" w:styleId="20">
    <w:name w:val="Основний текст 2 Знак"/>
    <w:basedOn w:val="a0"/>
    <w:link w:val="2"/>
    <w:rsid w:val="00AF3F37"/>
    <w:rPr>
      <w:rFonts w:ascii="Times New Roman" w:eastAsia="Times New Roman" w:hAnsi="Times New Roman" w:cs="Times New Roman"/>
      <w:sz w:val="24"/>
      <w:szCs w:val="20"/>
      <w:lang w:val="uk-UA" w:eastAsia="ru-RU"/>
    </w:rPr>
  </w:style>
  <w:style w:type="paragraph" w:styleId="a3">
    <w:name w:val="List Paragraph"/>
    <w:basedOn w:val="a"/>
    <w:uiPriority w:val="34"/>
    <w:qFormat/>
    <w:rsid w:val="00AF3F3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rvps2">
    <w:name w:val="rvps2"/>
    <w:basedOn w:val="a"/>
    <w:rsid w:val="00AF3F3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 Spacing"/>
    <w:uiPriority w:val="1"/>
    <w:qFormat/>
    <w:rsid w:val="00AF3F37"/>
    <w:pPr>
      <w:suppressAutoHyphens/>
      <w:spacing w:after="0" w:line="240" w:lineRule="auto"/>
    </w:pPr>
    <w:rPr>
      <w:rFonts w:ascii="Calibri" w:eastAsia="Calibri" w:hAnsi="Calibri" w:cs="Calibri"/>
      <w:kern w:val="1"/>
      <w:lang w:eastAsia="zh-CN"/>
    </w:rPr>
  </w:style>
  <w:style w:type="paragraph" w:styleId="a5">
    <w:name w:val="Balloon Text"/>
    <w:basedOn w:val="a"/>
    <w:link w:val="a6"/>
    <w:unhideWhenUsed/>
    <w:rsid w:val="00F30EDA"/>
    <w:pPr>
      <w:spacing w:after="0" w:line="240" w:lineRule="auto"/>
      <w:jc w:val="both"/>
    </w:pPr>
    <w:rPr>
      <w:rFonts w:ascii="Tahoma" w:eastAsia="Times New Roman" w:hAnsi="Tahoma" w:cs="Times New Roman"/>
      <w:sz w:val="16"/>
      <w:szCs w:val="16"/>
      <w:lang w:val="uk-UA" w:eastAsia="ru-RU"/>
    </w:rPr>
  </w:style>
  <w:style w:type="character" w:customStyle="1" w:styleId="a6">
    <w:name w:val="Текст у виносці Знак"/>
    <w:basedOn w:val="a0"/>
    <w:link w:val="a5"/>
    <w:rsid w:val="00F30EDA"/>
    <w:rPr>
      <w:rFonts w:ascii="Tahoma" w:eastAsia="Times New Roman" w:hAnsi="Tahoma" w:cs="Times New Roman"/>
      <w:sz w:val="16"/>
      <w:szCs w:val="16"/>
      <w:lang w:val="uk-UA" w:eastAsia="ru-RU"/>
    </w:rPr>
  </w:style>
  <w:style w:type="paragraph" w:styleId="a7">
    <w:name w:val="Body Text"/>
    <w:basedOn w:val="a"/>
    <w:link w:val="a8"/>
    <w:uiPriority w:val="99"/>
    <w:unhideWhenUsed/>
    <w:rsid w:val="00BF0573"/>
    <w:pPr>
      <w:spacing w:after="120"/>
    </w:pPr>
  </w:style>
  <w:style w:type="character" w:customStyle="1" w:styleId="a8">
    <w:name w:val="Основний текст Знак"/>
    <w:basedOn w:val="a0"/>
    <w:link w:val="a7"/>
    <w:uiPriority w:val="99"/>
    <w:rsid w:val="00BF0573"/>
  </w:style>
  <w:style w:type="paragraph" w:styleId="a9">
    <w:name w:val="Normal (Web)"/>
    <w:basedOn w:val="a"/>
    <w:uiPriority w:val="99"/>
    <w:semiHidden/>
    <w:unhideWhenUsed/>
    <w:rsid w:val="008C08B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Основной текст 21"/>
    <w:basedOn w:val="a"/>
    <w:rsid w:val="008C08B0"/>
    <w:pPr>
      <w:suppressAutoHyphens/>
      <w:spacing w:after="0" w:line="240" w:lineRule="auto"/>
      <w:jc w:val="both"/>
    </w:pPr>
    <w:rPr>
      <w:rFonts w:ascii="Arial" w:eastAsia="Times New Roman" w:hAnsi="Arial" w:cs="Times New Roman"/>
      <w:b/>
      <w:i/>
      <w:sz w:val="20"/>
      <w:szCs w:val="20"/>
      <w:lang w:val="uk-UA" w:eastAsia="ar-SA"/>
    </w:rPr>
  </w:style>
  <w:style w:type="paragraph" w:styleId="aa">
    <w:name w:val="header"/>
    <w:basedOn w:val="a"/>
    <w:link w:val="ab"/>
    <w:rsid w:val="00532B46"/>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b">
    <w:name w:val="Верхній колонтитул Знак"/>
    <w:basedOn w:val="a0"/>
    <w:link w:val="aa"/>
    <w:rsid w:val="00532B4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04398">
      <w:bodyDiv w:val="1"/>
      <w:marLeft w:val="0"/>
      <w:marRight w:val="0"/>
      <w:marTop w:val="0"/>
      <w:marBottom w:val="0"/>
      <w:divBdr>
        <w:top w:val="none" w:sz="0" w:space="0" w:color="auto"/>
        <w:left w:val="none" w:sz="0" w:space="0" w:color="auto"/>
        <w:bottom w:val="none" w:sz="0" w:space="0" w:color="auto"/>
        <w:right w:val="none" w:sz="0" w:space="0" w:color="auto"/>
      </w:divBdr>
    </w:div>
    <w:div w:id="1679311782">
      <w:bodyDiv w:val="1"/>
      <w:marLeft w:val="0"/>
      <w:marRight w:val="0"/>
      <w:marTop w:val="0"/>
      <w:marBottom w:val="0"/>
      <w:divBdr>
        <w:top w:val="none" w:sz="0" w:space="0" w:color="auto"/>
        <w:left w:val="none" w:sz="0" w:space="0" w:color="auto"/>
        <w:bottom w:val="none" w:sz="0" w:space="0" w:color="auto"/>
        <w:right w:val="none" w:sz="0" w:space="0" w:color="auto"/>
      </w:divBdr>
    </w:div>
    <w:div w:id="1751996849">
      <w:bodyDiv w:val="1"/>
      <w:marLeft w:val="0"/>
      <w:marRight w:val="0"/>
      <w:marTop w:val="0"/>
      <w:marBottom w:val="0"/>
      <w:divBdr>
        <w:top w:val="none" w:sz="0" w:space="0" w:color="auto"/>
        <w:left w:val="none" w:sz="0" w:space="0" w:color="auto"/>
        <w:bottom w:val="none" w:sz="0" w:space="0" w:color="auto"/>
        <w:right w:val="none" w:sz="0" w:space="0" w:color="auto"/>
      </w:divBdr>
    </w:div>
    <w:div w:id="1920093620">
      <w:bodyDiv w:val="1"/>
      <w:marLeft w:val="0"/>
      <w:marRight w:val="0"/>
      <w:marTop w:val="0"/>
      <w:marBottom w:val="0"/>
      <w:divBdr>
        <w:top w:val="none" w:sz="0" w:space="0" w:color="auto"/>
        <w:left w:val="none" w:sz="0" w:space="0" w:color="auto"/>
        <w:bottom w:val="none" w:sz="0" w:space="0" w:color="auto"/>
        <w:right w:val="none" w:sz="0" w:space="0" w:color="auto"/>
      </w:divBdr>
      <w:divsChild>
        <w:div w:id="352221574">
          <w:marLeft w:val="0"/>
          <w:marRight w:val="0"/>
          <w:marTop w:val="225"/>
          <w:marBottom w:val="0"/>
          <w:divBdr>
            <w:top w:val="none" w:sz="0" w:space="0" w:color="auto"/>
            <w:left w:val="none" w:sz="0" w:space="0" w:color="auto"/>
            <w:bottom w:val="none" w:sz="0" w:space="0" w:color="auto"/>
            <w:right w:val="none" w:sz="0" w:space="0" w:color="auto"/>
          </w:divBdr>
        </w:div>
        <w:div w:id="778062628">
          <w:marLeft w:val="0"/>
          <w:marRight w:val="0"/>
          <w:marTop w:val="0"/>
          <w:marBottom w:val="0"/>
          <w:divBdr>
            <w:top w:val="none" w:sz="0" w:space="0" w:color="auto"/>
            <w:left w:val="none" w:sz="0" w:space="0" w:color="auto"/>
            <w:bottom w:val="none" w:sz="0" w:space="0" w:color="auto"/>
            <w:right w:val="none" w:sz="0" w:space="0" w:color="auto"/>
          </w:divBdr>
        </w:div>
        <w:div w:id="178653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4027</Words>
  <Characters>22958</Characters>
  <Application>Microsoft Office Word</Application>
  <DocSecurity>0</DocSecurity>
  <Lines>191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ispolkom_4</dc:creator>
  <cp:keywords/>
  <dc:description/>
  <cp:lastModifiedBy>ispolkom_3</cp:lastModifiedBy>
  <cp:revision>2</cp:revision>
  <cp:lastPrinted>2021-08-05T05:36:00Z</cp:lastPrinted>
  <dcterms:created xsi:type="dcterms:W3CDTF">2021-08-09T14:19:00Z</dcterms:created>
  <dcterms:modified xsi:type="dcterms:W3CDTF">2021-08-09T14:19:00Z</dcterms:modified>
</cp:coreProperties>
</file>