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5F0FD" w14:textId="23669F70" w:rsidR="00350BFE" w:rsidRDefault="00350BFE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  <w:bookmarkStart w:id="0" w:name="_GoBack"/>
      <w:bookmarkEnd w:id="0"/>
      <w:r>
        <w:rPr>
          <w:rFonts w:eastAsia="SimSun" w:cs="Mangal"/>
          <w:b/>
          <w:kern w:val="2"/>
          <w:lang w:val="uk-UA" w:eastAsia="hi-IN" w:bidi="hi-IN"/>
        </w:rPr>
        <w:t>Пояснювальна записка</w:t>
      </w:r>
    </w:p>
    <w:p w14:paraId="1DBAF28E" w14:textId="77777777" w:rsidR="00350BFE" w:rsidRDefault="00A041DC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val="uk-UA" w:eastAsia="hi-IN" w:bidi="hi-IN"/>
        </w:rPr>
      </w:pPr>
      <w:r>
        <w:rPr>
          <w:rFonts w:eastAsia="SimSun" w:cs="Mangal"/>
          <w:b/>
          <w:kern w:val="2"/>
          <w:lang w:val="uk-UA" w:eastAsia="hi-IN" w:bidi="hi-IN"/>
        </w:rPr>
        <w:t>д о  п р о є</w:t>
      </w:r>
      <w:r w:rsidR="00350BFE">
        <w:rPr>
          <w:rFonts w:eastAsia="SimSun" w:cs="Mangal"/>
          <w:b/>
          <w:kern w:val="2"/>
          <w:lang w:val="uk-UA" w:eastAsia="hi-IN" w:bidi="hi-IN"/>
        </w:rPr>
        <w:t xml:space="preserve"> к т у  р і ш е н </w:t>
      </w:r>
      <w:proofErr w:type="spellStart"/>
      <w:r w:rsidR="00350BFE">
        <w:rPr>
          <w:rFonts w:eastAsia="SimSun" w:cs="Mangal"/>
          <w:b/>
          <w:kern w:val="2"/>
          <w:lang w:val="uk-UA" w:eastAsia="hi-IN" w:bidi="hi-IN"/>
        </w:rPr>
        <w:t>н</w:t>
      </w:r>
      <w:proofErr w:type="spellEnd"/>
      <w:r w:rsidR="00350BFE">
        <w:rPr>
          <w:rFonts w:eastAsia="SimSun" w:cs="Mangal"/>
          <w:b/>
          <w:kern w:val="2"/>
          <w:lang w:val="uk-UA" w:eastAsia="hi-IN" w:bidi="hi-IN"/>
        </w:rPr>
        <w:t xml:space="preserve"> я  м і с ь к о ї  р а д и</w:t>
      </w:r>
    </w:p>
    <w:p w14:paraId="27F7E07E" w14:textId="77777777" w:rsidR="00350BFE" w:rsidRDefault="00350BFE" w:rsidP="00350BFE">
      <w:pPr>
        <w:tabs>
          <w:tab w:val="left" w:pos="6348"/>
          <w:tab w:val="left" w:pos="7020"/>
        </w:tabs>
        <w:suppressAutoHyphens/>
        <w:ind w:left="708" w:hanging="708"/>
        <w:jc w:val="center"/>
        <w:rPr>
          <w:rFonts w:eastAsia="SimSun" w:cs="Mangal"/>
          <w:b/>
          <w:kern w:val="2"/>
          <w:lang w:eastAsia="hi-IN" w:bidi="hi-IN"/>
        </w:rPr>
      </w:pPr>
    </w:p>
    <w:p w14:paraId="10A10D65" w14:textId="0884041D" w:rsidR="00BF1BBB" w:rsidRPr="003D4AC8" w:rsidRDefault="00BF1BBB" w:rsidP="00BF1BBB">
      <w:pPr>
        <w:ind w:right="-143"/>
        <w:rPr>
          <w:lang w:val="uk-UA"/>
        </w:rPr>
      </w:pPr>
      <w:r>
        <w:rPr>
          <w:lang w:val="uk-UA"/>
        </w:rPr>
        <w:t>«</w:t>
      </w:r>
      <w:r w:rsidRPr="00BF1BBB">
        <w:rPr>
          <w:lang w:val="uk-UA"/>
        </w:rPr>
        <w:t xml:space="preserve">Про закріплення на праві </w:t>
      </w:r>
      <w:r>
        <w:rPr>
          <w:lang w:val="uk-UA"/>
        </w:rPr>
        <w:t>оперативного управління за комунальним некомерційним підприємством «Центр первинної медико-санітарної допомоги» Дружківської міської ради об’єкт</w:t>
      </w:r>
      <w:r w:rsidR="00763F68">
        <w:rPr>
          <w:lang w:val="uk-UA"/>
        </w:rPr>
        <w:t>у</w:t>
      </w:r>
      <w:r>
        <w:rPr>
          <w:lang w:val="uk-UA"/>
        </w:rPr>
        <w:t xml:space="preserve"> нерухомого майна - амбулаторії загальної практики-сімейної медицини (з житлом), розташованої за адресою: Донецька обл., с. Кіндратівка, вул. </w:t>
      </w:r>
      <w:proofErr w:type="spellStart"/>
      <w:r>
        <w:rPr>
          <w:lang w:val="uk-UA"/>
        </w:rPr>
        <w:t>Заборського</w:t>
      </w:r>
      <w:proofErr w:type="spellEnd"/>
      <w:r>
        <w:rPr>
          <w:lang w:val="uk-UA"/>
        </w:rPr>
        <w:t>, 134 (реєстраційний номер 2364794114117)»</w:t>
      </w:r>
    </w:p>
    <w:p w14:paraId="2BBCFB1C" w14:textId="77777777" w:rsidR="00350BFE" w:rsidRDefault="00350BFE" w:rsidP="00350BFE">
      <w:pPr>
        <w:suppressAutoHyphens/>
        <w:jc w:val="center"/>
        <w:rPr>
          <w:rFonts w:eastAsia="SimSun" w:cs="Mangal"/>
          <w:kern w:val="2"/>
          <w:lang w:val="uk-UA" w:eastAsia="hi-IN" w:bidi="hi-IN"/>
        </w:rPr>
      </w:pPr>
    </w:p>
    <w:p w14:paraId="0BFA188C" w14:textId="77777777" w:rsidR="00350BFE" w:rsidRDefault="00350BFE" w:rsidP="00350BFE">
      <w:pPr>
        <w:jc w:val="both"/>
        <w:rPr>
          <w:lang w:val="uk-UA"/>
        </w:rPr>
      </w:pPr>
    </w:p>
    <w:p w14:paraId="148C6F41" w14:textId="47D76E4A" w:rsidR="00350BFE" w:rsidRDefault="00350BFE" w:rsidP="00350BFE">
      <w:pPr>
        <w:suppressAutoHyphens/>
        <w:jc w:val="both"/>
        <w:rPr>
          <w:rFonts w:eastAsia="SimSun" w:cs="Mangal"/>
          <w:kern w:val="2"/>
          <w:lang w:val="uk-UA" w:eastAsia="hi-IN" w:bidi="hi-IN"/>
        </w:rPr>
      </w:pPr>
      <w:r>
        <w:rPr>
          <w:lang w:val="uk-UA"/>
        </w:rPr>
        <w:tab/>
        <w:t>У зв’язку з необхідністю оптимізації діяльності та покращення надання послуг в сфері охорони здоров’я, відповідно до 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 на виконання Розпорядження Кабінету Міністрів України від 30 листопада 2016 року № 1013-р «Про схвалення Концепції реформи</w:t>
      </w:r>
      <w:r w:rsidR="00A041DC">
        <w:rPr>
          <w:lang w:val="uk-UA"/>
        </w:rPr>
        <w:t xml:space="preserve"> фінансування охорони здоров’я»</w:t>
      </w:r>
      <w:r>
        <w:rPr>
          <w:lang w:val="uk-UA"/>
        </w:rPr>
        <w:t xml:space="preserve"> виникла необхідність у вирішенні питання про</w:t>
      </w:r>
      <w:r w:rsidR="00021227">
        <w:rPr>
          <w:lang w:val="uk-UA"/>
        </w:rPr>
        <w:t xml:space="preserve"> передачу в оперативне управління</w:t>
      </w:r>
      <w:r w:rsidR="00763F68">
        <w:rPr>
          <w:lang w:val="uk-UA"/>
        </w:rPr>
        <w:t xml:space="preserve"> об’єкту</w:t>
      </w:r>
      <w:r w:rsidR="00021227">
        <w:rPr>
          <w:lang w:val="uk-UA"/>
        </w:rPr>
        <w:t xml:space="preserve"> нерухомого майна та державної реєстрації</w:t>
      </w:r>
      <w:r w:rsidR="00021227" w:rsidRPr="00021227">
        <w:rPr>
          <w:lang w:val="uk-UA"/>
        </w:rPr>
        <w:t xml:space="preserve"> амбулаторії загальної практики-сімейної медицини (з житлом), розташованої за адресою: Донецька обл., с. Кіндратівка, </w:t>
      </w:r>
      <w:r w:rsidR="00763F68">
        <w:rPr>
          <w:lang w:val="uk-UA"/>
        </w:rPr>
        <w:t xml:space="preserve">               </w:t>
      </w:r>
      <w:r w:rsidR="00021227" w:rsidRPr="00021227">
        <w:rPr>
          <w:lang w:val="uk-UA"/>
        </w:rPr>
        <w:t xml:space="preserve">вул. </w:t>
      </w:r>
      <w:proofErr w:type="spellStart"/>
      <w:r w:rsidR="00021227" w:rsidRPr="00021227">
        <w:rPr>
          <w:lang w:val="uk-UA"/>
        </w:rPr>
        <w:t>Заборського</w:t>
      </w:r>
      <w:proofErr w:type="spellEnd"/>
      <w:r w:rsidR="00021227" w:rsidRPr="00021227">
        <w:rPr>
          <w:lang w:val="uk-UA"/>
        </w:rPr>
        <w:t>, 134</w:t>
      </w:r>
      <w:r w:rsidR="00BF1BBB">
        <w:rPr>
          <w:lang w:val="uk-UA"/>
        </w:rPr>
        <w:t xml:space="preserve"> (реєстраційний номер 2364794114117)</w:t>
      </w:r>
      <w:r>
        <w:rPr>
          <w:lang w:val="uk-UA"/>
        </w:rPr>
        <w:t xml:space="preserve"> </w:t>
      </w:r>
      <w:r w:rsidR="00021227">
        <w:rPr>
          <w:lang w:val="uk-UA"/>
        </w:rPr>
        <w:t xml:space="preserve"> за </w:t>
      </w:r>
      <w:r>
        <w:rPr>
          <w:lang w:val="uk-UA"/>
        </w:rPr>
        <w:t>КНП «Ц</w:t>
      </w:r>
      <w:r w:rsidR="00DC6AC5">
        <w:rPr>
          <w:lang w:val="uk-UA"/>
        </w:rPr>
        <w:t>ПМСД» Дружківської міської ради.</w:t>
      </w:r>
    </w:p>
    <w:p w14:paraId="6A94D386" w14:textId="77777777" w:rsidR="00350BFE" w:rsidRDefault="00350BFE" w:rsidP="00350BFE">
      <w:pPr>
        <w:suppressAutoHyphens/>
        <w:jc w:val="both"/>
        <w:rPr>
          <w:rFonts w:eastAsia="SimSun" w:cs="Mangal"/>
          <w:kern w:val="2"/>
          <w:lang w:val="uk-UA" w:eastAsia="hi-IN" w:bidi="hi-IN"/>
        </w:rPr>
      </w:pPr>
      <w:r>
        <w:rPr>
          <w:rFonts w:eastAsia="SimSun" w:cs="Mangal"/>
          <w:kern w:val="2"/>
          <w:lang w:val="uk-UA" w:eastAsia="hi-IN" w:bidi="hi-IN"/>
        </w:rPr>
        <w:tab/>
      </w:r>
    </w:p>
    <w:p w14:paraId="6A839D62" w14:textId="77777777" w:rsidR="00350BFE" w:rsidRDefault="00350BFE" w:rsidP="00350BFE">
      <w:pPr>
        <w:suppressAutoHyphens/>
        <w:jc w:val="both"/>
        <w:rPr>
          <w:rFonts w:eastAsia="SimSun" w:cs="Mangal"/>
          <w:kern w:val="2"/>
          <w:lang w:val="uk-UA" w:eastAsia="hi-IN" w:bidi="hi-IN"/>
        </w:rPr>
      </w:pPr>
      <w:r>
        <w:rPr>
          <w:rFonts w:eastAsia="SimSun" w:cs="Mangal"/>
          <w:kern w:val="2"/>
          <w:lang w:val="uk-UA" w:eastAsia="hi-IN" w:bidi="hi-IN"/>
        </w:rPr>
        <w:tab/>
        <w:t xml:space="preserve"> </w:t>
      </w:r>
    </w:p>
    <w:p w14:paraId="5639B368" w14:textId="77777777" w:rsidR="00350BFE" w:rsidRDefault="00350BFE" w:rsidP="00350BFE">
      <w:pPr>
        <w:suppressAutoHyphens/>
        <w:rPr>
          <w:rFonts w:eastAsia="SimSun" w:cs="Mangal"/>
          <w:kern w:val="2"/>
          <w:lang w:val="uk-UA" w:eastAsia="hi-IN" w:bidi="hi-IN"/>
        </w:rPr>
      </w:pPr>
    </w:p>
    <w:p w14:paraId="7EA491D1" w14:textId="77777777" w:rsidR="00350BFE" w:rsidRDefault="00350BFE" w:rsidP="00350BFE">
      <w:pPr>
        <w:suppressAutoHyphens/>
        <w:rPr>
          <w:rFonts w:eastAsia="SimSun" w:cs="Mangal"/>
          <w:kern w:val="2"/>
          <w:lang w:val="uk-UA" w:eastAsia="hi-IN" w:bidi="hi-IN"/>
        </w:rPr>
      </w:pPr>
    </w:p>
    <w:p w14:paraId="0A7AF47E" w14:textId="77777777" w:rsidR="00350BFE" w:rsidRDefault="00350BFE" w:rsidP="00350BFE">
      <w:pPr>
        <w:suppressAutoHyphens/>
        <w:rPr>
          <w:rFonts w:eastAsia="SimSun" w:cs="Mangal"/>
          <w:kern w:val="2"/>
          <w:lang w:val="uk-UA" w:eastAsia="hi-IN" w:bidi="hi-IN"/>
        </w:rPr>
      </w:pPr>
    </w:p>
    <w:p w14:paraId="2A02391A" w14:textId="77777777" w:rsidR="00350BFE" w:rsidRDefault="00350BFE" w:rsidP="00350BFE">
      <w:pPr>
        <w:rPr>
          <w:lang w:val="uk-UA"/>
        </w:rPr>
      </w:pPr>
      <w:r>
        <w:rPr>
          <w:lang w:val="uk-UA"/>
        </w:rPr>
        <w:t xml:space="preserve">Головний лікар КНП «ЦПМСД» </w:t>
      </w:r>
    </w:p>
    <w:p w14:paraId="32555E2F" w14:textId="3FA5B7E7" w:rsidR="00350BFE" w:rsidRDefault="00350BFE" w:rsidP="00350BFE">
      <w:pPr>
        <w:rPr>
          <w:lang w:val="uk-UA"/>
        </w:rPr>
      </w:pPr>
      <w:r>
        <w:rPr>
          <w:lang w:val="uk-UA"/>
        </w:rPr>
        <w:t>Дружківської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 w:rsidR="00021227">
        <w:rPr>
          <w:lang w:val="uk-UA"/>
        </w:rPr>
        <w:t xml:space="preserve">      </w:t>
      </w:r>
      <w:r>
        <w:rPr>
          <w:lang w:val="uk-UA"/>
        </w:rPr>
        <w:t>С</w:t>
      </w:r>
      <w:r w:rsidR="00BF1BBB">
        <w:rPr>
          <w:lang w:val="uk-UA"/>
        </w:rPr>
        <w:t xml:space="preserve">ергій </w:t>
      </w:r>
      <w:r>
        <w:rPr>
          <w:lang w:val="uk-UA"/>
        </w:rPr>
        <w:t>ЧУБЕНКО</w:t>
      </w:r>
    </w:p>
    <w:p w14:paraId="100AEC59" w14:textId="77777777" w:rsidR="00350BFE" w:rsidRDefault="00350BFE" w:rsidP="00350BFE">
      <w:pPr>
        <w:rPr>
          <w:lang w:val="uk-UA"/>
        </w:rPr>
      </w:pPr>
    </w:p>
    <w:p w14:paraId="0E19B973" w14:textId="77777777" w:rsidR="00350BFE" w:rsidRDefault="00350BFE" w:rsidP="00350BFE">
      <w:pPr>
        <w:rPr>
          <w:lang w:val="uk-UA"/>
        </w:rPr>
      </w:pPr>
    </w:p>
    <w:p w14:paraId="0BEC1D37" w14:textId="77777777" w:rsidR="00AD05AF" w:rsidRDefault="00AD05AF" w:rsidP="00B95C54">
      <w:pPr>
        <w:jc w:val="both"/>
        <w:rPr>
          <w:lang w:val="uk-UA"/>
        </w:rPr>
      </w:pPr>
    </w:p>
    <w:p w14:paraId="7C296F70" w14:textId="77777777" w:rsidR="00AD05AF" w:rsidRPr="00B95C54" w:rsidRDefault="00AD05AF" w:rsidP="00B95C54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sectPr w:rsidR="00AD05AF" w:rsidRPr="00B9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54"/>
    <w:rsid w:val="00021227"/>
    <w:rsid w:val="000534C4"/>
    <w:rsid w:val="00082C2B"/>
    <w:rsid w:val="001801DB"/>
    <w:rsid w:val="00321555"/>
    <w:rsid w:val="00350BFE"/>
    <w:rsid w:val="00355A11"/>
    <w:rsid w:val="003A529A"/>
    <w:rsid w:val="004674E7"/>
    <w:rsid w:val="00473176"/>
    <w:rsid w:val="006475D6"/>
    <w:rsid w:val="006E4EFB"/>
    <w:rsid w:val="00763F68"/>
    <w:rsid w:val="007C3350"/>
    <w:rsid w:val="009A4FDF"/>
    <w:rsid w:val="00A041DC"/>
    <w:rsid w:val="00A45BC1"/>
    <w:rsid w:val="00AD05AF"/>
    <w:rsid w:val="00B4173F"/>
    <w:rsid w:val="00B80642"/>
    <w:rsid w:val="00B95C54"/>
    <w:rsid w:val="00BF1BBB"/>
    <w:rsid w:val="00C139CB"/>
    <w:rsid w:val="00C844AB"/>
    <w:rsid w:val="00C86410"/>
    <w:rsid w:val="00DC6AC5"/>
    <w:rsid w:val="00E135A4"/>
    <w:rsid w:val="00E52123"/>
    <w:rsid w:val="00FC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C54"/>
    <w:pPr>
      <w:keepNext/>
      <w:outlineLvl w:val="0"/>
    </w:pPr>
    <w:rPr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qFormat/>
    <w:rsid w:val="00B95C54"/>
    <w:pPr>
      <w:keepNext/>
      <w:outlineLvl w:val="1"/>
    </w:pPr>
    <w:rPr>
      <w:sz w:val="32"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B95C54"/>
    <w:pPr>
      <w:keepNext/>
      <w:outlineLvl w:val="2"/>
    </w:pPr>
    <w:rPr>
      <w:sz w:val="36"/>
      <w:szCs w:val="20"/>
      <w:lang w:val="uk-UA" w:eastAsia="x-none"/>
    </w:rPr>
  </w:style>
  <w:style w:type="paragraph" w:styleId="5">
    <w:name w:val="heading 5"/>
    <w:basedOn w:val="a"/>
    <w:next w:val="a"/>
    <w:link w:val="50"/>
    <w:qFormat/>
    <w:rsid w:val="00B95C54"/>
    <w:pPr>
      <w:keepNext/>
      <w:outlineLvl w:val="4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C54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B95C54"/>
    <w:rPr>
      <w:rFonts w:ascii="Times New Roman" w:eastAsia="Times New Roman" w:hAnsi="Times New Roman" w:cs="Times New Roman"/>
      <w:sz w:val="32"/>
      <w:szCs w:val="20"/>
      <w:lang w:val="uk-UA" w:eastAsia="x-none"/>
    </w:rPr>
  </w:style>
  <w:style w:type="character" w:customStyle="1" w:styleId="30">
    <w:name w:val="Заголовок 3 Знак"/>
    <w:basedOn w:val="a0"/>
    <w:link w:val="3"/>
    <w:rsid w:val="00B95C54"/>
    <w:rPr>
      <w:rFonts w:ascii="Times New Roman" w:eastAsia="Times New Roman" w:hAnsi="Times New Roman" w:cs="Times New Roman"/>
      <w:sz w:val="36"/>
      <w:szCs w:val="20"/>
      <w:lang w:val="uk-UA" w:eastAsia="x-none"/>
    </w:rPr>
  </w:style>
  <w:style w:type="character" w:customStyle="1" w:styleId="50">
    <w:name w:val="Заголовок 5 Знак"/>
    <w:basedOn w:val="a0"/>
    <w:link w:val="5"/>
    <w:rsid w:val="00B95C5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B95C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A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C54"/>
    <w:pPr>
      <w:keepNext/>
      <w:outlineLvl w:val="0"/>
    </w:pPr>
    <w:rPr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qFormat/>
    <w:rsid w:val="00B95C54"/>
    <w:pPr>
      <w:keepNext/>
      <w:outlineLvl w:val="1"/>
    </w:pPr>
    <w:rPr>
      <w:sz w:val="32"/>
      <w:szCs w:val="20"/>
      <w:lang w:val="uk-UA" w:eastAsia="x-none"/>
    </w:rPr>
  </w:style>
  <w:style w:type="paragraph" w:styleId="3">
    <w:name w:val="heading 3"/>
    <w:basedOn w:val="a"/>
    <w:next w:val="a"/>
    <w:link w:val="30"/>
    <w:qFormat/>
    <w:rsid w:val="00B95C54"/>
    <w:pPr>
      <w:keepNext/>
      <w:outlineLvl w:val="2"/>
    </w:pPr>
    <w:rPr>
      <w:sz w:val="36"/>
      <w:szCs w:val="20"/>
      <w:lang w:val="uk-UA" w:eastAsia="x-none"/>
    </w:rPr>
  </w:style>
  <w:style w:type="paragraph" w:styleId="5">
    <w:name w:val="heading 5"/>
    <w:basedOn w:val="a"/>
    <w:next w:val="a"/>
    <w:link w:val="50"/>
    <w:qFormat/>
    <w:rsid w:val="00B95C54"/>
    <w:pPr>
      <w:keepNext/>
      <w:outlineLvl w:val="4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C54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B95C54"/>
    <w:rPr>
      <w:rFonts w:ascii="Times New Roman" w:eastAsia="Times New Roman" w:hAnsi="Times New Roman" w:cs="Times New Roman"/>
      <w:sz w:val="32"/>
      <w:szCs w:val="20"/>
      <w:lang w:val="uk-UA" w:eastAsia="x-none"/>
    </w:rPr>
  </w:style>
  <w:style w:type="character" w:customStyle="1" w:styleId="30">
    <w:name w:val="Заголовок 3 Знак"/>
    <w:basedOn w:val="a0"/>
    <w:link w:val="3"/>
    <w:rsid w:val="00B95C54"/>
    <w:rPr>
      <w:rFonts w:ascii="Times New Roman" w:eastAsia="Times New Roman" w:hAnsi="Times New Roman" w:cs="Times New Roman"/>
      <w:sz w:val="36"/>
      <w:szCs w:val="20"/>
      <w:lang w:val="uk-UA" w:eastAsia="x-none"/>
    </w:rPr>
  </w:style>
  <w:style w:type="character" w:customStyle="1" w:styleId="50">
    <w:name w:val="Заголовок 5 Знак"/>
    <w:basedOn w:val="a0"/>
    <w:link w:val="5"/>
    <w:rsid w:val="00B95C5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Обычный1"/>
    <w:rsid w:val="00B95C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A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Немиш</dc:creator>
  <cp:lastModifiedBy>User</cp:lastModifiedBy>
  <cp:revision>2</cp:revision>
  <cp:lastPrinted>2021-06-15T11:27:00Z</cp:lastPrinted>
  <dcterms:created xsi:type="dcterms:W3CDTF">2021-08-02T11:14:00Z</dcterms:created>
  <dcterms:modified xsi:type="dcterms:W3CDTF">2021-08-02T11:14:00Z</dcterms:modified>
</cp:coreProperties>
</file>