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480F1750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6EC1456E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0755CF" w:rsidRPr="000755CF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Тетяні Василівні </w:t>
      </w:r>
      <w:proofErr w:type="spellStart"/>
      <w:r w:rsidR="000755CF" w:rsidRPr="000755CF">
        <w:rPr>
          <w:b/>
          <w:bCs/>
          <w:lang w:val="uk-UA"/>
        </w:rPr>
        <w:t>Лагутіній</w:t>
      </w:r>
      <w:proofErr w:type="spellEnd"/>
      <w:r w:rsidR="000755CF" w:rsidRPr="000755CF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0755CF" w:rsidRPr="000755CF">
        <w:rPr>
          <w:b/>
          <w:bCs/>
          <w:lang w:val="uk-UA"/>
        </w:rPr>
        <w:t>адресою</w:t>
      </w:r>
      <w:proofErr w:type="spellEnd"/>
      <w:r w:rsidR="000755CF" w:rsidRPr="000755CF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І. Богуна, 43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27F03C46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0755CF" w:rsidRPr="000755CF">
        <w:rPr>
          <w:lang w:val="uk-UA"/>
        </w:rPr>
        <w:t xml:space="preserve">громадянці Тетяні Василівні </w:t>
      </w:r>
      <w:proofErr w:type="spellStart"/>
      <w:r w:rsidR="000755CF" w:rsidRPr="000755CF">
        <w:rPr>
          <w:lang w:val="uk-UA"/>
        </w:rPr>
        <w:t>Лагутіній</w:t>
      </w:r>
      <w:proofErr w:type="spellEnd"/>
      <w:r w:rsidR="000755CF" w:rsidRPr="000755CF">
        <w:rPr>
          <w:lang w:val="uk-UA"/>
        </w:rPr>
        <w:t xml:space="preserve"> (РНОКПП 2560307520)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0755CF" w:rsidRPr="000755CF">
        <w:rPr>
          <w:lang w:val="uk-UA"/>
        </w:rPr>
        <w:t>адресою</w:t>
      </w:r>
      <w:proofErr w:type="spellEnd"/>
      <w:r w:rsidR="000755CF" w:rsidRPr="000755CF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І. Богуна, 43, кадастровим номером 1411700000:00:006:0970, площею 0,1000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7B8F136A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0755CF" w:rsidRPr="000755CF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Тетяні Василівні </w:t>
      </w:r>
      <w:proofErr w:type="spellStart"/>
      <w:r w:rsidR="000755CF" w:rsidRPr="000755CF">
        <w:rPr>
          <w:b/>
          <w:bCs/>
          <w:lang w:val="uk-UA"/>
        </w:rPr>
        <w:t>Лагутіній</w:t>
      </w:r>
      <w:proofErr w:type="spellEnd"/>
      <w:r w:rsidR="000755CF" w:rsidRPr="000755CF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0755CF" w:rsidRPr="000755CF">
        <w:rPr>
          <w:b/>
          <w:bCs/>
          <w:lang w:val="uk-UA"/>
        </w:rPr>
        <w:t>адресою</w:t>
      </w:r>
      <w:proofErr w:type="spellEnd"/>
      <w:r w:rsidR="000755CF" w:rsidRPr="000755CF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І. Богуна, 43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64EE252B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C6EAB6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4E634DE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40B2683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0419D0C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55CF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86F0E"/>
    <w:rsid w:val="00195907"/>
    <w:rsid w:val="001A2B14"/>
    <w:rsid w:val="001C4DEF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B5488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B3CE8"/>
    <w:rsid w:val="004C0E42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A7A43"/>
    <w:rsid w:val="005C2F09"/>
    <w:rsid w:val="005D72EB"/>
    <w:rsid w:val="00600AD6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7046C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D329C"/>
    <w:rsid w:val="009E5220"/>
    <w:rsid w:val="009E7C9E"/>
    <w:rsid w:val="00A42DB3"/>
    <w:rsid w:val="00A61622"/>
    <w:rsid w:val="00A67EBF"/>
    <w:rsid w:val="00A84C77"/>
    <w:rsid w:val="00A95CA6"/>
    <w:rsid w:val="00AA6530"/>
    <w:rsid w:val="00AB10F9"/>
    <w:rsid w:val="00AB30B7"/>
    <w:rsid w:val="00AB6155"/>
    <w:rsid w:val="00B362B2"/>
    <w:rsid w:val="00B5434C"/>
    <w:rsid w:val="00B77D23"/>
    <w:rsid w:val="00BC1A6D"/>
    <w:rsid w:val="00BC23A1"/>
    <w:rsid w:val="00BE4A31"/>
    <w:rsid w:val="00BE7A85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21725"/>
    <w:rsid w:val="00D46F72"/>
    <w:rsid w:val="00D57174"/>
    <w:rsid w:val="00D62D63"/>
    <w:rsid w:val="00D8347C"/>
    <w:rsid w:val="00DB0D32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12</cp:revision>
  <cp:lastPrinted>2022-02-02T09:34:00Z</cp:lastPrinted>
  <dcterms:created xsi:type="dcterms:W3CDTF">2021-12-17T13:31:00Z</dcterms:created>
  <dcterms:modified xsi:type="dcterms:W3CDTF">2022-02-07T12:23:00Z</dcterms:modified>
</cp:coreProperties>
</file>