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3" w:type="dxa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3"/>
      </w:tblGrid>
      <w:tr w:rsidR="00DF28C5" w14:paraId="62E38AC7" w14:textId="77777777" w:rsidTr="00D54B65">
        <w:trPr>
          <w:trHeight w:val="14421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14:paraId="5CAF793B" w14:textId="77777777" w:rsidR="00DF28C5" w:rsidRPr="007C7346" w:rsidRDefault="00DF28C5" w:rsidP="00954788">
            <w:pPr>
              <w:tabs>
                <w:tab w:val="left" w:pos="1176"/>
                <w:tab w:val="left" w:pos="5670"/>
              </w:tabs>
              <w:ind w:firstLine="56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</w:t>
            </w: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14:paraId="52CAA346" w14:textId="77777777" w:rsidR="00DF28C5" w:rsidRDefault="00DF28C5" w:rsidP="00DF28C5">
            <w:pPr>
              <w:tabs>
                <w:tab w:val="left" w:pos="5670"/>
              </w:tabs>
              <w:ind w:firstLine="56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</w:t>
            </w:r>
          </w:p>
          <w:p w14:paraId="42E6A246" w14:textId="77777777" w:rsidR="00DF28C5" w:rsidRDefault="00DF28C5" w:rsidP="00DF28C5">
            <w:pPr>
              <w:tabs>
                <w:tab w:val="left" w:pos="5670"/>
              </w:tabs>
              <w:ind w:firstLine="56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Рішенням  міської ради </w:t>
            </w:r>
          </w:p>
          <w:p w14:paraId="24EC3C36" w14:textId="2617F07E" w:rsidR="00DF28C5" w:rsidRPr="007C7346" w:rsidRDefault="00DF28C5" w:rsidP="00DF28C5">
            <w:pPr>
              <w:tabs>
                <w:tab w:val="left" w:pos="5670"/>
              </w:tabs>
              <w:ind w:firstLine="56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9424F" w:rsidRPr="00594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22.12.2021 № 8/17-</w:t>
            </w:r>
            <w:r w:rsidR="00E303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14:paraId="15CEA2DC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34A9116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ACD78D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D61EE7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C6C6639" w14:textId="77777777" w:rsidR="00DF28C5" w:rsidRPr="00DF28C5" w:rsidRDefault="00DF28C5" w:rsidP="00DF28C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F28C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ПОЛОЖЕННЯ</w:t>
            </w:r>
          </w:p>
          <w:p w14:paraId="759A7E88" w14:textId="77777777" w:rsidR="00DF28C5" w:rsidRPr="007C7346" w:rsidRDefault="00DF28C5" w:rsidP="00DF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ТЕРИТОРІАЛЬНИЙ ЦЕНТР СОЦІАЛЬНОГО ОБСЛУГОВУВАННЯ (НАДАННЯ СОЦІАЛЬНИХ ПОСЛУГ) </w:t>
            </w:r>
          </w:p>
          <w:p w14:paraId="42F521D7" w14:textId="77777777" w:rsidR="00DF28C5" w:rsidRPr="007C7346" w:rsidRDefault="000D5CF0" w:rsidP="00DF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ДРУЖКІВСЬКОЇ МІСЬКОЇ РАДИ</w:t>
            </w:r>
          </w:p>
          <w:p w14:paraId="51200773" w14:textId="77777777" w:rsidR="00DF28C5" w:rsidRPr="007C7346" w:rsidRDefault="00DF28C5" w:rsidP="00DF2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новій редакції)</w:t>
            </w:r>
          </w:p>
          <w:p w14:paraId="54CAB884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01595D2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21420D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EFBF5F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58D6E09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C336E6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51DD10C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3E99BBD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088E75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4DEE75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1AAB7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BEE866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1E67A8E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1F869D6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Дружківська міська територіальна громада</w:t>
            </w:r>
          </w:p>
          <w:p w14:paraId="0200FED4" w14:textId="77777777" w:rsidR="00DF28C5" w:rsidRPr="007C7346" w:rsidRDefault="00DF28C5" w:rsidP="00DF28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7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  <w:p w14:paraId="7B3CB473" w14:textId="77777777" w:rsidR="00DF28C5" w:rsidRDefault="00DF28C5" w:rsidP="007C7346">
            <w:pPr>
              <w:tabs>
                <w:tab w:val="left" w:pos="567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E4FCD88" w14:textId="77777777" w:rsidR="004E54B8" w:rsidRPr="00B41CBE" w:rsidRDefault="004E54B8" w:rsidP="00DD13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CB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 Загальні положення</w:t>
      </w:r>
    </w:p>
    <w:p w14:paraId="668CC10E" w14:textId="77777777" w:rsidR="004E54B8" w:rsidRPr="0002153E" w:rsidRDefault="00B41CBE" w:rsidP="00F83C3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165B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ТЕРИТОРІАЛЬНИЙ ЦЕНТР СОЦІАЛЬНОГО ОБСЛУГОВУВАННЯ (</w:t>
      </w:r>
      <w:r w:rsidRPr="007D165B">
        <w:rPr>
          <w:rFonts w:ascii="Times New Roman" w:hAnsi="Times New Roman" w:cs="Times New Roman"/>
          <w:b/>
          <w:lang w:val="uk-UA"/>
        </w:rPr>
        <w:t>НАДАННЯ СОЦІАЛЬНИХ ПОСЛУГ)</w:t>
      </w:r>
      <w:r w:rsidRPr="007D16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D5CF0" w:rsidRPr="007D165B">
        <w:rPr>
          <w:rFonts w:ascii="Times New Roman" w:hAnsi="Times New Roman" w:cs="Times New Roman"/>
          <w:b/>
          <w:sz w:val="24"/>
          <w:szCs w:val="24"/>
          <w:lang w:val="uk-UA"/>
        </w:rPr>
        <w:t>ДРУЖКІВСЬКОЇ МІСЬКОЇ РАДИ</w:t>
      </w:r>
      <w:r w:rsidR="006E7D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4AF4">
        <w:rPr>
          <w:rFonts w:ascii="Times New Roman" w:hAnsi="Times New Roman" w:cs="Times New Roman"/>
          <w:sz w:val="24"/>
          <w:szCs w:val="24"/>
          <w:lang w:val="uk-UA"/>
        </w:rPr>
        <w:t>(далі – т</w:t>
      </w:r>
      <w:r w:rsidR="004E54B8" w:rsidRPr="0002153E">
        <w:rPr>
          <w:rFonts w:ascii="Times New Roman" w:hAnsi="Times New Roman" w:cs="Times New Roman"/>
          <w:sz w:val="24"/>
          <w:szCs w:val="24"/>
          <w:lang w:val="uk-UA"/>
        </w:rPr>
        <w:t>ериторіальний центр) є бюджетною установою, рішення щодо утворення, ліквідації або реорганізації якої, з урахуванням потреб громади, п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>риймає  Дружківська міська рада.</w:t>
      </w:r>
    </w:p>
    <w:p w14:paraId="40D73072" w14:textId="77777777" w:rsidR="0002153E" w:rsidRDefault="0002153E" w:rsidP="00F83C39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83C39">
        <w:rPr>
          <w:rFonts w:ascii="Times New Roman" w:hAnsi="Times New Roman" w:cs="Times New Roman"/>
          <w:b/>
          <w:sz w:val="24"/>
          <w:szCs w:val="24"/>
          <w:lang w:val="uk-UA"/>
        </w:rPr>
        <w:t>Повне найменування</w:t>
      </w:r>
      <w:r w:rsidRPr="00F83C39">
        <w:rPr>
          <w:rFonts w:ascii="Times New Roman" w:hAnsi="Times New Roman" w:cs="Times New Roman"/>
          <w:sz w:val="24"/>
          <w:szCs w:val="24"/>
          <w:lang w:val="uk-UA"/>
        </w:rPr>
        <w:t xml:space="preserve">: Територіальний центр соціального обслуговування (надання соціальних послуг) Дружківської міської ради. </w:t>
      </w:r>
      <w:r w:rsidRPr="00F83C39">
        <w:rPr>
          <w:rFonts w:ascii="Times New Roman" w:hAnsi="Times New Roman" w:cs="Times New Roman"/>
          <w:b/>
          <w:sz w:val="24"/>
          <w:szCs w:val="24"/>
          <w:lang w:val="uk-UA"/>
        </w:rPr>
        <w:t>Скорочене найменування</w:t>
      </w:r>
      <w:r w:rsidRPr="00F83C39">
        <w:rPr>
          <w:rFonts w:ascii="Times New Roman" w:hAnsi="Times New Roman" w:cs="Times New Roman"/>
          <w:sz w:val="24"/>
          <w:szCs w:val="24"/>
          <w:lang w:val="uk-UA"/>
        </w:rPr>
        <w:t>:  Територіальний центр Дружківської міської ради.</w:t>
      </w:r>
    </w:p>
    <w:p w14:paraId="1A6A50A5" w14:textId="77777777" w:rsidR="00705562" w:rsidRPr="00F83C39" w:rsidRDefault="00705562" w:rsidP="00705562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Юридична адреса: вул. Індустріальна,14, м. Дружківка, Краматорський р-н, Донецька обл., Україна, 84205.</w:t>
      </w:r>
    </w:p>
    <w:p w14:paraId="7BA48B80" w14:textId="77777777" w:rsidR="00705562" w:rsidRPr="00705562" w:rsidRDefault="00954788" w:rsidP="0095478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3E" w:rsidRPr="00705562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утворюється для надання соціальних послуг особам, які перебувають у складних життєвих обставинах</w:t>
      </w:r>
      <w:r w:rsidR="004D7408" w:rsidRPr="007055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2153E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з метою подолання або мінімізації цих </w:t>
      </w:r>
      <w:r w:rsidR="00705562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обставин, за місцем проживання таких осіб </w:t>
      </w:r>
      <w:r w:rsidR="0002153E" w:rsidRPr="00705562">
        <w:rPr>
          <w:rFonts w:ascii="Times New Roman" w:hAnsi="Times New Roman" w:cs="Times New Roman"/>
          <w:sz w:val="24"/>
          <w:szCs w:val="24"/>
          <w:lang w:val="uk-UA"/>
        </w:rPr>
        <w:t>в умовах тимчасового або денного перебування</w:t>
      </w:r>
      <w:r w:rsidR="00705562" w:rsidRPr="0070556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7C19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288AB3A" w14:textId="77777777" w:rsidR="00B41CBE" w:rsidRPr="00705562" w:rsidRDefault="00B41CBE" w:rsidP="0095478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705562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є 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бюджетною установою, яка повністю утримується за рахунок міського бюджету та має право надавати платні послуги згідно з законодавством.</w:t>
      </w:r>
    </w:p>
    <w:p w14:paraId="001DC87C" w14:textId="77777777" w:rsidR="004E54B8" w:rsidRPr="008E29B5" w:rsidRDefault="00331413" w:rsidP="00F83C3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B37C19" w:rsidRPr="00F450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Дружківська міська рада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є засновником </w:t>
      </w:r>
      <w:r w:rsidR="00AB05F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>ериторіального центру</w:t>
      </w:r>
      <w:r w:rsidR="00DD143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43E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9C00A7" w:rsidRPr="009C00A7">
        <w:rPr>
          <w:rFonts w:ascii="Times New Roman" w:hAnsi="Times New Roman" w:cs="Times New Roman"/>
          <w:sz w:val="24"/>
          <w:szCs w:val="24"/>
          <w:lang w:val="uk-UA"/>
        </w:rPr>
        <w:t xml:space="preserve">оловним розпорядником бюджетних коштів Дружківської міської ради територіального центру є управління соціального захисту населення Дружківської міської ради (далі – 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9C00A7" w:rsidRPr="009C00A7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11A0ECA1" w14:textId="77777777" w:rsidR="0013746F" w:rsidRDefault="00331413" w:rsidP="005508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. Територіальний центр утво</w:t>
      </w:r>
      <w:r w:rsidR="009C00A7">
        <w:rPr>
          <w:rFonts w:ascii="Times New Roman" w:hAnsi="Times New Roman" w:cs="Times New Roman"/>
          <w:sz w:val="24"/>
          <w:szCs w:val="24"/>
          <w:lang w:val="uk-UA"/>
        </w:rPr>
        <w:t xml:space="preserve">рюється за наявності необхідної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матеріально-технічної бази, зокрема приміщень, що відповідають будівельним, технічним, санітарно-гігієнічним нормам, вимогам пожежної безпеки та іншим нормам відповідно до законодавства. </w:t>
      </w:r>
    </w:p>
    <w:p w14:paraId="65A29D13" w14:textId="77777777" w:rsidR="00820C45" w:rsidRDefault="00820C45" w:rsidP="00820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F450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Територіальний центр володіє та користується майном, яке передано йому Дружківською міською радою, а також майном , придбаним за рахунок бюджетних кош</w:t>
      </w:r>
      <w:r w:rsidR="00F450BA">
        <w:rPr>
          <w:rFonts w:ascii="Times New Roman" w:hAnsi="Times New Roman" w:cs="Times New Roman"/>
          <w:sz w:val="24"/>
          <w:szCs w:val="24"/>
          <w:lang w:val="uk-UA"/>
        </w:rPr>
        <w:t>тів Дружківської міської ради. Територіальний ц</w:t>
      </w:r>
      <w:r>
        <w:rPr>
          <w:rFonts w:ascii="Times New Roman" w:hAnsi="Times New Roman" w:cs="Times New Roman"/>
          <w:sz w:val="24"/>
          <w:szCs w:val="24"/>
          <w:lang w:val="uk-UA"/>
        </w:rPr>
        <w:t>ентр має право на придбання та оренду обладнання, необхідного для забезпечення функціонування територіального центру.</w:t>
      </w:r>
    </w:p>
    <w:p w14:paraId="2A70E024" w14:textId="77777777" w:rsidR="004E54B8" w:rsidRPr="00F15E8F" w:rsidRDefault="00261D6D" w:rsidP="009547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41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E54B8" w:rsidRPr="00674BF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05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Положення про територіальний центр затверджу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ться </w:t>
      </w:r>
      <w:r w:rsidR="00F74DB4">
        <w:rPr>
          <w:rFonts w:ascii="Times New Roman" w:hAnsi="Times New Roman" w:cs="Times New Roman"/>
          <w:sz w:val="24"/>
          <w:szCs w:val="24"/>
          <w:lang w:val="uk-UA"/>
        </w:rPr>
        <w:t>Дружківською міською радою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74D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Кошторис, плани асигнувань, помісячні плани використання бюджетних коштів, зміни до них,  штатний розпис територіального центру затверджує </w:t>
      </w:r>
      <w:r w:rsidR="005508F2">
        <w:rPr>
          <w:rFonts w:ascii="Times New Roman" w:hAnsi="Times New Roman" w:cs="Times New Roman"/>
          <w:sz w:val="24"/>
          <w:szCs w:val="24"/>
          <w:lang w:val="uk-UA"/>
        </w:rPr>
        <w:t>головн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>ий розпорядник бюджетних коштів відповідно до законодавства.</w:t>
      </w:r>
    </w:p>
    <w:p w14:paraId="475382E5" w14:textId="77777777" w:rsidR="00A57D58" w:rsidRPr="00F200DA" w:rsidRDefault="00331413" w:rsidP="00A57D5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A02E78" w:rsidRPr="00A02E78">
        <w:rPr>
          <w:rFonts w:ascii="Times New Roman" w:hAnsi="Times New Roman" w:cs="Times New Roman"/>
          <w:sz w:val="24"/>
          <w:szCs w:val="24"/>
          <w:lang w:val="uk-UA"/>
        </w:rPr>
        <w:t>етодичне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діяльності територіального центру здійснює Міністерство соціальної політики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, координацію та контроль за забезпеченням його діяльності – в установленому порядку Департамент соціального захисту населення Донецької о</w:t>
      </w:r>
      <w:r w:rsidR="00B87738">
        <w:rPr>
          <w:rFonts w:ascii="Times New Roman" w:hAnsi="Times New Roman" w:cs="Times New Roman"/>
          <w:sz w:val="24"/>
          <w:szCs w:val="24"/>
          <w:lang w:val="uk-UA"/>
        </w:rPr>
        <w:t>бласної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 xml:space="preserve"> державної адміністрації, організаційно – методичне забезпечення та контроль за додержанням законодавства про надання соціальних послуг – </w:t>
      </w:r>
      <w:r w:rsidR="00AB05FA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="00F15E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32C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00DA" w:rsidRPr="00F200D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E54B8" w:rsidRPr="00F200DA">
        <w:rPr>
          <w:rFonts w:ascii="Times New Roman" w:hAnsi="Times New Roman" w:cs="Times New Roman"/>
          <w:sz w:val="24"/>
          <w:szCs w:val="24"/>
          <w:lang w:val="uk-UA"/>
        </w:rPr>
        <w:t xml:space="preserve">абезпечення реалізації соціальної політики </w:t>
      </w:r>
      <w:r w:rsidR="00A02E78" w:rsidRPr="00F200DA">
        <w:rPr>
          <w:rFonts w:ascii="Times New Roman" w:hAnsi="Times New Roman" w:cs="Times New Roman"/>
          <w:sz w:val="24"/>
          <w:szCs w:val="24"/>
          <w:lang w:val="uk-UA"/>
        </w:rPr>
        <w:t>щодо надання соціальних послуг т</w:t>
      </w:r>
      <w:r w:rsidR="004E54B8" w:rsidRPr="00F200DA">
        <w:rPr>
          <w:rFonts w:ascii="Times New Roman" w:hAnsi="Times New Roman" w:cs="Times New Roman"/>
          <w:sz w:val="24"/>
          <w:szCs w:val="24"/>
          <w:lang w:val="uk-UA"/>
        </w:rPr>
        <w:t>ериторіальний центр</w:t>
      </w:r>
      <w:r w:rsidR="00F200DA" w:rsidRPr="00F200DA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 відповідно до </w:t>
      </w:r>
      <w:r w:rsidR="00A57D58" w:rsidRPr="00F200DA">
        <w:rPr>
          <w:rFonts w:ascii="Times New Roman" w:hAnsi="Times New Roman" w:cs="Times New Roman"/>
          <w:sz w:val="24"/>
          <w:szCs w:val="24"/>
          <w:lang w:val="uk-UA"/>
        </w:rPr>
        <w:t>Порядку взаємодії суб’єктів соціальної роботи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57D58" w:rsidRPr="00F200DA">
        <w:rPr>
          <w:rFonts w:ascii="Times New Roman" w:hAnsi="Times New Roman" w:cs="Times New Roman"/>
          <w:sz w:val="24"/>
          <w:szCs w:val="24"/>
          <w:lang w:val="uk-UA"/>
        </w:rPr>
        <w:t xml:space="preserve"> при виявлен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A57D58" w:rsidRPr="00F200DA">
        <w:rPr>
          <w:rFonts w:ascii="Times New Roman" w:hAnsi="Times New Roman" w:cs="Times New Roman"/>
          <w:sz w:val="24"/>
          <w:szCs w:val="24"/>
          <w:lang w:val="uk-UA"/>
        </w:rPr>
        <w:t>і та направленні осіб, дітей та сімей з дітьми для отримання соціальних послуг за рахунок бюджетних коштів Дружківської</w:t>
      </w:r>
      <w:r w:rsidR="00A57D5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рішенням Дружківської міської ради.</w:t>
      </w:r>
    </w:p>
    <w:p w14:paraId="69D15F69" w14:textId="77777777" w:rsidR="0002153E" w:rsidRPr="0002153E" w:rsidRDefault="00F450BA" w:rsidP="00F83C3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1.1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413" w:rsidRPr="00F450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у своїй діяльності керується Конституцією та законами України, 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 xml:space="preserve">актами Президента України, 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України, наказами Мін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>терства с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>оц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 xml:space="preserve">іальної </w:t>
      </w:r>
      <w:r w:rsidR="0002153E" w:rsidRPr="0002153E">
        <w:rPr>
          <w:rFonts w:ascii="Times New Roman" w:hAnsi="Times New Roman" w:cs="Times New Roman"/>
          <w:sz w:val="24"/>
          <w:szCs w:val="24"/>
          <w:lang w:val="uk-UA"/>
        </w:rPr>
        <w:t xml:space="preserve">політики, </w:t>
      </w:r>
      <w:r w:rsidR="00596CBC">
        <w:rPr>
          <w:rFonts w:ascii="Times New Roman" w:hAnsi="Times New Roman" w:cs="Times New Roman"/>
          <w:sz w:val="24"/>
          <w:szCs w:val="24"/>
          <w:lang w:val="uk-UA"/>
        </w:rPr>
        <w:t xml:space="preserve">Бюджетним Кодексом України, розпорядженнями голови Донецької обласної державної адміністрації, міського голови, рішенням міської ради та її виконавчого комітету, наказами Департаменту соціального захисту населення Донецької обласної державної адміністрації, а також </w:t>
      </w:r>
      <w:r w:rsidR="00E10223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цим </w:t>
      </w:r>
      <w:r w:rsidR="00596CBC" w:rsidRPr="0063778F">
        <w:rPr>
          <w:rFonts w:ascii="Times New Roman" w:hAnsi="Times New Roman" w:cs="Times New Roman"/>
          <w:sz w:val="24"/>
          <w:szCs w:val="24"/>
          <w:lang w:val="uk-UA"/>
        </w:rPr>
        <w:t>Положенням.</w:t>
      </w:r>
    </w:p>
    <w:p w14:paraId="20461F48" w14:textId="77777777" w:rsidR="004C5455" w:rsidRDefault="0002153E" w:rsidP="00021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215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413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2153E">
        <w:rPr>
          <w:rFonts w:ascii="Times New Roman" w:hAnsi="Times New Roman" w:cs="Times New Roman"/>
          <w:sz w:val="24"/>
          <w:szCs w:val="24"/>
          <w:lang w:val="uk-UA"/>
        </w:rPr>
        <w:t>.  Територіальний центр провадить свою діяльність за принципами дотримання прав людини, прав осіб з інвалідністю, гуманізму, забезпечення рівних прав жінок та чоловіків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, поваги до честі та гідності, </w:t>
      </w:r>
      <w:r w:rsidRPr="0002153E">
        <w:rPr>
          <w:rFonts w:ascii="Times New Roman" w:hAnsi="Times New Roman" w:cs="Times New Roman"/>
          <w:sz w:val="24"/>
          <w:szCs w:val="24"/>
          <w:lang w:val="uk-UA"/>
        </w:rPr>
        <w:t xml:space="preserve">толерантності, соціальної справедливості, адресності та індивідуального підходу, доступності та відкритості, неупередженості та безпечності, добровільності, комплексності, максимальної ефективності та прозорості використання </w:t>
      </w:r>
      <w:r w:rsidRPr="0002153E">
        <w:rPr>
          <w:rFonts w:ascii="Times New Roman" w:hAnsi="Times New Roman" w:cs="Times New Roman"/>
          <w:sz w:val="24"/>
          <w:szCs w:val="24"/>
          <w:lang w:val="uk-UA"/>
        </w:rPr>
        <w:lastRenderedPageBreak/>
        <w:t>бюджетних та інших коштів, законності, конфіденційності, забезпечення високого рівня якості соціальних послуг.</w:t>
      </w:r>
    </w:p>
    <w:p w14:paraId="3D2AC25B" w14:textId="77777777" w:rsidR="00C92136" w:rsidRDefault="00C92136" w:rsidP="00DD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F450BA" w:rsidRPr="00F450B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450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C92136">
        <w:rPr>
          <w:rFonts w:ascii="Times New Roman" w:hAnsi="Times New Roman" w:cs="Times New Roman"/>
          <w:sz w:val="24"/>
          <w:szCs w:val="24"/>
          <w:lang w:val="uk-UA"/>
        </w:rPr>
        <w:t>. Територіальний центр є юридичною особою, має самостійний баланс, рахунок в органах Казначейства, печатку зі своїм найменуванням, штамп та бланки.</w:t>
      </w:r>
    </w:p>
    <w:p w14:paraId="2C6EF58D" w14:textId="77777777" w:rsidR="005508F2" w:rsidRDefault="005508F2" w:rsidP="00DD1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EE98E" w14:textId="77777777" w:rsidR="005508F2" w:rsidRPr="005508F2" w:rsidRDefault="00A02E78" w:rsidP="00DD13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Функції т</w:t>
      </w:r>
      <w:r w:rsidR="005508F2" w:rsidRPr="005508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ериторіального центру </w:t>
      </w:r>
    </w:p>
    <w:p w14:paraId="17E2C36E" w14:textId="77777777" w:rsidR="004E54B8" w:rsidRPr="00B63974" w:rsidRDefault="004E54B8" w:rsidP="00DD13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="005508F2" w:rsidRPr="00B63974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>ериторіальн</w:t>
      </w:r>
      <w:r w:rsidR="00A02E78" w:rsidRPr="00B63974">
        <w:rPr>
          <w:rFonts w:ascii="Times New Roman" w:hAnsi="Times New Roman" w:cs="Times New Roman"/>
          <w:b/>
          <w:sz w:val="24"/>
          <w:szCs w:val="24"/>
          <w:lang w:val="uk-UA"/>
        </w:rPr>
        <w:t>ий центр</w:t>
      </w:r>
      <w:r w:rsidR="00F450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95D93" w:rsidRPr="00B63974">
        <w:rPr>
          <w:rFonts w:ascii="Times New Roman" w:hAnsi="Times New Roman" w:cs="Times New Roman"/>
          <w:b/>
          <w:sz w:val="24"/>
          <w:szCs w:val="24"/>
          <w:lang w:val="uk-UA"/>
        </w:rPr>
        <w:t>відповідно до визначених повноважень виконує такі функції:</w:t>
      </w:r>
    </w:p>
    <w:p w14:paraId="71701A71" w14:textId="77777777" w:rsidR="004E54B8" w:rsidRPr="008E29B5" w:rsidRDefault="004E54B8" w:rsidP="00DD1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29B5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8E29B5">
        <w:rPr>
          <w:rFonts w:ascii="Times New Roman" w:hAnsi="Times New Roman" w:cs="Times New Roman"/>
          <w:sz w:val="24"/>
          <w:szCs w:val="24"/>
          <w:lang w:val="uk-UA"/>
        </w:rPr>
        <w:t>виявля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осіб, зазначених у пункті </w:t>
      </w:r>
      <w:r w:rsidR="00820C4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83C39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Положення, оціню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(визнач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ає) їхні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індивідуальн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потреб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в отриманні соціальних послуг; </w:t>
      </w:r>
    </w:p>
    <w:p w14:paraId="74B345D4" w14:textId="77777777" w:rsidR="004E54B8" w:rsidRPr="008E29B5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 забезпеч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ує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>якісн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надання соціальних послуг;</w:t>
      </w:r>
    </w:p>
    <w:p w14:paraId="1C8ABBB2" w14:textId="77777777" w:rsidR="004E54B8" w:rsidRPr="008E29B5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2.3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установл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зв’язки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 підприємствами, установами та організаціями всіх форм власності, фізичними особами, родичами осіб, яких </w:t>
      </w:r>
      <w:r w:rsidR="005508F2" w:rsidRPr="008E29B5">
        <w:rPr>
          <w:rFonts w:ascii="Times New Roman" w:hAnsi="Times New Roman" w:cs="Times New Roman"/>
          <w:sz w:val="24"/>
          <w:szCs w:val="24"/>
          <w:lang w:val="uk-UA"/>
        </w:rPr>
        <w:t>обслуговує</w:t>
      </w:r>
      <w:r w:rsidR="00820C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090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5508F2" w:rsidRPr="005508F2">
        <w:rPr>
          <w:rFonts w:ascii="Times New Roman" w:hAnsi="Times New Roman" w:cs="Times New Roman"/>
          <w:sz w:val="24"/>
          <w:szCs w:val="24"/>
          <w:lang w:val="uk-UA"/>
        </w:rPr>
        <w:t xml:space="preserve">ериторіальний центр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 метою сприяння в наданні соціальних посл</w:t>
      </w:r>
      <w:r w:rsidR="005508F2">
        <w:rPr>
          <w:rFonts w:ascii="Times New Roman" w:hAnsi="Times New Roman" w:cs="Times New Roman"/>
          <w:sz w:val="24"/>
          <w:szCs w:val="24"/>
          <w:lang w:val="uk-UA"/>
        </w:rPr>
        <w:t xml:space="preserve">уг особам, зазначеним у пункті </w:t>
      </w:r>
      <w:r w:rsidR="00820C4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83C39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Положення;</w:t>
      </w:r>
    </w:p>
    <w:p w14:paraId="114F61E0" w14:textId="77777777" w:rsidR="00DF62BA" w:rsidRDefault="00495316" w:rsidP="009C1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2.4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інформу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громади про перелік, обсяг і зміст соціальних послуг, умови та порядок їх отримання через З</w:t>
      </w:r>
      <w:r w:rsidR="009C1B54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1A28CD">
        <w:rPr>
          <w:rFonts w:ascii="Times New Roman" w:hAnsi="Times New Roman" w:cs="Times New Roman"/>
          <w:sz w:val="24"/>
          <w:szCs w:val="24"/>
          <w:lang w:val="uk-UA"/>
        </w:rPr>
        <w:t xml:space="preserve">, у </w:t>
      </w:r>
      <w:r w:rsidR="004A7224">
        <w:rPr>
          <w:rFonts w:ascii="Times New Roman" w:hAnsi="Times New Roman" w:cs="Times New Roman"/>
          <w:sz w:val="24"/>
          <w:szCs w:val="24"/>
          <w:lang w:val="uk-UA"/>
        </w:rPr>
        <w:t xml:space="preserve">соціальних </w:t>
      </w:r>
      <w:r w:rsidR="001A28CD">
        <w:rPr>
          <w:rFonts w:ascii="Times New Roman" w:hAnsi="Times New Roman" w:cs="Times New Roman"/>
          <w:sz w:val="24"/>
          <w:szCs w:val="24"/>
          <w:lang w:val="uk-UA"/>
        </w:rPr>
        <w:t>мережах</w:t>
      </w:r>
      <w:r w:rsidR="009C1B54">
        <w:rPr>
          <w:rFonts w:ascii="Times New Roman" w:hAnsi="Times New Roman" w:cs="Times New Roman"/>
          <w:sz w:val="24"/>
          <w:szCs w:val="24"/>
          <w:lang w:val="uk-UA"/>
        </w:rPr>
        <w:t xml:space="preserve"> тощо;</w:t>
      </w:r>
    </w:p>
    <w:p w14:paraId="2D6A896C" w14:textId="77777777" w:rsidR="00E95D93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2.5</w:t>
      </w:r>
      <w:r w:rsidR="00161D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бере участь у підготовці пропозицій до проектів програм соціально-економічного розвитку Дружківської міської територіальної  громади;</w:t>
      </w:r>
    </w:p>
    <w:p w14:paraId="6B26ACCE" w14:textId="77777777" w:rsidR="005508F2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2.6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розробляє в межах компетенції проекти рішень місь</w:t>
      </w:r>
      <w:r w:rsidR="00161D53">
        <w:rPr>
          <w:rFonts w:ascii="Times New Roman" w:hAnsi="Times New Roman" w:cs="Times New Roman"/>
          <w:sz w:val="24"/>
          <w:szCs w:val="24"/>
          <w:lang w:val="uk-UA"/>
        </w:rPr>
        <w:t>кої ради, виконавчого комітету;</w:t>
      </w:r>
    </w:p>
    <w:p w14:paraId="45C039FF" w14:textId="77777777" w:rsidR="00E95D93" w:rsidRDefault="00495316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2.7</w:t>
      </w:r>
      <w:r w:rsidR="00161D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готує аналітичні та статистичні матеріали, адміністративну, оперативну звітність з питань, що належать до його компетенції</w:t>
      </w:r>
      <w:r w:rsidR="00E95D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A7DB97C" w14:textId="77777777" w:rsidR="00161D53" w:rsidRDefault="00161D53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E00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бере участь у роботі комісій з питань соціального захисту населення, утворених при міській раді;</w:t>
      </w:r>
    </w:p>
    <w:p w14:paraId="4441BFAF" w14:textId="77777777" w:rsidR="00E95D93" w:rsidRDefault="00161D53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5316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E95D93" w:rsidRPr="00495316">
        <w:rPr>
          <w:rFonts w:ascii="Times New Roman" w:hAnsi="Times New Roman" w:cs="Times New Roman"/>
          <w:sz w:val="24"/>
          <w:szCs w:val="24"/>
          <w:lang w:val="uk-UA"/>
        </w:rPr>
        <w:t xml:space="preserve">подає 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95D93" w:rsidRPr="00495316">
        <w:rPr>
          <w:rFonts w:ascii="Times New Roman" w:hAnsi="Times New Roman" w:cs="Times New Roman"/>
          <w:sz w:val="24"/>
          <w:szCs w:val="24"/>
          <w:lang w:val="uk-UA"/>
        </w:rPr>
        <w:t>Департаменту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населення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 xml:space="preserve"> звіт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соціальних послуг потенційним отримувачам соціальних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637D4F" w14:textId="77777777" w:rsidR="00E95D93" w:rsidRDefault="00161D53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 xml:space="preserve">10 </w:t>
      </w:r>
      <w:r w:rsidR="00E95D93" w:rsidRPr="00E95D93">
        <w:rPr>
          <w:rFonts w:ascii="Times New Roman" w:hAnsi="Times New Roman" w:cs="Times New Roman"/>
          <w:sz w:val="24"/>
          <w:szCs w:val="24"/>
          <w:lang w:val="uk-UA"/>
        </w:rPr>
        <w:t>проводить моніторинг надання соціальних послуг, вживає заходів з покращення якості надання соціальних послуг;</w:t>
      </w:r>
    </w:p>
    <w:p w14:paraId="68CB0648" w14:textId="77777777" w:rsidR="00A00BD9" w:rsidRPr="00A00BD9" w:rsidRDefault="004C66BD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4D740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953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 xml:space="preserve"> і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 xml:space="preserve">нформує населення з питань, що належать до компетенції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 xml:space="preserve">, роз’яснює громадянам положення нормативно-правових актів з питань, що належать до його компетенції, у тому числі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>через засоби масової інформації;</w:t>
      </w:r>
    </w:p>
    <w:p w14:paraId="4FBCD60A" w14:textId="77777777" w:rsidR="00A00BD9" w:rsidRDefault="00C52298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C1B5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9C1B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1B5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A00BD9" w:rsidRPr="009C1B54">
        <w:rPr>
          <w:rFonts w:ascii="Times New Roman" w:hAnsi="Times New Roman" w:cs="Times New Roman"/>
          <w:sz w:val="24"/>
          <w:szCs w:val="24"/>
          <w:lang w:val="uk-UA"/>
        </w:rPr>
        <w:t>абезпечує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 xml:space="preserve"> на відповідному рівні реалізацію </w:t>
      </w:r>
      <w:r>
        <w:rPr>
          <w:rFonts w:ascii="Times New Roman" w:hAnsi="Times New Roman" w:cs="Times New Roman"/>
          <w:sz w:val="24"/>
          <w:szCs w:val="24"/>
          <w:lang w:val="uk-UA"/>
        </w:rPr>
        <w:t>проектів із соціальних питань;</w:t>
      </w:r>
    </w:p>
    <w:p w14:paraId="1A6C2E54" w14:textId="77777777" w:rsidR="00F2686F" w:rsidRDefault="004C66BD" w:rsidP="00C5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6E62EB" w:rsidRPr="0063778F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надає соціальн</w:t>
      </w:r>
      <w:r w:rsidR="00E85FE7" w:rsidRPr="0063778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послуги Мобільно</w:t>
      </w:r>
      <w:r w:rsidR="00E85FE7" w:rsidRPr="0063778F">
        <w:rPr>
          <w:rFonts w:ascii="Times New Roman" w:hAnsi="Times New Roman" w:cs="Times New Roman"/>
          <w:sz w:val="24"/>
          <w:szCs w:val="24"/>
          <w:lang w:val="uk-UA"/>
        </w:rPr>
        <w:t>ю соціальною службою;</w:t>
      </w:r>
    </w:p>
    <w:p w14:paraId="433A072F" w14:textId="77777777" w:rsidR="00A00BD9" w:rsidRDefault="00F2686F" w:rsidP="006377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2.14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229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00BD9" w:rsidRPr="00A00BD9">
        <w:rPr>
          <w:rFonts w:ascii="Times New Roman" w:hAnsi="Times New Roman" w:cs="Times New Roman"/>
          <w:sz w:val="24"/>
          <w:szCs w:val="24"/>
          <w:lang w:val="uk-UA"/>
        </w:rPr>
        <w:t>иконує інші передбачені законодавством України повноваження.</w:t>
      </w:r>
    </w:p>
    <w:p w14:paraId="24327888" w14:textId="77777777" w:rsidR="0063778F" w:rsidRDefault="0063778F" w:rsidP="0063778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46C6CF" w14:textId="77777777" w:rsidR="00C52298" w:rsidRDefault="001127A7" w:rsidP="0063778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F62BA" w:rsidRPr="00DF62BA">
        <w:rPr>
          <w:rFonts w:ascii="Times New Roman" w:hAnsi="Times New Roman" w:cs="Times New Roman"/>
          <w:b/>
          <w:sz w:val="28"/>
          <w:szCs w:val="28"/>
          <w:lang w:val="uk-UA"/>
        </w:rPr>
        <w:t>ІІ. Права територіального центру</w:t>
      </w:r>
    </w:p>
    <w:p w14:paraId="1945BF08" w14:textId="77777777" w:rsidR="004E54B8" w:rsidRPr="00B63974" w:rsidRDefault="00DF62BA" w:rsidP="001B671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="004E54B8"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Територіальний центр </w:t>
      </w:r>
      <w:r w:rsidRPr="00B639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визначених повноважень </w:t>
      </w:r>
      <w:r w:rsidR="004E54B8" w:rsidRPr="00B63974">
        <w:rPr>
          <w:rFonts w:ascii="Times New Roman" w:hAnsi="Times New Roman" w:cs="Times New Roman"/>
          <w:b/>
          <w:sz w:val="24"/>
          <w:szCs w:val="24"/>
          <w:lang w:val="uk-UA"/>
        </w:rPr>
        <w:t>має право:</w:t>
      </w:r>
    </w:p>
    <w:p w14:paraId="23BE427E" w14:textId="77777777" w:rsidR="004E54B8" w:rsidRPr="008E29B5" w:rsidRDefault="00DF62BA" w:rsidP="001B67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самостійно визначати форми та методи роботи;</w:t>
      </w:r>
    </w:p>
    <w:p w14:paraId="5509922C" w14:textId="77777777" w:rsidR="004E54B8" w:rsidRPr="008E29B5" w:rsidRDefault="00DF62BA" w:rsidP="006E62E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50BA">
        <w:rPr>
          <w:rFonts w:ascii="Times New Roman" w:hAnsi="Times New Roman" w:cs="Times New Roman"/>
          <w:sz w:val="24"/>
          <w:szCs w:val="24"/>
          <w:lang w:val="uk-UA"/>
        </w:rPr>
        <w:t>3.2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залучати на договірній основі 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>інші підприємства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 установи, організації та 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>фізичн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ос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волонтерів </w:t>
      </w:r>
      <w:r w:rsidR="00705562" w:rsidRPr="0063778F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надання соціальних послуг у структурних підрозділах територіального центру;</w:t>
      </w:r>
    </w:p>
    <w:p w14:paraId="6B3976E0" w14:textId="77777777" w:rsidR="004E54B8" w:rsidRPr="008E29B5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залучати грошові кошти та інші ресурси (людські, матеріальні, інформаційні тощо), необхідні для надання соціальних послуг;</w:t>
      </w:r>
    </w:p>
    <w:p w14:paraId="169267DD" w14:textId="77777777" w:rsidR="004E54B8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3.4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надавати соціальні послуги </w:t>
      </w:r>
      <w:r w:rsidR="00C92136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бюджетних коштів,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з установленням диференційованої плати</w:t>
      </w:r>
      <w:r w:rsidR="00C92136">
        <w:rPr>
          <w:rFonts w:ascii="Times New Roman" w:hAnsi="Times New Roman" w:cs="Times New Roman"/>
          <w:sz w:val="24"/>
          <w:szCs w:val="24"/>
          <w:lang w:val="uk-UA"/>
        </w:rPr>
        <w:t xml:space="preserve"> отримувача соціальних послуг або за рахунок отримувача с</w:t>
      </w:r>
      <w:r w:rsidR="0078382C">
        <w:rPr>
          <w:rFonts w:ascii="Times New Roman" w:hAnsi="Times New Roman" w:cs="Times New Roman"/>
          <w:sz w:val="24"/>
          <w:szCs w:val="24"/>
          <w:lang w:val="uk-UA"/>
        </w:rPr>
        <w:t>оціальних послуг чи третіх осіб;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9A73FC3" w14:textId="77777777" w:rsidR="00192C51" w:rsidRPr="008E29B5" w:rsidRDefault="00192C51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3.5   утворювати для надання соціальних послуг Мобільну соціальну службу;</w:t>
      </w:r>
    </w:p>
    <w:p w14:paraId="7045D156" w14:textId="77777777" w:rsidR="00A00BD9" w:rsidRPr="00DF62BA" w:rsidRDefault="00192C51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3.6</w:t>
      </w:r>
      <w:r w:rsidR="00DF62BA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отримувати в установленому законодавством порядку від інших структурних підрозділів міської ради, органів місцевого самоврядування, підприємств, установ, 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lastRenderedPageBreak/>
        <w:t>організацій незалежно від форм власності та від їхніх посадових осіб інформацію, документи і матеріали, необхідні для виконання визначених для нього завдань;</w:t>
      </w:r>
    </w:p>
    <w:p w14:paraId="417CC49B" w14:textId="77777777" w:rsidR="00A00BD9" w:rsidRPr="00DF62BA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2BA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 залучати до виконання окремих робіт, участі у вивченні окремих питань фахівців інших структурних підрозділів міської ради, підприємств, установ, організацій (за погодженням з їхніми керівниками), представників громадських об’єднань (за згодою);</w:t>
      </w:r>
    </w:p>
    <w:p w14:paraId="6A8F4B98" w14:textId="77777777" w:rsidR="00F25DDE" w:rsidRDefault="00C92136" w:rsidP="00F2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A00BD9" w:rsidRPr="00DF62BA">
        <w:rPr>
          <w:rFonts w:ascii="Times New Roman" w:hAnsi="Times New Roman" w:cs="Times New Roman"/>
          <w:sz w:val="24"/>
          <w:szCs w:val="24"/>
          <w:lang w:val="uk-UA"/>
        </w:rPr>
        <w:t xml:space="preserve"> вносити в установленому порядку пропозиції щодо удосконалення роботи міської ради, виконавчого комітету у сфер</w:t>
      </w:r>
      <w:r w:rsidR="005F7B91">
        <w:rPr>
          <w:rFonts w:ascii="Times New Roman" w:hAnsi="Times New Roman" w:cs="Times New Roman"/>
          <w:sz w:val="24"/>
          <w:szCs w:val="24"/>
          <w:lang w:val="uk-UA"/>
        </w:rPr>
        <w:t>і соціального захисту населення;</w:t>
      </w:r>
    </w:p>
    <w:p w14:paraId="1653E588" w14:textId="77777777" w:rsidR="00F25DDE" w:rsidRDefault="00192C51" w:rsidP="00F25D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3.9</w:t>
      </w:r>
      <w:r w:rsidR="005F7B9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представляти в установленому порядку 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інтереси</w:t>
      </w:r>
      <w:r w:rsidR="00367B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5562">
        <w:rPr>
          <w:rFonts w:ascii="Times New Roman" w:hAnsi="Times New Roman" w:cs="Times New Roman"/>
          <w:sz w:val="24"/>
          <w:szCs w:val="24"/>
          <w:lang w:val="uk-UA"/>
        </w:rPr>
        <w:t xml:space="preserve">в судових органах під час розгляду спірних питань, що належать до компетенції </w:t>
      </w:r>
      <w:r w:rsidR="00DC0A9C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</w:t>
      </w:r>
      <w:r w:rsidR="005F7B91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F25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B9947AF" w14:textId="77777777" w:rsidR="00B37C19" w:rsidRDefault="00C92136" w:rsidP="00954788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утворювати </w:t>
      </w:r>
      <w:r w:rsidR="00B37C19" w:rsidRPr="00F450BA">
        <w:rPr>
          <w:rFonts w:ascii="Times New Roman" w:hAnsi="Times New Roman" w:cs="Times New Roman"/>
          <w:sz w:val="24"/>
          <w:szCs w:val="24"/>
          <w:lang w:val="uk-UA"/>
        </w:rPr>
        <w:t>мультидисціплінарні команди</w:t>
      </w:r>
      <w:r w:rsidR="00B37C19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порядку організації мультидисциплінарного підходу з надання соціальних послуг у територіальному центрі соціального обслуговування (надання соціальних послуг), що затверджується наказом Мінсоцполіти</w:t>
      </w:r>
      <w:r w:rsidR="00192C51">
        <w:rPr>
          <w:rFonts w:ascii="Times New Roman" w:hAnsi="Times New Roman" w:cs="Times New Roman"/>
          <w:sz w:val="24"/>
          <w:szCs w:val="24"/>
          <w:lang w:val="uk-UA"/>
        </w:rPr>
        <w:t>ки.</w:t>
      </w:r>
    </w:p>
    <w:p w14:paraId="325FBDAC" w14:textId="77777777" w:rsidR="00DF62BA" w:rsidRPr="00DF62BA" w:rsidRDefault="00DF62BA" w:rsidP="00DF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FC32B3" w14:textId="77777777" w:rsidR="00537C57" w:rsidRPr="00DA29BA" w:rsidRDefault="00DF62BA" w:rsidP="00537C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2B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F62BA">
        <w:rPr>
          <w:rFonts w:ascii="Times New Roman" w:hAnsi="Times New Roman" w:cs="Times New Roman"/>
          <w:b/>
          <w:sz w:val="28"/>
          <w:szCs w:val="28"/>
        </w:rPr>
        <w:t>V</w:t>
      </w:r>
      <w:r w:rsidRPr="00DF62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70556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37C57" w:rsidRPr="00DA29BA">
        <w:rPr>
          <w:rFonts w:ascii="Times New Roman" w:hAnsi="Times New Roman" w:cs="Times New Roman"/>
          <w:b/>
          <w:sz w:val="28"/>
          <w:szCs w:val="28"/>
          <w:lang w:val="uk-UA"/>
        </w:rPr>
        <w:t>ерелік соціальних послуг, умови та порядок їх надання структурними  підрозділами територіального центру</w:t>
      </w:r>
    </w:p>
    <w:p w14:paraId="6F31ADE1" w14:textId="77777777" w:rsidR="00537C57" w:rsidRPr="00B63974" w:rsidRDefault="003D417A" w:rsidP="00537C5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37C57" w:rsidRPr="00B63974">
        <w:rPr>
          <w:rFonts w:ascii="Times New Roman" w:hAnsi="Times New Roman" w:cs="Times New Roman"/>
          <w:b/>
          <w:sz w:val="24"/>
          <w:szCs w:val="24"/>
          <w:lang w:val="uk-UA"/>
        </w:rPr>
        <w:t>.1. Територіальний центр надає такі соціальні послуги:</w:t>
      </w:r>
    </w:p>
    <w:p w14:paraId="5FE87B0F" w14:textId="77777777" w:rsidR="00537C57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догляд вдома;</w:t>
      </w:r>
    </w:p>
    <w:p w14:paraId="74C5E50F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 натуральна допомога; </w:t>
      </w:r>
    </w:p>
    <w:p w14:paraId="66F15EE4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соціальна адаптація;</w:t>
      </w:r>
    </w:p>
    <w:p w14:paraId="54D24724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паліативний догляд (за потреби);</w:t>
      </w:r>
    </w:p>
    <w:p w14:paraId="220002A7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консультування; </w:t>
      </w:r>
    </w:p>
    <w:p w14:paraId="75727A96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представництво інтересів;</w:t>
      </w:r>
    </w:p>
    <w:p w14:paraId="43D5B5FE" w14:textId="77777777" w:rsidR="00537C57" w:rsidRPr="00D47783" w:rsidRDefault="00537C57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екстрене (кризове) втручання;</w:t>
      </w:r>
    </w:p>
    <w:p w14:paraId="78B3A185" w14:textId="77777777" w:rsidR="00537C57" w:rsidRDefault="00D47783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інформування;</w:t>
      </w:r>
    </w:p>
    <w:p w14:paraId="1E4859C3" w14:textId="77777777" w:rsidR="00D47783" w:rsidRPr="00D47783" w:rsidRDefault="00D47783" w:rsidP="00D4778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інші соціальні послуги.</w:t>
      </w:r>
    </w:p>
    <w:p w14:paraId="58A85DCA" w14:textId="77777777" w:rsidR="00537C57" w:rsidRPr="00B63974" w:rsidRDefault="003D417A" w:rsidP="00537C5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537C57" w:rsidRPr="00B63974">
        <w:rPr>
          <w:rFonts w:ascii="Times New Roman" w:hAnsi="Times New Roman" w:cs="Times New Roman"/>
          <w:b/>
          <w:sz w:val="24"/>
          <w:szCs w:val="24"/>
          <w:lang w:val="uk-UA"/>
        </w:rPr>
        <w:t>.2.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37C57">
        <w:rPr>
          <w:rFonts w:ascii="Times New Roman" w:hAnsi="Times New Roman" w:cs="Times New Roman"/>
          <w:b/>
          <w:sz w:val="24"/>
          <w:szCs w:val="24"/>
          <w:lang w:val="uk-UA"/>
        </w:rPr>
        <w:t>На отримання соціальних послуг у територіальному центрі мають право:</w:t>
      </w:r>
    </w:p>
    <w:p w14:paraId="4E22E0F4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особи похилого віку;</w:t>
      </w:r>
    </w:p>
    <w:p w14:paraId="2B1CD0ED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особи з інвалідністю; </w:t>
      </w:r>
    </w:p>
    <w:p w14:paraId="0B87D73D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особи з частковою або повною втратою рухової активності, пам’яті; </w:t>
      </w:r>
    </w:p>
    <w:p w14:paraId="7558E90B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особ</w:t>
      </w:r>
      <w:r w:rsidR="00D4778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 з невиліковними хворобами, хворобами, що потребують тривалого лікування (з числа осіб працездатного віку на період до встановлення їм групи інвалідності, але не більше як на чотири місяці); </w:t>
      </w:r>
    </w:p>
    <w:p w14:paraId="6EF13970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 xml:space="preserve">особи з психічними та поведінковими розладами; </w:t>
      </w:r>
    </w:p>
    <w:p w14:paraId="37357400" w14:textId="77777777" w:rsidR="00537C57" w:rsidRPr="00D47783" w:rsidRDefault="00537C57" w:rsidP="00D4778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7783">
        <w:rPr>
          <w:rFonts w:ascii="Times New Roman" w:hAnsi="Times New Roman" w:cs="Times New Roman"/>
          <w:sz w:val="24"/>
          <w:szCs w:val="24"/>
          <w:lang w:val="uk-UA"/>
        </w:rPr>
        <w:t>особи, які перебувають у складних життєвих обставинах у зв’язку з безробіттям і зареєстровані в державній службі зайнятості як такі, що шукають роботу, а також у зв’язку зі шкодою, завданою стихійним лихом, катастрофою, бойовими діями, терористичним актом, збройним конфліктом, тимчасовою окупацією (і мають на своєму утриманні неповнолітніх дітей, дітей з інвалідністю, осіб похилого віку, осіб з інвалідністю), малозабезпечені.</w:t>
      </w:r>
    </w:p>
    <w:p w14:paraId="18AFF6A6" w14:textId="77777777" w:rsidR="00537C57" w:rsidRDefault="003D417A" w:rsidP="003D41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62EB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37C57" w:rsidRPr="006E62EB">
        <w:rPr>
          <w:rFonts w:ascii="Times New Roman" w:hAnsi="Times New Roman" w:cs="Times New Roman"/>
          <w:sz w:val="24"/>
          <w:szCs w:val="24"/>
          <w:lang w:val="uk-UA"/>
        </w:rPr>
        <w:t>3. Подання заяви</w:t>
      </w:r>
      <w:r w:rsidR="00537C57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, збір інформації та необхідних документів для прийняття рішення 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управлінням</w:t>
      </w:r>
      <w:r w:rsidR="00537C57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соціальних по</w:t>
      </w:r>
      <w:r w:rsidR="00537C57">
        <w:rPr>
          <w:rFonts w:ascii="Times New Roman" w:hAnsi="Times New Roman" w:cs="Times New Roman"/>
          <w:sz w:val="24"/>
          <w:szCs w:val="24"/>
          <w:lang w:val="uk-UA"/>
        </w:rPr>
        <w:t xml:space="preserve">слуг проводиться відповідно до </w:t>
      </w:r>
      <w:r w:rsidR="00537C57" w:rsidRPr="00F200DA">
        <w:rPr>
          <w:rFonts w:ascii="Times New Roman" w:hAnsi="Times New Roman" w:cs="Times New Roman"/>
          <w:sz w:val="24"/>
          <w:szCs w:val="24"/>
          <w:lang w:val="uk-UA"/>
        </w:rPr>
        <w:t>Порядку взаємодії суб’єктів соціальної роботи при виявлені та направленні осіб, дітей та сімей з дітьми для отримання соціальних послуг за рахунок бюджетних коштів Дружківської</w:t>
      </w:r>
      <w:r w:rsidR="00537C57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ради, затвердженого Дружківською міською радою.</w:t>
      </w:r>
    </w:p>
    <w:p w14:paraId="3195FF32" w14:textId="77777777" w:rsidR="00F6265D" w:rsidRPr="00DF62BA" w:rsidRDefault="00F6265D" w:rsidP="003D417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6BE02D" w14:textId="77777777" w:rsidR="004E54B8" w:rsidRPr="0063778F" w:rsidRDefault="00DF62BA" w:rsidP="00367B9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6265D" w:rsidRPr="0063778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3D417A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Надання соціальних послуг в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>ідділ</w:t>
      </w:r>
      <w:r w:rsidR="00724427" w:rsidRPr="0063778F">
        <w:rPr>
          <w:rFonts w:ascii="Times New Roman" w:hAnsi="Times New Roman" w:cs="Times New Roman"/>
          <w:b/>
          <w:sz w:val="24"/>
          <w:szCs w:val="24"/>
          <w:lang w:val="uk-UA"/>
        </w:rPr>
        <w:t>ення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724427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соціальної допомоги вдома</w:t>
      </w:r>
      <w:r w:rsidR="00FF5481"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5F841555" w14:textId="77777777" w:rsidR="003D417A" w:rsidRDefault="00C35B12" w:rsidP="00013B26">
      <w:pPr>
        <w:pStyle w:val="HTML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="003D417A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Відділення соціальної  допомоги   вдома </w:t>
      </w:r>
      <w:r w:rsidR="00367B98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територіального центру </w:t>
      </w:r>
      <w:r w:rsidR="00367B98" w:rsidRPr="0063778F">
        <w:rPr>
          <w:rFonts w:ascii="Times New Roman" w:hAnsi="Times New Roman" w:cs="Times New Roman"/>
          <w:sz w:val="24"/>
          <w:szCs w:val="24"/>
          <w:lang w:val="uk-UA"/>
        </w:rPr>
        <w:t>(далі – відділення соціальної допомоги вдома)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D417A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утворюється для  організації надання соціальної послуги догляду вдома за місцем проживання/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перебування особам похилого віку, у тому числі з когнітивними розладами психіки; особам з інвалідністю, у тому числі з психічними розладами (крім осіб, які скоїли суспільно-небезпечну дію та отримують амбулаторну примусову психіатричну допомогу за рішенням суду)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хворим (з числа осіб працездатного віку на період до встановлення їм групи інвалідності, але не більше ніж чотири місяці),</w:t>
      </w:r>
      <w:r w:rsidR="003D417A" w:rsidRPr="003D417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 не здатні (частково нездатні) до самообслуговування і потребуют</w:t>
      </w:r>
      <w:r w:rsidR="00013B26">
        <w:rPr>
          <w:rFonts w:ascii="Times New Roman" w:eastAsia="Times New Roman" w:hAnsi="Times New Roman" w:cs="Times New Roman"/>
          <w:sz w:val="24"/>
          <w:szCs w:val="24"/>
          <w:lang w:val="uk-UA"/>
        </w:rPr>
        <w:t>ь постійної сторонньої допомоги.</w:t>
      </w:r>
    </w:p>
    <w:p w14:paraId="693348CD" w14:textId="77777777" w:rsidR="00A834A3" w:rsidRPr="00E86A01" w:rsidRDefault="00A834A3" w:rsidP="00013B26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відділенні може бути утворена </w:t>
      </w:r>
      <w:r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Мобільна соціальна служба </w:t>
      </w:r>
      <w:r w:rsidR="009A1B33"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>допомоги вдома</w:t>
      </w:r>
      <w:r w:rsidR="00A704F1"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паліативного догляду (за потреби)</w:t>
      </w:r>
      <w:r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6F7CC207" w14:textId="77777777" w:rsidR="00E324FE" w:rsidRDefault="00E324FE" w:rsidP="00E324FE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C35B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Відділення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надає такі соціальні послуги, як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догляд вдома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онсультування,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E86A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кстрене (кризове) втручання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02C736B" w14:textId="77777777" w:rsidR="00E324FE" w:rsidRPr="00E324FE" w:rsidRDefault="00E324FE" w:rsidP="00FF5481">
      <w:pPr>
        <w:pStyle w:val="HTM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заходи, що становлять зміст соціал</w:t>
      </w:r>
      <w:r w:rsidR="00E86A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ьної послуги догляду вдома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передбачають:</w:t>
      </w:r>
    </w:p>
    <w:p w14:paraId="6454807F" w14:textId="77777777" w:rsidR="00E324FE" w:rsidRPr="00E324FE" w:rsidRDefault="00FF5481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E324FE"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допомогу у веденні домашнього господарства;</w:t>
      </w:r>
    </w:p>
    <w:p w14:paraId="18D283EC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допомогу у самообслуговуванні (дотримання особистої гігієни, рухового режиму, прийом </w:t>
      </w:r>
      <w:r w:rsidR="00FF5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ліків, годування тощо);</w:t>
      </w:r>
    </w:p>
    <w:p w14:paraId="5F1BAAE8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в організації взаємодії з іншими фахівцями та службами;</w:t>
      </w:r>
    </w:p>
    <w:p w14:paraId="43786CA2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навчання навичкам самообслуговування;</w:t>
      </w:r>
    </w:p>
    <w:p w14:paraId="7DEC6155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у забезпеченні технічними засобами реабілітації, навчання навичкам,</w:t>
      </w:r>
      <w:r w:rsidR="00FF54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користування ними; </w:t>
      </w:r>
    </w:p>
    <w:p w14:paraId="705EFBF4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психологічну підтримку;</w:t>
      </w:r>
    </w:p>
    <w:p w14:paraId="06F4A612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надання інформації з питань соціального захисту населення;</w:t>
      </w:r>
    </w:p>
    <w:p w14:paraId="7293BFB3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в отриманні безоплатної правової допомоги (у вигляді скерування, переадресації, супроводу до фахівця з такої допомоги);</w:t>
      </w:r>
    </w:p>
    <w:p w14:paraId="292E3AF4" w14:textId="77777777" w:rsidR="00E324FE" w:rsidRPr="00E324FE" w:rsidRDefault="00E324FE" w:rsidP="00E324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допомогу в оформленн</w:t>
      </w:r>
      <w:r w:rsidR="009A1B3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документів, внесення платежів.</w:t>
      </w:r>
    </w:p>
    <w:p w14:paraId="6D985F1B" w14:textId="77777777" w:rsidR="00E324FE" w:rsidRPr="00E324FE" w:rsidRDefault="00FF5481" w:rsidP="00FF5481">
      <w:pPr>
        <w:pStyle w:val="HTML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 не  здійснює  надання соціальних послуг громадян</w:t>
      </w:r>
      <w:r w:rsidR="00FA0F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</w:t>
      </w:r>
      <w:r w:rsidRPr="00E324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які потребують цілодобового стороннього догляду</w:t>
      </w:r>
      <w:r w:rsidR="003D4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9857F0E" w14:textId="77777777" w:rsidR="00FF5481" w:rsidRPr="00FF5481" w:rsidRDefault="00FF5481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67F375" w14:textId="77777777" w:rsidR="00A57D58" w:rsidRPr="0063778F" w:rsidRDefault="00C35B12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5. Надання соціальних послуг в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>ідділення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4E54B8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організації надання адресної натуральної та грошової допомоги</w:t>
      </w:r>
      <w:r w:rsidR="00367B98"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6BF3B242" w14:textId="77777777" w:rsidR="00A834A3" w:rsidRDefault="00C35B12" w:rsidP="00D47783">
      <w:pPr>
        <w:pStyle w:val="HTML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34A3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</w:t>
      </w:r>
      <w:r w:rsidR="00F2686F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>організації надання адресної натуральної та грошової допомоги територіального центру (далі</w:t>
      </w:r>
      <w:r w:rsidR="00F2686F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</w:t>
      </w:r>
      <w:r w:rsidR="00F2686F" w:rsidRPr="0063778F">
        <w:rPr>
          <w:rFonts w:ascii="Times New Roman" w:hAnsi="Times New Roman" w:cs="Times New Roman"/>
          <w:sz w:val="24"/>
          <w:szCs w:val="24"/>
          <w:lang w:val="uk-UA"/>
        </w:rPr>
        <w:t>відділення надання адресної допомоги)</w:t>
      </w:r>
      <w:r w:rsidR="004D7408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834A3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виходячи з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можливостей, наявної</w:t>
      </w:r>
      <w:bookmarkStart w:id="0" w:name="o314"/>
      <w:bookmarkStart w:id="1" w:name="o315"/>
      <w:bookmarkEnd w:id="0"/>
      <w:bookmarkEnd w:id="1"/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фінансової та матеріально-технічної бази </w:t>
      </w:r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забезпечу</w:t>
      </w:r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вати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громадян, зазначених у пункті </w:t>
      </w:r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4.2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цього </w:t>
      </w:r>
      <w:r w:rsidR="00F26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оложення:</w:t>
      </w:r>
      <w:bookmarkStart w:id="2" w:name="o310"/>
      <w:bookmarkEnd w:id="2"/>
      <w:r w:rsidR="001A7A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одягом, взуттям, іншими предметами першої </w:t>
      </w:r>
      <w:r w:rsid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необхідності,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</w:t>
      </w:r>
      <w:r w:rsid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редметами медичного призначення,  предметами побутової гігієни і засобами особистої гігієни,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продовольчими та промисловими товарами.</w:t>
      </w:r>
    </w:p>
    <w:p w14:paraId="7F0A773F" w14:textId="77777777" w:rsidR="00FA0FBC" w:rsidRPr="00E86A01" w:rsidRDefault="00D47783" w:rsidP="00D47783">
      <w:pPr>
        <w:pStyle w:val="HTML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="00C35B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FA0F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відділенні може бути утворена </w:t>
      </w:r>
      <w:r w:rsidR="00FA0FBC" w:rsidRPr="00E86A01">
        <w:rPr>
          <w:rFonts w:ascii="Times New Roman" w:eastAsia="Times New Roman" w:hAnsi="Times New Roman" w:cs="Times New Roman"/>
          <w:sz w:val="24"/>
          <w:szCs w:val="24"/>
          <w:lang w:val="uk-UA"/>
        </w:rPr>
        <w:t>Мобільна соціальна служба натуральної допомоги.</w:t>
      </w:r>
    </w:p>
    <w:p w14:paraId="4F8DB408" w14:textId="77777777" w:rsidR="00A834A3" w:rsidRPr="00A834A3" w:rsidRDefault="00D47783" w:rsidP="00D47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C35B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A834A3"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  може організовувати пункт прийому від громадян, підприємств, установ та організацій продуктів харчування, одягу, взуття, меблів, предметів першої потреби, побутової техніки, коштів, робіт та послуг для задоволення потреб малозабезпечених громадян. </w:t>
      </w:r>
    </w:p>
    <w:p w14:paraId="0A407266" w14:textId="77777777" w:rsidR="001A7AC3" w:rsidRDefault="00D47783" w:rsidP="00D47783">
      <w:pPr>
        <w:pStyle w:val="aa"/>
        <w:spacing w:after="0" w:line="240" w:lineRule="auto"/>
        <w:jc w:val="both"/>
        <w:rPr>
          <w:rFonts w:ascii="Proba Pro" w:hAnsi="Proba Pro"/>
          <w:lang w:val="uk-UA"/>
        </w:rPr>
      </w:pPr>
      <w:r>
        <w:rPr>
          <w:lang w:val="uk-UA"/>
        </w:rPr>
        <w:t xml:space="preserve">       </w:t>
      </w:r>
      <w:r w:rsidR="00C35B12">
        <w:rPr>
          <w:lang w:val="uk-UA"/>
        </w:rPr>
        <w:t xml:space="preserve">  </w:t>
      </w:r>
      <w:r w:rsidR="001A7AC3">
        <w:rPr>
          <w:b/>
          <w:lang w:val="uk-UA"/>
        </w:rPr>
        <w:t xml:space="preserve"> </w:t>
      </w:r>
      <w:r w:rsidR="001A7AC3" w:rsidRPr="001A7AC3">
        <w:rPr>
          <w:rFonts w:eastAsia="Times New Roman"/>
          <w:lang w:val="uk-UA" w:eastAsia="ru-RU"/>
        </w:rPr>
        <w:t>Безпосередньо соціальна послуга надається членами мультидисциплінарної команди</w:t>
      </w:r>
      <w:r w:rsidR="001A7AC3">
        <w:rPr>
          <w:rFonts w:eastAsia="Times New Roman"/>
          <w:lang w:val="uk-UA" w:eastAsia="ru-RU"/>
        </w:rPr>
        <w:t>,</w:t>
      </w:r>
      <w:r w:rsidR="001A7AC3" w:rsidRPr="001A7AC3">
        <w:rPr>
          <w:rFonts w:eastAsia="Times New Roman"/>
          <w:lang w:val="uk-UA" w:eastAsia="ru-RU"/>
        </w:rPr>
        <w:t xml:space="preserve"> </w:t>
      </w:r>
      <w:r w:rsidR="001A7AC3" w:rsidRPr="001A7AC3">
        <w:rPr>
          <w:rFonts w:ascii="Proba Pro" w:hAnsi="Proba Pro"/>
          <w:lang w:val="uk-UA"/>
        </w:rPr>
        <w:t xml:space="preserve">яка виконує заходи, що становлять зміст соціальної послуги натуральної допомоги, виходячи з індивідуальних потреб отримувача такої послуги і складається з не менше ніж трьох осіб з числа </w:t>
      </w:r>
      <w:r w:rsidR="00915502">
        <w:rPr>
          <w:rFonts w:ascii="Proba Pro" w:hAnsi="Proba Pro"/>
          <w:lang w:val="uk-UA"/>
        </w:rPr>
        <w:t>штатних працівників територіального центру.</w:t>
      </w:r>
    </w:p>
    <w:p w14:paraId="65715E36" w14:textId="77777777" w:rsidR="00F6265D" w:rsidRDefault="00F6265D" w:rsidP="001A7AC3">
      <w:pPr>
        <w:pStyle w:val="aa"/>
        <w:spacing w:after="0" w:line="240" w:lineRule="auto"/>
        <w:ind w:firstLine="567"/>
        <w:jc w:val="both"/>
        <w:rPr>
          <w:rFonts w:ascii="Proba Pro" w:hAnsi="Proba Pro"/>
          <w:lang w:val="uk-UA"/>
        </w:rPr>
      </w:pPr>
    </w:p>
    <w:p w14:paraId="49382F6F" w14:textId="77777777" w:rsidR="00DD13C3" w:rsidRDefault="00DD13C3" w:rsidP="00C3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808BCC" w14:textId="77777777" w:rsidR="00C35B12" w:rsidRPr="0063778F" w:rsidRDefault="00C35B12" w:rsidP="00C35B1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</w:t>
      </w:r>
      <w:r w:rsidR="00F2686F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2686F" w:rsidRPr="006377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Надання соціальних послуг відділенням </w:t>
      </w:r>
      <w:r w:rsidRPr="0063778F">
        <w:rPr>
          <w:rFonts w:ascii="Times New Roman" w:hAnsi="Times New Roman" w:cs="Times New Roman"/>
          <w:b/>
          <w:sz w:val="24"/>
          <w:szCs w:val="24"/>
          <w:lang w:val="uk-UA"/>
        </w:rPr>
        <w:t>денного перебування.</w:t>
      </w:r>
    </w:p>
    <w:p w14:paraId="5D7FB5BF" w14:textId="77777777" w:rsidR="00C35B12" w:rsidRDefault="00C35B12" w:rsidP="00C3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Відділення денного перебування</w:t>
      </w:r>
      <w:r w:rsidR="00F2686F"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територіального центру (далі – відділення денного перебування) </w:t>
      </w:r>
      <w:r w:rsidRPr="0063778F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 xml:space="preserve"> </w:t>
      </w:r>
      <w:r w:rsidRPr="0063778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обслуговує громадян, які мають часткове порушення рухової активності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частково не здатні до самообслуговування, не мають медичних протипоказань для 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перебування в колективі та потребують соціально-побутової і психологічної адаптації, нада</w:t>
      </w:r>
      <w:r w:rsidR="00192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</w:t>
      </w:r>
      <w:r w:rsidR="00192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послуг</w:t>
      </w:r>
      <w:r w:rsidR="00192C5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834A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метою усунення обмежень життєдіяльності, запобігання виникненню та розвитку можливих захворювань особи, підтримки її здоров’я,соціальної незалежності, відновлення знань, вмінь та навичок з орієнтування в домашніх умовах, ведення домашнього господарства, самообслуговування, поведінки у суспільстві, сприяння розвитку різнобічних інтересів і потреб осіб, організації дозвілля і відпочинку.</w:t>
      </w:r>
    </w:p>
    <w:p w14:paraId="076C59C6" w14:textId="77777777" w:rsidR="00C35B12" w:rsidRPr="00537C57" w:rsidRDefault="00C35B12" w:rsidP="00C35B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537C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Основні заходи, що становлять зміст послуги соціальної адаптації, передбачають:    </w:t>
      </w:r>
    </w:p>
    <w:p w14:paraId="62BCBE4B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0"/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допомогу в аналізі життєвої ситуації, визначенні основних проблем, шляхів їх вирішення;</w:t>
      </w:r>
    </w:p>
    <w:p w14:paraId="7DDD3A61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залучення отримувачів соціальної послуги до вирішення власних проблем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B159419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складання плану виходу із складної життєвої ситуації та допомога у його реалізації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5DF5C78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інформації з питань соціального захисту населення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4EB5C2F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надання психологічної допомоги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43C42D4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корекцію психологічного стану та поведінки в повсякденному житті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6DC8AFE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навчання, формування та розвиток соціальних навичок, умінь, соціальної компетенції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5CD1328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в організації та діяльності груп самодопомоги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764BA0C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допомогу в зміцненні/відновленні родинних і суспільно корисних зв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’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язків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E425A5E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900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участь в «Університеті третього віку», допомогу в організації денної зайнятості та дозвілля</w:t>
      </w:r>
      <w:r w:rsidRPr="00D4778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2919339" w14:textId="77777777" w:rsidR="00C35B12" w:rsidRPr="00D47783" w:rsidRDefault="00C35B12" w:rsidP="00F2686F">
      <w:pPr>
        <w:pStyle w:val="a3"/>
        <w:numPr>
          <w:ilvl w:val="0"/>
          <w:numId w:val="10"/>
        </w:numPr>
        <w:tabs>
          <w:tab w:val="left" w:pos="709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сприяння в отриманні інших соціальних послуг і консультацій фахівців відповідно до виявлених потреб.</w:t>
      </w:r>
    </w:p>
    <w:p w14:paraId="55C9F20F" w14:textId="77777777" w:rsidR="00C35B12" w:rsidRPr="00F2686F" w:rsidRDefault="00F2686F" w:rsidP="0063778F">
      <w:pPr>
        <w:pStyle w:val="a3"/>
        <w:numPr>
          <w:ilvl w:val="0"/>
          <w:numId w:val="10"/>
        </w:numPr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6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="00C35B12" w:rsidRPr="00F268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ункт прокату технічних та інших засобів реабілітації.</w:t>
      </w:r>
    </w:p>
    <w:p w14:paraId="3F580922" w14:textId="77777777" w:rsidR="00F2686F" w:rsidRDefault="00F2686F" w:rsidP="00F2686F">
      <w:pPr>
        <w:pStyle w:val="a3"/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F633578" w14:textId="77777777" w:rsidR="00C35B12" w:rsidRDefault="00192C51" w:rsidP="00F2686F">
      <w:pPr>
        <w:pStyle w:val="a3"/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4.7. Надання послуг М</w:t>
      </w:r>
      <w:r w:rsidR="00F2686F" w:rsidRPr="00637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обільною соціальною службою</w:t>
      </w:r>
      <w:r w:rsidR="0063778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0C070773" w14:textId="77777777" w:rsidR="0063778F" w:rsidRDefault="0063778F" w:rsidP="0063778F">
      <w:pPr>
        <w:shd w:val="clear" w:color="auto" w:fill="FFFFFF"/>
        <w:spacing w:after="0" w:line="240" w:lineRule="auto"/>
        <w:ind w:right="225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Метою діяльності  Мобільної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соціальної служби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(далі -  Мобільна служба) 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 надання соціальної послуги догляду вдома і паліативного догляду (за потреби) особам похилого віку та особам з інвалідністю, які не здатні (частково нездатні) до самообслуговування і потребують постійної сторонньої допомоги.</w:t>
      </w:r>
    </w:p>
    <w:p w14:paraId="04B58BDD" w14:textId="77777777" w:rsidR="0063778F" w:rsidRPr="009E33AD" w:rsidRDefault="0063778F" w:rsidP="0063778F">
      <w:pPr>
        <w:shd w:val="clear" w:color="auto" w:fill="FFFFFF"/>
        <w:tabs>
          <w:tab w:val="left" w:pos="851"/>
        </w:tabs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</w:t>
      </w:r>
      <w:r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Мобільна служба у своїй діяльності керується наказами директора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територіального центру</w:t>
      </w:r>
      <w:r w:rsidRPr="009E33A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. </w:t>
      </w:r>
    </w:p>
    <w:p w14:paraId="43C362E5" w14:textId="77777777" w:rsidR="0063778F" w:rsidRPr="009E33AD" w:rsidRDefault="0063778F" w:rsidP="0063778F">
      <w:pPr>
        <w:shd w:val="clear" w:color="auto" w:fill="FFFFFF"/>
        <w:tabs>
          <w:tab w:val="left" w:pos="851"/>
        </w:tabs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</w:t>
      </w:r>
      <w:r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Основними завданнями Мобільної служби є: </w:t>
      </w:r>
    </w:p>
    <w:p w14:paraId="39B5BB37" w14:textId="77777777" w:rsidR="0063778F" w:rsidRPr="00C15816" w:rsidRDefault="0063778F" w:rsidP="0063778F">
      <w:pPr>
        <w:pStyle w:val="a3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ind w:right="225" w:hanging="21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надання   соціальних послуг </w:t>
      </w:r>
      <w:r w:rsidRPr="00C1581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догляду вдома і </w:t>
      </w: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паліативного догляду особам похилого віку та особам з інвалідністю</w:t>
      </w:r>
      <w:r w:rsidR="00DD13C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(за потреби)</w:t>
      </w: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; </w:t>
      </w:r>
    </w:p>
    <w:p w14:paraId="0BDC0686" w14:textId="77777777" w:rsidR="0063778F" w:rsidRPr="00C15816" w:rsidRDefault="0063778F" w:rsidP="0063778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225" w:hanging="21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15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інформування отримувачів та потенційних отримувачів соціальних послуг, та/або членів їхніх сімей, та/або законних представників отримувачів соціальної послуги про соціальні послуги догляд вдома та паліативного догляду, порядок звернення за її наданням, порядок та умови її надання.</w:t>
      </w:r>
      <w:r w:rsidRPr="00C1581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</w:p>
    <w:p w14:paraId="12F2F87B" w14:textId="77777777" w:rsidR="0063778F" w:rsidRDefault="0063778F" w:rsidP="0063778F">
      <w:pPr>
        <w:pStyle w:val="a3"/>
        <w:tabs>
          <w:tab w:val="left" w:pos="851"/>
          <w:tab w:val="left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</w:t>
      </w:r>
      <w:r w:rsidRPr="009E33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Мобільна соціальна служба може надавати послуги консультування, інформування, представництва інтересів,  а також послуги натуральної допомоги, транспортні послуги.</w:t>
      </w:r>
    </w:p>
    <w:p w14:paraId="0E334A33" w14:textId="77777777" w:rsidR="0063778F" w:rsidRPr="009E33AD" w:rsidRDefault="00DD13C3" w:rsidP="00DD13C3">
      <w:pPr>
        <w:shd w:val="clear" w:color="auto" w:fill="FFFFFF"/>
        <w:tabs>
          <w:tab w:val="left" w:pos="0"/>
        </w:tabs>
        <w:spacing w:after="0" w:line="240" w:lineRule="auto"/>
        <w:ind w:right="22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63778F"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Мобільна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служба надає соціальні послуги</w:t>
      </w:r>
      <w:r w:rsidR="0063778F"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у порядку  відпов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ідно до чинного законодавства </w:t>
      </w:r>
      <w:r w:rsidR="0063778F" w:rsidRPr="009E33AD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з дотриманням вимог  державних стандартів.</w:t>
      </w:r>
    </w:p>
    <w:p w14:paraId="60B22CE4" w14:textId="77777777" w:rsidR="00F2686F" w:rsidRPr="00C35B12" w:rsidRDefault="00F2686F" w:rsidP="00F2686F">
      <w:pPr>
        <w:pStyle w:val="a3"/>
        <w:tabs>
          <w:tab w:val="left" w:pos="709"/>
          <w:tab w:val="left" w:pos="851"/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E7100AB" w14:textId="77777777" w:rsidR="00013B26" w:rsidRPr="00F6265D" w:rsidRDefault="00915502" w:rsidP="0091550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626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C35B12" w:rsidRPr="00F626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4.</w:t>
      </w:r>
      <w:r w:rsidR="00E85FE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013B26" w:rsidRPr="00F626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 Територіальний центр забезпечує надання соціальних послуг за рахунок бюджетних коштів (безоплатно) в обсязі, визначеному державними стандартами:</w:t>
      </w:r>
    </w:p>
    <w:p w14:paraId="403371CB" w14:textId="77777777" w:rsidR="00013B26" w:rsidRPr="00013B26" w:rsidRDefault="00D47783" w:rsidP="0001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особам з інвалідністю І групи – усі соціальні послуги, зазначені в пункті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 цього Положення; </w:t>
      </w:r>
    </w:p>
    <w:p w14:paraId="10A15224" w14:textId="77777777" w:rsidR="00013B26" w:rsidRPr="00013B26" w:rsidRDefault="00D47783" w:rsidP="0001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особам, зазначеним у пункті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 цього Положення, – інформування, консультування, екстрене (кризове) втручання;</w:t>
      </w:r>
    </w:p>
    <w:p w14:paraId="17D8D6F1" w14:textId="77777777" w:rsidR="00013B26" w:rsidRPr="00013B26" w:rsidRDefault="00D47783" w:rsidP="00013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особам, зазначеним у пункті 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.2  цього Положення, середньомісячний сукупний дохід яких становить менше ніж два прожиткові мінімуми для відповідної категорії осіб. </w:t>
      </w:r>
    </w:p>
    <w:p w14:paraId="74BAA74D" w14:textId="77777777" w:rsidR="00D47783" w:rsidRDefault="00F6265D" w:rsidP="0091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4</w:t>
      </w:r>
      <w:r w:rsidR="00ED66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E85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Територіальний центр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надавати платні (за рахунок отримувача соціальних послуг або третіх осіб відповідно до законодавства) соціальні послуги у порядку, визначеному законодавством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особам, зазначеним у пункті 4</w:t>
      </w:r>
      <w:r w:rsidR="00D477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  цього Положення.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37B12750" w14:textId="77777777" w:rsidR="00013B26" w:rsidRPr="00013B26" w:rsidRDefault="00ED66B8" w:rsidP="0091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E85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 плати за соціальні послуги 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визначається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територіальним центром 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чинного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законодавств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затверджу</w:t>
      </w:r>
      <w:r w:rsidR="00F626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ється рішенням Дружківської міської ради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</w:p>
    <w:p w14:paraId="223E0919" w14:textId="77777777" w:rsidR="00013B26" w:rsidRPr="00013B26" w:rsidRDefault="00F6265D" w:rsidP="009155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</w:t>
      </w:r>
      <w:r w:rsidR="00E85F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="00ED66B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F425F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Територіальний центр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може надавати соціальні послуги в обсязі, визначеному державними стандартами соціальних послуг, з установленням диференційованої плати у визначеному законодавством поряд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 особам, зазначеним у пункті 4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 цього Положення, середньомісячний сукупний дохід яких перевищує два прожиткові мінімуми, однак не перевищує чотирьох прожиткових мінімумів для відповідної категорії осіб. Соціальні послуги понад обсяг, визначений державним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стандарт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ами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соціальн</w:t>
      </w:r>
      <w:r w:rsidR="00F74D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</w:t>
      </w:r>
      <w:r w:rsidR="00013B26" w:rsidRPr="00013B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послуг, надаються за плату.</w:t>
      </w:r>
    </w:p>
    <w:p w14:paraId="40EFC02D" w14:textId="77777777" w:rsidR="00DD13C3" w:rsidRDefault="00DD13C3" w:rsidP="00D47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AC4BC0" w14:textId="77777777" w:rsidR="00D47783" w:rsidRDefault="00D47783" w:rsidP="00D47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7783">
        <w:rPr>
          <w:rFonts w:ascii="Times New Roman" w:hAnsi="Times New Roman" w:cs="Times New Roman"/>
          <w:b/>
          <w:sz w:val="28"/>
          <w:szCs w:val="28"/>
        </w:rPr>
        <w:t>V</w:t>
      </w:r>
      <w:r w:rsidRPr="00D47783">
        <w:rPr>
          <w:rFonts w:ascii="Times New Roman" w:hAnsi="Times New Roman" w:cs="Times New Roman"/>
          <w:b/>
          <w:sz w:val="28"/>
          <w:szCs w:val="28"/>
          <w:lang w:val="uk-UA"/>
        </w:rPr>
        <w:t>. Організація роботи територіального центру</w:t>
      </w:r>
    </w:p>
    <w:p w14:paraId="14E2D095" w14:textId="77777777" w:rsidR="00DD13C3" w:rsidRDefault="00DD13C3" w:rsidP="00D477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6890B6" w14:textId="77777777" w:rsidR="00D47783" w:rsidRDefault="00D47783" w:rsidP="00D477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Територіальний центр очолює директор, який призначається на посаду та звільняється з посади за результатами конкурсного відбору, відповідно до </w:t>
      </w: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міського голови Дружківської міської ради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 поданням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328472E1" w14:textId="77777777" w:rsidR="004E54B8" w:rsidRPr="002D4520" w:rsidRDefault="00D47783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5B5D49" w:rsidRPr="002D452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B5D49" w:rsidRPr="002D4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E54B8" w:rsidRPr="002D45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Директор територіального центру: </w:t>
      </w:r>
    </w:p>
    <w:p w14:paraId="1E37F6A2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організовує роботу територіального центру, персонально відповідає за виконання покладених на територіальний центр завдань, визначає ступінь відповідальності працівників; </w:t>
      </w:r>
    </w:p>
    <w:p w14:paraId="63FD76F9" w14:textId="77777777" w:rsidR="000B7174" w:rsidRPr="008E29B5" w:rsidRDefault="00602A44" w:rsidP="006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-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>Положення  про структурні підрозділи територіального центру  та посадові інструкції</w:t>
      </w:r>
    </w:p>
    <w:p w14:paraId="0DCA0B4C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координує діяльність структурних підрозділів територіального центру; </w:t>
      </w:r>
    </w:p>
    <w:p w14:paraId="1B20181C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подає 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>головному розпоряднику бюджетних коштів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щодо</w:t>
      </w:r>
      <w:r w:rsidR="00D47783">
        <w:rPr>
          <w:rFonts w:ascii="Times New Roman" w:hAnsi="Times New Roman" w:cs="Times New Roman"/>
          <w:sz w:val="24"/>
          <w:szCs w:val="24"/>
          <w:lang w:val="uk-UA"/>
        </w:rPr>
        <w:t xml:space="preserve"> змін до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штатного розпису, кошторису витрат територіального центру; </w:t>
      </w:r>
    </w:p>
    <w:p w14:paraId="3949B82C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укладає договори, у тому числі про надання соціальних послуг, діє від імені територіального центру і представляє його інтереси у відносинах з підприємствами, установами, організаціями;</w:t>
      </w:r>
    </w:p>
    <w:p w14:paraId="5C2B4D32" w14:textId="77777777" w:rsidR="004E54B8" w:rsidRPr="008E29B5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забезпечує ефективне і цільов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>е використання бюджетних коштів.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43D4F82" w14:textId="77777777" w:rsidR="004E54B8" w:rsidRPr="000B7174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призначає в установленому порядку на посаду і звільняє з посади працівників 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центру;</w:t>
      </w:r>
    </w:p>
    <w:p w14:paraId="3F1FE79F" w14:textId="77777777" w:rsidR="004C66BD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видає в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ідповідно до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компетенції накази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та розпорядження</w:t>
      </w:r>
      <w:r w:rsidR="004E54B8" w:rsidRPr="000B7174">
        <w:rPr>
          <w:rFonts w:ascii="Times New Roman" w:hAnsi="Times New Roman" w:cs="Times New Roman"/>
          <w:sz w:val="24"/>
          <w:szCs w:val="24"/>
          <w:lang w:val="uk-UA"/>
        </w:rPr>
        <w:t>, органі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зовує та</w:t>
      </w:r>
      <w:r w:rsidR="004C66BD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контролює їх виконання;</w:t>
      </w:r>
    </w:p>
    <w:p w14:paraId="46059DD8" w14:textId="77777777" w:rsidR="004C66BD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вирішує питання добору персоналу, вживає заходів щодо забезпечення територіального </w:t>
      </w:r>
      <w:r w:rsidR="004C66BD">
        <w:rPr>
          <w:rFonts w:ascii="Times New Roman" w:hAnsi="Times New Roman" w:cs="Times New Roman"/>
          <w:sz w:val="24"/>
          <w:szCs w:val="24"/>
          <w:lang w:val="uk-UA"/>
        </w:rPr>
        <w:t>центру кваліфікованими кадрами;</w:t>
      </w:r>
    </w:p>
    <w:p w14:paraId="60855490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C6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визначає посадові обов’язки між працівниками з урахуванням їх взаємозамінності, організовує атестацію, навчання персоналу на робочому місці, у разі порушення трудової дисципліни та невиконання функціональних обов’язків накладає дисциплінарні стягнення на працівників;</w:t>
      </w:r>
    </w:p>
    <w:p w14:paraId="760A0422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F64376">
        <w:rPr>
          <w:rFonts w:ascii="Times New Roman" w:hAnsi="Times New Roman" w:cs="Times New Roman"/>
          <w:sz w:val="24"/>
          <w:szCs w:val="24"/>
          <w:lang w:val="uk-UA"/>
        </w:rPr>
        <w:t xml:space="preserve">розробляє і подає на затвердження </w:t>
      </w:r>
      <w:r w:rsidR="005B5D49" w:rsidRPr="00F64376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  <w:r w:rsidR="004E54B8" w:rsidRPr="00F64376">
        <w:rPr>
          <w:rFonts w:ascii="Times New Roman" w:hAnsi="Times New Roman" w:cs="Times New Roman"/>
          <w:sz w:val="24"/>
          <w:szCs w:val="24"/>
          <w:lang w:val="uk-UA"/>
        </w:rPr>
        <w:t xml:space="preserve"> проект Положення про територіальний центр;</w:t>
      </w:r>
    </w:p>
    <w:p w14:paraId="794D74CC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співпрацю територіального центру з іншими установами, організаціями, закладами, зокрема із закладами охорони здоров’я, освіти, органами поліції, громадськими об’єднаннями;</w:t>
      </w:r>
    </w:p>
    <w:p w14:paraId="2B86BE68" w14:textId="77777777" w:rsidR="004E54B8" w:rsidRPr="008E29B5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>організовує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подання звітності щодо діяльності територіального  центру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>до Д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>епартаменту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 xml:space="preserve"> соціального захисту населення та управлінню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B435ED7" w14:textId="77777777" w:rsidR="004E54B8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дотримання працівниками територіального центру державних стандартів соціальних послуг;</w:t>
      </w:r>
    </w:p>
    <w:p w14:paraId="129A4DC0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проведення заходів щодо запобігання та протидії корупції;</w:t>
      </w:r>
    </w:p>
    <w:p w14:paraId="44A58B1A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доступ до публічної інформації;</w:t>
      </w:r>
    </w:p>
    <w:p w14:paraId="1DD641CF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>розглядає в установленому законодавством порядку звернення громадян;</w:t>
      </w:r>
    </w:p>
    <w:p w14:paraId="3FA7621D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в межах повноважень  дотримання вимог законодавства з охорони праці;</w:t>
      </w:r>
    </w:p>
    <w:p w14:paraId="136BCA0E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організовує роботу з укомплектування, зберігання, обліку та використання архівних документів;</w:t>
      </w:r>
    </w:p>
    <w:p w14:paraId="2933348F" w14:textId="77777777" w:rsidR="000B7174" w:rsidRP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0B7174">
        <w:rPr>
          <w:rFonts w:ascii="Times New Roman" w:hAnsi="Times New Roman" w:cs="Times New Roman"/>
          <w:sz w:val="24"/>
          <w:szCs w:val="24"/>
          <w:lang w:val="uk-UA"/>
        </w:rPr>
        <w:t xml:space="preserve">  забезпечує захист персональних даних;</w:t>
      </w:r>
    </w:p>
    <w:p w14:paraId="2C7411A4" w14:textId="77777777" w:rsidR="000B7174" w:rsidRDefault="00602A44" w:rsidP="000B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B7174" w:rsidRPr="00ED66B8">
        <w:rPr>
          <w:rFonts w:ascii="Times New Roman" w:hAnsi="Times New Roman" w:cs="Times New Roman"/>
          <w:sz w:val="24"/>
          <w:szCs w:val="24"/>
          <w:lang w:val="uk-UA"/>
        </w:rPr>
        <w:t>готує і подає міській раді пропозиції щодо організації надання соціальних послуг відповідно до потреби;</w:t>
      </w:r>
    </w:p>
    <w:p w14:paraId="7BD58330" w14:textId="77777777" w:rsidR="004E54B8" w:rsidRPr="008E29B5" w:rsidRDefault="00915502" w:rsidP="0091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4C66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організовує проведення внутрішнього оцінювання якості надання соціальних послуг;</w:t>
      </w:r>
    </w:p>
    <w:p w14:paraId="4916B4A2" w14:textId="77777777" w:rsidR="004E54B8" w:rsidRDefault="00915502" w:rsidP="00915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забезпечує дотримання вимог законодавства з охорони праці, проведення заходів із поліпшення умов праці, дотримання правил техніки безпеки, санітарно-гігієнічних і протипожежних норм;</w:t>
      </w:r>
    </w:p>
    <w:p w14:paraId="071C8FC9" w14:textId="77777777" w:rsidR="004E54B8" w:rsidRDefault="00915502" w:rsidP="0060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0B71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дотримання працівниками територіального центру правил внутрішнього розпор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>ядку та виконавської дисципліни;</w:t>
      </w:r>
    </w:p>
    <w:p w14:paraId="6DC4B8D4" w14:textId="77777777" w:rsidR="006E62EB" w:rsidRDefault="00602A44" w:rsidP="006E6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забезпечує організацію планового підвищення квал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 xml:space="preserve">іфікації соціальних робітників </w:t>
      </w:r>
      <w:r w:rsidR="005B5D49">
        <w:rPr>
          <w:rFonts w:ascii="Times New Roman" w:hAnsi="Times New Roman" w:cs="Times New Roman"/>
          <w:sz w:val="24"/>
          <w:szCs w:val="24"/>
          <w:lang w:val="uk-UA"/>
        </w:rPr>
        <w:t>та працівників територіального центру, перепідготовки,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A29BA">
        <w:rPr>
          <w:rFonts w:ascii="Times New Roman" w:hAnsi="Times New Roman" w:cs="Times New Roman"/>
          <w:sz w:val="24"/>
          <w:szCs w:val="24"/>
          <w:lang w:val="uk-UA"/>
        </w:rPr>
        <w:t>супервізії, тренінгів для запобігання їх емоційному вигоранню в порядк</w:t>
      </w:r>
      <w:r w:rsidR="002D4520">
        <w:rPr>
          <w:rFonts w:ascii="Times New Roman" w:hAnsi="Times New Roman" w:cs="Times New Roman"/>
          <w:sz w:val="24"/>
          <w:szCs w:val="24"/>
          <w:lang w:val="uk-UA"/>
        </w:rPr>
        <w:t>у, встановленому законодавством;</w:t>
      </w:r>
      <w:r w:rsidR="006E62EB" w:rsidRP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F3A0AA" w14:textId="77777777" w:rsidR="002D4520" w:rsidRDefault="00602A44" w:rsidP="00DA29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D4520">
        <w:rPr>
          <w:rFonts w:ascii="Times New Roman" w:hAnsi="Times New Roman" w:cs="Times New Roman"/>
          <w:sz w:val="24"/>
          <w:szCs w:val="24"/>
          <w:lang w:val="uk-UA"/>
        </w:rPr>
        <w:t xml:space="preserve"> здійснює  інші повноваження, визначені чинним законодавством України.</w:t>
      </w:r>
    </w:p>
    <w:p w14:paraId="53677924" w14:textId="77777777" w:rsidR="00D47783" w:rsidRDefault="00D47783" w:rsidP="0063778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5.3.  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>Структурн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територіального центру очолю</w:t>
      </w:r>
      <w:r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завідувач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>, як</w:t>
      </w:r>
      <w:r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призначає на посаду і звільняє з посади директор територіального центру за погодженням з </w:t>
      </w:r>
      <w:r>
        <w:rPr>
          <w:rFonts w:ascii="Times New Roman" w:hAnsi="Times New Roman" w:cs="Times New Roman"/>
          <w:sz w:val="24"/>
          <w:szCs w:val="24"/>
          <w:lang w:val="uk-UA"/>
        </w:rPr>
        <w:t>управлінням.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 Діяльність структурних підрозділів територіального центру здійснюються відповідно до </w:t>
      </w:r>
      <w:r w:rsidR="00602A44" w:rsidRPr="0063778F">
        <w:rPr>
          <w:rFonts w:ascii="Times New Roman" w:hAnsi="Times New Roman" w:cs="Times New Roman"/>
          <w:sz w:val="24"/>
          <w:szCs w:val="24"/>
          <w:lang w:val="uk-UA"/>
        </w:rPr>
        <w:t>Положен</w:t>
      </w:r>
      <w:r w:rsidR="00E85FE7" w:rsidRPr="0063778F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602A44"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 xml:space="preserve"> ці підрозділи.</w:t>
      </w:r>
    </w:p>
    <w:p w14:paraId="439F3CAF" w14:textId="77777777" w:rsidR="0063778F" w:rsidRDefault="0063778F" w:rsidP="004E54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E7E0E9" w14:textId="77777777" w:rsidR="004E54B8" w:rsidRDefault="00DA29BA" w:rsidP="004E54B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29BA">
        <w:rPr>
          <w:rFonts w:ascii="Times New Roman" w:hAnsi="Times New Roman" w:cs="Times New Roman"/>
          <w:b/>
          <w:sz w:val="28"/>
          <w:szCs w:val="28"/>
        </w:rPr>
        <w:t>V</w:t>
      </w:r>
      <w:r w:rsidR="00602A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DA29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E54B8" w:rsidRPr="00DA29BA">
        <w:rPr>
          <w:rFonts w:ascii="Times New Roman" w:hAnsi="Times New Roman" w:cs="Times New Roman"/>
          <w:b/>
          <w:sz w:val="28"/>
          <w:szCs w:val="28"/>
          <w:lang w:val="uk-UA"/>
        </w:rPr>
        <w:t>Фінансово – господарська діяльність</w:t>
      </w:r>
    </w:p>
    <w:p w14:paraId="30AC3498" w14:textId="77777777" w:rsidR="004E54B8" w:rsidRPr="008E29B5" w:rsidRDefault="00602A44" w:rsidP="006E62EB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Територіальний центр утримується за рахунок коштів бюджету</w:t>
      </w:r>
      <w:r w:rsidR="00261D6D">
        <w:rPr>
          <w:rFonts w:ascii="Times New Roman" w:hAnsi="Times New Roman" w:cs="Times New Roman"/>
          <w:sz w:val="24"/>
          <w:szCs w:val="24"/>
          <w:lang w:val="uk-UA"/>
        </w:rPr>
        <w:t xml:space="preserve"> Дружківської міської територіальної громад</w:t>
      </w:r>
      <w:r w:rsidR="00B74CAF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інших надходжень, у тому числі від діяльності його структурних підрозділів, від надання платних соціальних послуг, а також за рахунок благодійних коштів осіб, підприємств, установ та організацій.</w:t>
      </w:r>
    </w:p>
    <w:p w14:paraId="596A7EEA" w14:textId="77777777" w:rsidR="004E54B8" w:rsidRPr="008E29B5" w:rsidRDefault="00602A44" w:rsidP="0095478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>
        <w:rPr>
          <w:rFonts w:ascii="Times New Roman" w:hAnsi="Times New Roman" w:cs="Times New Roman"/>
          <w:sz w:val="24"/>
          <w:szCs w:val="24"/>
          <w:lang w:val="uk-UA"/>
        </w:rPr>
        <w:t>.2.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Ведення бухгалтерського обліку територіального центру здійснюється </w:t>
      </w:r>
      <w:r w:rsidR="00954788">
        <w:rPr>
          <w:rFonts w:ascii="Times New Roman" w:hAnsi="Times New Roman" w:cs="Times New Roman"/>
          <w:sz w:val="24"/>
          <w:szCs w:val="24"/>
          <w:lang w:val="uk-UA"/>
        </w:rPr>
        <w:t>це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нтралізованою бухгалтерією при управлінні соціального захисту населення. Право першого підпису має директор територіального центру, право другого підпису – головний бухгалтер централізовано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бухгалтері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при управлінні.</w:t>
      </w:r>
    </w:p>
    <w:p w14:paraId="6593ACB9" w14:textId="77777777" w:rsidR="00DC787A" w:rsidRDefault="00602A44" w:rsidP="00DC787A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6E62EB">
        <w:rPr>
          <w:rFonts w:ascii="Times New Roman" w:hAnsi="Times New Roman" w:cs="Times New Roman"/>
          <w:sz w:val="24"/>
          <w:szCs w:val="24"/>
          <w:lang w:val="uk-UA"/>
        </w:rPr>
        <w:t>.3</w:t>
      </w:r>
      <w:r w:rsidR="00DC787A" w:rsidRPr="006E62E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C787A" w:rsidRPr="00DC787A">
        <w:rPr>
          <w:rFonts w:ascii="Times New Roman" w:hAnsi="Times New Roman" w:cs="Times New Roman"/>
          <w:sz w:val="24"/>
          <w:szCs w:val="24"/>
          <w:lang w:val="uk-UA"/>
        </w:rPr>
        <w:t>Граничну</w:t>
      </w:r>
      <w:r w:rsidR="004E54B8" w:rsidRPr="00DC787A">
        <w:rPr>
          <w:rFonts w:ascii="Times New Roman" w:hAnsi="Times New Roman" w:cs="Times New Roman"/>
          <w:sz w:val="24"/>
          <w:szCs w:val="24"/>
          <w:lang w:val="uk-UA"/>
        </w:rPr>
        <w:t xml:space="preserve"> чисельність і фонд оплати праці працівників територіального центру </w:t>
      </w:r>
      <w:r w:rsidR="00DC787A" w:rsidRPr="00DC787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визначає  міська рада у межах в</w:t>
      </w:r>
      <w:r w:rsidR="00ED66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ідповідних бюджетних призначень, які </w:t>
      </w:r>
      <w:r w:rsidR="00DC787A" w:rsidRPr="00DC787A">
        <w:rPr>
          <w:rFonts w:ascii="Times New Roman" w:hAnsi="Times New Roman" w:cs="Times New Roman"/>
          <w:sz w:val="24"/>
          <w:szCs w:val="24"/>
          <w:lang w:val="uk-UA"/>
        </w:rPr>
        <w:t>затверджуються головним розпорядником бюджетних коштів.</w:t>
      </w:r>
    </w:p>
    <w:p w14:paraId="6D562D9D" w14:textId="77777777" w:rsidR="004E54B8" w:rsidRPr="0016271B" w:rsidRDefault="00602A44" w:rsidP="00DD13C3">
      <w:pPr>
        <w:tabs>
          <w:tab w:val="num" w:pos="0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6E62EB">
        <w:rPr>
          <w:rFonts w:ascii="Times New Roman" w:hAnsi="Times New Roman" w:cs="Times New Roman"/>
          <w:sz w:val="24"/>
          <w:szCs w:val="24"/>
          <w:lang w:val="uk-UA"/>
        </w:rPr>
        <w:t>.4</w:t>
      </w:r>
      <w:r w:rsidR="0012000C" w:rsidRPr="006E62E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CA3">
        <w:rPr>
          <w:rFonts w:ascii="Times New Roman" w:hAnsi="Times New Roman" w:cs="Times New Roman"/>
          <w:sz w:val="24"/>
          <w:szCs w:val="24"/>
          <w:lang w:val="uk-UA"/>
        </w:rPr>
        <w:t>Управління, як г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>оловн</w:t>
      </w:r>
      <w:r w:rsidR="0091550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 розпорядник</w:t>
      </w:r>
      <w:r w:rsidR="00915502">
        <w:rPr>
          <w:rFonts w:ascii="Times New Roman" w:hAnsi="Times New Roman" w:cs="Times New Roman"/>
          <w:sz w:val="24"/>
          <w:szCs w:val="24"/>
          <w:lang w:val="uk-UA"/>
        </w:rPr>
        <w:t xml:space="preserve"> бюджетних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 коштів надає міському голові подання на преміювання та встановлення надбавок (в межах кошторисних призначень), за погодженням з заступником міського голови згідно з розподілом обов</w:t>
      </w:r>
      <w:r w:rsidR="0012000C" w:rsidRPr="0016271B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="0012000C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язків, та видає наказ на преміювання </w:t>
      </w:r>
      <w:r w:rsidR="00915502" w:rsidRPr="00DC787A">
        <w:rPr>
          <w:rFonts w:ascii="Times New Roman" w:hAnsi="Times New Roman" w:cs="Times New Roman"/>
          <w:sz w:val="24"/>
          <w:szCs w:val="24"/>
          <w:lang w:val="uk-UA"/>
        </w:rPr>
        <w:t>директора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територіального центру.</w:t>
      </w:r>
      <w:r w:rsidR="0012000C" w:rsidRPr="00DC7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E20DC45" w14:textId="77777777" w:rsidR="004E54B8" w:rsidRDefault="00602A44" w:rsidP="00DC7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16271B">
        <w:rPr>
          <w:rFonts w:ascii="Times New Roman" w:hAnsi="Times New Roman" w:cs="Times New Roman"/>
          <w:sz w:val="24"/>
          <w:szCs w:val="24"/>
          <w:lang w:val="uk-UA"/>
        </w:rPr>
        <w:t xml:space="preserve">.5. </w:t>
      </w:r>
      <w:r w:rsidR="004E54B8" w:rsidRPr="0016271B">
        <w:rPr>
          <w:rFonts w:ascii="Times New Roman" w:hAnsi="Times New Roman" w:cs="Times New Roman"/>
          <w:sz w:val="24"/>
          <w:szCs w:val="24"/>
          <w:lang w:val="uk-UA"/>
        </w:rPr>
        <w:t>Тривалість робочого часу та відпусток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 територіального центру  встановлюється відповідно до чинного законодавства.</w:t>
      </w:r>
    </w:p>
    <w:p w14:paraId="6DAEFCD5" w14:textId="77777777" w:rsidR="00DA29BA" w:rsidRPr="008E29B5" w:rsidRDefault="003553F4" w:rsidP="00D83F4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A29BA" w:rsidRPr="00674BF0">
        <w:rPr>
          <w:rFonts w:ascii="Times New Roman" w:hAnsi="Times New Roman" w:cs="Times New Roman"/>
          <w:sz w:val="24"/>
          <w:szCs w:val="24"/>
          <w:lang w:val="uk-UA"/>
        </w:rPr>
        <w:t xml:space="preserve">.6. </w:t>
      </w:r>
      <w:r w:rsidR="00EF608F">
        <w:rPr>
          <w:rFonts w:ascii="Times New Roman" w:hAnsi="Times New Roman" w:cs="Times New Roman"/>
          <w:sz w:val="24"/>
          <w:szCs w:val="24"/>
          <w:lang w:val="uk-UA"/>
        </w:rPr>
        <w:t>У територіальному центрі з урахуванням потреб та можливостей Дружківської міської територіальної громади може бути запроваджено підсумковий облік робочого часу відповідно до норм Кодексу законів про працю України.</w:t>
      </w:r>
    </w:p>
    <w:p w14:paraId="6D26794D" w14:textId="77777777" w:rsidR="004E54B8" w:rsidRDefault="003553F4" w:rsidP="00DD13C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C787A">
        <w:rPr>
          <w:rFonts w:ascii="Times New Roman" w:hAnsi="Times New Roman" w:cs="Times New Roman"/>
          <w:sz w:val="24"/>
          <w:szCs w:val="24"/>
          <w:lang w:val="uk-UA"/>
        </w:rPr>
        <w:t>.7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. Територіальний центр має право в установленому порядку отримувати гуманітарну та благодійну допомогу, в тому числі з-за кордону, яка використовується для надання допомоги особам, зазначеним у пункті </w:t>
      </w:r>
      <w:r w:rsidR="00DC787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74BF0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 xml:space="preserve"> цього Положення, та поліпше</w:t>
      </w:r>
      <w:r w:rsidR="00951FD4">
        <w:rPr>
          <w:rFonts w:ascii="Times New Roman" w:hAnsi="Times New Roman" w:cs="Times New Roman"/>
          <w:sz w:val="24"/>
          <w:szCs w:val="24"/>
          <w:lang w:val="uk-UA"/>
        </w:rPr>
        <w:t>ння матеріально-технічної бази т</w:t>
      </w:r>
      <w:r w:rsidR="004E54B8" w:rsidRPr="008E29B5">
        <w:rPr>
          <w:rFonts w:ascii="Times New Roman" w:hAnsi="Times New Roman" w:cs="Times New Roman"/>
          <w:sz w:val="24"/>
          <w:szCs w:val="24"/>
          <w:lang w:val="uk-UA"/>
        </w:rPr>
        <w:t>ериторіального центру.</w:t>
      </w:r>
    </w:p>
    <w:p w14:paraId="78087DF9" w14:textId="77777777" w:rsidR="0063778F" w:rsidRDefault="0063778F" w:rsidP="00392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5B529" w14:textId="77777777" w:rsidR="00392019" w:rsidRDefault="00392019" w:rsidP="00392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019">
        <w:rPr>
          <w:rFonts w:ascii="Times New Roman" w:hAnsi="Times New Roman" w:cs="Times New Roman"/>
          <w:b/>
          <w:sz w:val="28"/>
          <w:szCs w:val="28"/>
          <w:lang w:val="uk-UA"/>
        </w:rPr>
        <w:t>VІ</w:t>
      </w:r>
      <w:r w:rsidR="00602A4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9201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A1B3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92C51">
        <w:rPr>
          <w:rFonts w:ascii="Times New Roman" w:hAnsi="Times New Roman" w:cs="Times New Roman"/>
          <w:b/>
          <w:sz w:val="28"/>
          <w:szCs w:val="28"/>
          <w:lang w:val="uk-UA"/>
        </w:rPr>
        <w:t>Прикінцеві положення</w:t>
      </w:r>
    </w:p>
    <w:p w14:paraId="3993E1E7" w14:textId="77777777" w:rsidR="0063778F" w:rsidRDefault="0063778F" w:rsidP="003920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4E2611" w14:textId="77777777" w:rsidR="00392019" w:rsidRPr="00392019" w:rsidRDefault="00602A44" w:rsidP="00392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7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.1. Територіальний центр утворюється, реорганізується та ліквідується в порядку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передбаченому законодавством.</w:t>
      </w:r>
    </w:p>
    <w:p w14:paraId="4617617F" w14:textId="77777777" w:rsidR="00392019" w:rsidRPr="00392019" w:rsidRDefault="006E62EB" w:rsidP="001127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.2. У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разі припинення діяльності територіального центру (у результаті ліквідації, злиття, поділу, приєднання або перетворення) його активи за рішенням </w:t>
      </w:r>
      <w:r w:rsidR="00D266DA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передаються одній або кільком неприбутковим організаціям відповідного виду в межах комунальної власності об’єднаної територіальної громади або зараховуються до доходу </w:t>
      </w:r>
      <w:r w:rsidR="00D266DA" w:rsidRPr="00D266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бюджету</w:t>
      </w:r>
      <w:r w:rsidR="00D266D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14:paraId="0A0420C7" w14:textId="77777777" w:rsidR="00392019" w:rsidRPr="00392019" w:rsidRDefault="00DC787A" w:rsidP="0011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E62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.3. Зміни до Положення проводяться згідно вимог чинного законодавства України шлях</w:t>
      </w:r>
      <w:r w:rsidR="00D266DA">
        <w:rPr>
          <w:rFonts w:ascii="Times New Roman" w:hAnsi="Times New Roman" w:cs="Times New Roman"/>
          <w:sz w:val="24"/>
          <w:szCs w:val="24"/>
          <w:lang w:val="uk-UA"/>
        </w:rPr>
        <w:t>ом внесення змін до  Положення.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B6A2B63" w14:textId="77777777" w:rsidR="00392019" w:rsidRPr="00392019" w:rsidRDefault="00602A44" w:rsidP="003920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7.4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 Перевірка роботи та контроль за організацією діяльності, пов’язаної із наданням соціальних послуг структурних підрозділів територіального центру, ревізія фінансово-господарської діяльності проводяться відповідно до законодавства України.</w:t>
      </w:r>
    </w:p>
    <w:p w14:paraId="130F5E8B" w14:textId="77777777" w:rsidR="007048E9" w:rsidRDefault="006E62EB" w:rsidP="0011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602A44">
        <w:rPr>
          <w:rFonts w:ascii="Times New Roman" w:hAnsi="Times New Roman" w:cs="Times New Roman"/>
          <w:sz w:val="24"/>
          <w:szCs w:val="24"/>
          <w:lang w:val="uk-UA"/>
        </w:rPr>
        <w:t>7.5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. Питання, не врегульовані даним Положенням</w:t>
      </w:r>
      <w:r w:rsidR="00ED66B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регулюються 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 xml:space="preserve">в межах 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>чинн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</w:t>
      </w:r>
      <w:r w:rsidR="003A5ABC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92019" w:rsidRPr="00392019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14:paraId="4FAAAB59" w14:textId="77777777" w:rsidR="001127A7" w:rsidRDefault="001127A7" w:rsidP="0011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7C5FA7" w14:textId="77777777" w:rsidR="004E54B8" w:rsidRDefault="004E54B8" w:rsidP="006E62EB">
      <w:pPr>
        <w:pStyle w:val="a3"/>
        <w:tabs>
          <w:tab w:val="left" w:pos="0"/>
          <w:tab w:val="left" w:pos="6237"/>
          <w:tab w:val="left" w:pos="723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Hlk78877015"/>
      <w:r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</w:t>
      </w:r>
      <w:r w:rsidR="009A1B3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Костянтин ХОРС</w:t>
      </w:r>
    </w:p>
    <w:p w14:paraId="7B6E8034" w14:textId="77777777" w:rsidR="004E54B8" w:rsidRDefault="004E54B8" w:rsidP="004E54B8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39325E" w14:textId="77777777" w:rsidR="004E54B8" w:rsidRDefault="00ED66B8" w:rsidP="004E54B8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Положення про Т</w:t>
      </w:r>
      <w:r w:rsidR="004E54B8">
        <w:rPr>
          <w:rFonts w:ascii="Times New Roman" w:hAnsi="Times New Roman" w:cs="Times New Roman"/>
          <w:sz w:val="24"/>
          <w:szCs w:val="24"/>
          <w:lang w:val="uk-UA"/>
        </w:rPr>
        <w:t>ериторіальний центр соціального обслуговування (надання соціальних послуг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CF0" w:rsidRPr="0063778F">
        <w:rPr>
          <w:rFonts w:ascii="Times New Roman" w:hAnsi="Times New Roman" w:cs="Times New Roman"/>
          <w:sz w:val="24"/>
          <w:szCs w:val="24"/>
          <w:lang w:val="uk-UA"/>
        </w:rPr>
        <w:t>Дружківської міської ради</w:t>
      </w: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розроблено Т</w:t>
      </w:r>
      <w:r w:rsidR="004E54B8" w:rsidRPr="0063778F">
        <w:rPr>
          <w:rFonts w:ascii="Times New Roman" w:hAnsi="Times New Roman" w:cs="Times New Roman"/>
          <w:sz w:val="24"/>
          <w:szCs w:val="24"/>
          <w:lang w:val="uk-UA"/>
        </w:rPr>
        <w:t>ериторіальним центром соціального обслуговування (надання соціальних послуг)</w:t>
      </w:r>
      <w:r w:rsidRPr="006377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2EB" w:rsidRPr="0063778F">
        <w:rPr>
          <w:rFonts w:ascii="Times New Roman" w:hAnsi="Times New Roman" w:cs="Times New Roman"/>
          <w:sz w:val="24"/>
          <w:szCs w:val="24"/>
          <w:lang w:val="uk-UA"/>
        </w:rPr>
        <w:t>міста Дружківки Донецької області</w:t>
      </w:r>
    </w:p>
    <w:p w14:paraId="024E1426" w14:textId="77777777" w:rsidR="006E62EB" w:rsidRPr="006F2D14" w:rsidRDefault="006E62EB" w:rsidP="004E54B8">
      <w:pPr>
        <w:pStyle w:val="a3"/>
        <w:tabs>
          <w:tab w:val="left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08679AAC" w14:textId="77777777" w:rsidR="00E61AE7" w:rsidRPr="00951FD4" w:rsidRDefault="004E54B8" w:rsidP="001127A7">
      <w:pPr>
        <w:pStyle w:val="a3"/>
        <w:tabs>
          <w:tab w:val="left" w:pos="0"/>
        </w:tabs>
        <w:spacing w:after="0"/>
        <w:ind w:left="0" w:firstLine="426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Директор </w:t>
      </w:r>
      <w:r w:rsidR="00E85F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территориального</w:t>
      </w:r>
      <w:r w:rsidR="006E62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центу</w:t>
      </w:r>
      <w:r w:rsidR="009A1B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Ольга ЧЕНЦОВ</w:t>
      </w:r>
      <w:bookmarkEnd w:id="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А</w:t>
      </w:r>
    </w:p>
    <w:sectPr w:rsidR="00E61AE7" w:rsidRPr="00951FD4" w:rsidSect="00DD13C3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C5E0" w14:textId="77777777" w:rsidR="009C578C" w:rsidRDefault="009C578C" w:rsidP="00BD7B1B">
      <w:pPr>
        <w:spacing w:after="0" w:line="240" w:lineRule="auto"/>
      </w:pPr>
      <w:r>
        <w:separator/>
      </w:r>
    </w:p>
  </w:endnote>
  <w:endnote w:type="continuationSeparator" w:id="0">
    <w:p w14:paraId="21CB5648" w14:textId="77777777" w:rsidR="009C578C" w:rsidRDefault="009C578C" w:rsidP="00BD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oba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2DD7" w14:textId="77777777" w:rsidR="009C578C" w:rsidRDefault="009C578C" w:rsidP="00BD7B1B">
      <w:pPr>
        <w:spacing w:after="0" w:line="240" w:lineRule="auto"/>
      </w:pPr>
      <w:r>
        <w:separator/>
      </w:r>
    </w:p>
  </w:footnote>
  <w:footnote w:type="continuationSeparator" w:id="0">
    <w:p w14:paraId="3A394A11" w14:textId="77777777" w:rsidR="009C578C" w:rsidRDefault="009C578C" w:rsidP="00BD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4987956"/>
      <w:docPartObj>
        <w:docPartGallery w:val="Page Numbers (Top of Page)"/>
        <w:docPartUnique/>
      </w:docPartObj>
    </w:sdtPr>
    <w:sdtEndPr/>
    <w:sdtContent>
      <w:p w14:paraId="7C612E44" w14:textId="77777777" w:rsidR="000D4B9E" w:rsidRDefault="00486F25">
        <w:pPr>
          <w:pStyle w:val="a6"/>
          <w:jc w:val="center"/>
        </w:pPr>
        <w:r>
          <w:fldChar w:fldCharType="begin"/>
        </w:r>
        <w:r w:rsidR="000D4B9E">
          <w:instrText>PAGE   \* MERGEFORMAT</w:instrText>
        </w:r>
        <w:r>
          <w:fldChar w:fldCharType="separate"/>
        </w:r>
        <w:r w:rsidR="00192C51" w:rsidRPr="00192C51">
          <w:rPr>
            <w:noProof/>
            <w:lang w:val="ru-RU"/>
          </w:rPr>
          <w:t>2</w:t>
        </w:r>
        <w:r>
          <w:fldChar w:fldCharType="end"/>
        </w:r>
      </w:p>
    </w:sdtContent>
  </w:sdt>
  <w:p w14:paraId="3738DFDD" w14:textId="77777777" w:rsidR="00BD7B1B" w:rsidRDefault="00BD7B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3DC5"/>
    <w:multiLevelType w:val="hybridMultilevel"/>
    <w:tmpl w:val="FC2241F8"/>
    <w:lvl w:ilvl="0" w:tplc="9E5E26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5E26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2F6447"/>
    <w:multiLevelType w:val="multilevel"/>
    <w:tmpl w:val="ADF8A72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4FF2E4F"/>
    <w:multiLevelType w:val="multilevel"/>
    <w:tmpl w:val="918E68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5C3E07"/>
    <w:multiLevelType w:val="multilevel"/>
    <w:tmpl w:val="C3E4BC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0A1F81"/>
    <w:multiLevelType w:val="hybridMultilevel"/>
    <w:tmpl w:val="09869E10"/>
    <w:lvl w:ilvl="0" w:tplc="F89AB91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40799"/>
    <w:multiLevelType w:val="hybridMultilevel"/>
    <w:tmpl w:val="B136E52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93D0B7D"/>
    <w:multiLevelType w:val="hybridMultilevel"/>
    <w:tmpl w:val="B66A9848"/>
    <w:lvl w:ilvl="0" w:tplc="0419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404737E2"/>
    <w:multiLevelType w:val="hybridMultilevel"/>
    <w:tmpl w:val="21BA4320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 w15:restartNumberingAfterBreak="0">
    <w:nsid w:val="4D201458"/>
    <w:multiLevelType w:val="multilevel"/>
    <w:tmpl w:val="45E01B5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9235562"/>
    <w:multiLevelType w:val="hybridMultilevel"/>
    <w:tmpl w:val="068C9316"/>
    <w:lvl w:ilvl="0" w:tplc="01D2519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4B8"/>
    <w:rsid w:val="00001378"/>
    <w:rsid w:val="000059EB"/>
    <w:rsid w:val="00012C54"/>
    <w:rsid w:val="00013B26"/>
    <w:rsid w:val="0002153E"/>
    <w:rsid w:val="00022BE5"/>
    <w:rsid w:val="000314DD"/>
    <w:rsid w:val="00035E18"/>
    <w:rsid w:val="00045A45"/>
    <w:rsid w:val="00047D05"/>
    <w:rsid w:val="00053015"/>
    <w:rsid w:val="00066499"/>
    <w:rsid w:val="0007719F"/>
    <w:rsid w:val="000872A2"/>
    <w:rsid w:val="000913F1"/>
    <w:rsid w:val="00093E1D"/>
    <w:rsid w:val="00095A05"/>
    <w:rsid w:val="000A1D3E"/>
    <w:rsid w:val="000A71BB"/>
    <w:rsid w:val="000B1ACD"/>
    <w:rsid w:val="000B4A90"/>
    <w:rsid w:val="000B5909"/>
    <w:rsid w:val="000B7174"/>
    <w:rsid w:val="000C6728"/>
    <w:rsid w:val="000D4B9E"/>
    <w:rsid w:val="000D52AF"/>
    <w:rsid w:val="000D5CF0"/>
    <w:rsid w:val="000E0E3C"/>
    <w:rsid w:val="000E368C"/>
    <w:rsid w:val="000E3C03"/>
    <w:rsid w:val="000E49E0"/>
    <w:rsid w:val="000E4F20"/>
    <w:rsid w:val="000E79E3"/>
    <w:rsid w:val="000E79FE"/>
    <w:rsid w:val="000F393D"/>
    <w:rsid w:val="000F5C8A"/>
    <w:rsid w:val="00100CA3"/>
    <w:rsid w:val="00101D74"/>
    <w:rsid w:val="00102053"/>
    <w:rsid w:val="00103394"/>
    <w:rsid w:val="001127A7"/>
    <w:rsid w:val="00112D00"/>
    <w:rsid w:val="00117DC2"/>
    <w:rsid w:val="0012000C"/>
    <w:rsid w:val="0012635B"/>
    <w:rsid w:val="0013746F"/>
    <w:rsid w:val="00154AF4"/>
    <w:rsid w:val="00155D32"/>
    <w:rsid w:val="00161D53"/>
    <w:rsid w:val="0016271B"/>
    <w:rsid w:val="00163C2C"/>
    <w:rsid w:val="001651CF"/>
    <w:rsid w:val="001654BC"/>
    <w:rsid w:val="00165E81"/>
    <w:rsid w:val="0016687D"/>
    <w:rsid w:val="00167072"/>
    <w:rsid w:val="00180C29"/>
    <w:rsid w:val="00182100"/>
    <w:rsid w:val="001858A2"/>
    <w:rsid w:val="00192871"/>
    <w:rsid w:val="00192C51"/>
    <w:rsid w:val="00192DF0"/>
    <w:rsid w:val="00195B7C"/>
    <w:rsid w:val="001A28CD"/>
    <w:rsid w:val="001A6562"/>
    <w:rsid w:val="001A749B"/>
    <w:rsid w:val="001A7AC3"/>
    <w:rsid w:val="001B320E"/>
    <w:rsid w:val="001B671C"/>
    <w:rsid w:val="001D5884"/>
    <w:rsid w:val="001E00CA"/>
    <w:rsid w:val="001E2EB1"/>
    <w:rsid w:val="00206FC8"/>
    <w:rsid w:val="00213107"/>
    <w:rsid w:val="00214289"/>
    <w:rsid w:val="002147E7"/>
    <w:rsid w:val="002215D0"/>
    <w:rsid w:val="00223206"/>
    <w:rsid w:val="00225C7B"/>
    <w:rsid w:val="002439D1"/>
    <w:rsid w:val="002446B4"/>
    <w:rsid w:val="00244A96"/>
    <w:rsid w:val="00261D6D"/>
    <w:rsid w:val="00262DDA"/>
    <w:rsid w:val="00266876"/>
    <w:rsid w:val="00275D7F"/>
    <w:rsid w:val="0028067D"/>
    <w:rsid w:val="00281EFA"/>
    <w:rsid w:val="00282CDB"/>
    <w:rsid w:val="002900B3"/>
    <w:rsid w:val="002933D9"/>
    <w:rsid w:val="0029460B"/>
    <w:rsid w:val="002949A4"/>
    <w:rsid w:val="002A55FD"/>
    <w:rsid w:val="002B50AE"/>
    <w:rsid w:val="002C04B1"/>
    <w:rsid w:val="002C3313"/>
    <w:rsid w:val="002C3494"/>
    <w:rsid w:val="002C66D2"/>
    <w:rsid w:val="002D0F1A"/>
    <w:rsid w:val="002D4520"/>
    <w:rsid w:val="002D5750"/>
    <w:rsid w:val="002E2292"/>
    <w:rsid w:val="002F03CE"/>
    <w:rsid w:val="002F776D"/>
    <w:rsid w:val="003032CF"/>
    <w:rsid w:val="00304772"/>
    <w:rsid w:val="00305382"/>
    <w:rsid w:val="003107F0"/>
    <w:rsid w:val="00315694"/>
    <w:rsid w:val="00326360"/>
    <w:rsid w:val="00330764"/>
    <w:rsid w:val="00331413"/>
    <w:rsid w:val="00334C84"/>
    <w:rsid w:val="00334E71"/>
    <w:rsid w:val="00342CE3"/>
    <w:rsid w:val="00347913"/>
    <w:rsid w:val="0034796F"/>
    <w:rsid w:val="003530D7"/>
    <w:rsid w:val="00354C53"/>
    <w:rsid w:val="003553F4"/>
    <w:rsid w:val="00357569"/>
    <w:rsid w:val="00360D96"/>
    <w:rsid w:val="003627A3"/>
    <w:rsid w:val="0036463E"/>
    <w:rsid w:val="00367B98"/>
    <w:rsid w:val="00371EE6"/>
    <w:rsid w:val="00377FBB"/>
    <w:rsid w:val="00380C79"/>
    <w:rsid w:val="00392019"/>
    <w:rsid w:val="00396C51"/>
    <w:rsid w:val="00397C0A"/>
    <w:rsid w:val="003A076E"/>
    <w:rsid w:val="003A5ABC"/>
    <w:rsid w:val="003B3036"/>
    <w:rsid w:val="003B3B8D"/>
    <w:rsid w:val="003B408B"/>
    <w:rsid w:val="003C04F1"/>
    <w:rsid w:val="003C3697"/>
    <w:rsid w:val="003C7AA6"/>
    <w:rsid w:val="003D272F"/>
    <w:rsid w:val="003D417A"/>
    <w:rsid w:val="003D4A22"/>
    <w:rsid w:val="003D6F54"/>
    <w:rsid w:val="003D763E"/>
    <w:rsid w:val="003E3C25"/>
    <w:rsid w:val="003E6109"/>
    <w:rsid w:val="003E6B77"/>
    <w:rsid w:val="003F6EE6"/>
    <w:rsid w:val="00400EC4"/>
    <w:rsid w:val="00402A75"/>
    <w:rsid w:val="00404EE1"/>
    <w:rsid w:val="00410F29"/>
    <w:rsid w:val="00410FCE"/>
    <w:rsid w:val="00421145"/>
    <w:rsid w:val="00430161"/>
    <w:rsid w:val="00433F68"/>
    <w:rsid w:val="004376DC"/>
    <w:rsid w:val="00440880"/>
    <w:rsid w:val="004446EF"/>
    <w:rsid w:val="00451937"/>
    <w:rsid w:val="00452169"/>
    <w:rsid w:val="00454469"/>
    <w:rsid w:val="00455B42"/>
    <w:rsid w:val="0046176E"/>
    <w:rsid w:val="00461C08"/>
    <w:rsid w:val="00486F25"/>
    <w:rsid w:val="0048756C"/>
    <w:rsid w:val="00490D27"/>
    <w:rsid w:val="00495316"/>
    <w:rsid w:val="00495744"/>
    <w:rsid w:val="004A617F"/>
    <w:rsid w:val="004A7224"/>
    <w:rsid w:val="004B6B6D"/>
    <w:rsid w:val="004B6C2F"/>
    <w:rsid w:val="004B7D01"/>
    <w:rsid w:val="004C5455"/>
    <w:rsid w:val="004C66BD"/>
    <w:rsid w:val="004D7408"/>
    <w:rsid w:val="004E05C1"/>
    <w:rsid w:val="004E54B8"/>
    <w:rsid w:val="004F28F3"/>
    <w:rsid w:val="004F4AF8"/>
    <w:rsid w:val="00510108"/>
    <w:rsid w:val="00517BAB"/>
    <w:rsid w:val="0052039E"/>
    <w:rsid w:val="00524B39"/>
    <w:rsid w:val="00530E78"/>
    <w:rsid w:val="00534E83"/>
    <w:rsid w:val="00535D7D"/>
    <w:rsid w:val="00537C57"/>
    <w:rsid w:val="005508F2"/>
    <w:rsid w:val="005529BB"/>
    <w:rsid w:val="00566A70"/>
    <w:rsid w:val="00571FC5"/>
    <w:rsid w:val="00577991"/>
    <w:rsid w:val="00585267"/>
    <w:rsid w:val="005908D0"/>
    <w:rsid w:val="00591B15"/>
    <w:rsid w:val="0059368C"/>
    <w:rsid w:val="0059424F"/>
    <w:rsid w:val="00596CBC"/>
    <w:rsid w:val="005A6607"/>
    <w:rsid w:val="005B5D49"/>
    <w:rsid w:val="005B6752"/>
    <w:rsid w:val="005C3891"/>
    <w:rsid w:val="005C7F9B"/>
    <w:rsid w:val="005E127F"/>
    <w:rsid w:val="005F0DB1"/>
    <w:rsid w:val="005F2806"/>
    <w:rsid w:val="005F66D8"/>
    <w:rsid w:val="005F753C"/>
    <w:rsid w:val="005F7B91"/>
    <w:rsid w:val="006014B7"/>
    <w:rsid w:val="00602A44"/>
    <w:rsid w:val="00605810"/>
    <w:rsid w:val="00614AEA"/>
    <w:rsid w:val="006201BC"/>
    <w:rsid w:val="0062090A"/>
    <w:rsid w:val="00621DEA"/>
    <w:rsid w:val="00630244"/>
    <w:rsid w:val="0063778F"/>
    <w:rsid w:val="00643560"/>
    <w:rsid w:val="00643BC6"/>
    <w:rsid w:val="00656852"/>
    <w:rsid w:val="00664C32"/>
    <w:rsid w:val="00667A90"/>
    <w:rsid w:val="0067192D"/>
    <w:rsid w:val="00674BF0"/>
    <w:rsid w:val="00697D9B"/>
    <w:rsid w:val="006A4F83"/>
    <w:rsid w:val="006A7790"/>
    <w:rsid w:val="006B308C"/>
    <w:rsid w:val="006C5777"/>
    <w:rsid w:val="006D67AF"/>
    <w:rsid w:val="006E1695"/>
    <w:rsid w:val="006E62EB"/>
    <w:rsid w:val="006E7D92"/>
    <w:rsid w:val="006F3408"/>
    <w:rsid w:val="006F5EC4"/>
    <w:rsid w:val="0070120D"/>
    <w:rsid w:val="0070331E"/>
    <w:rsid w:val="00703459"/>
    <w:rsid w:val="007048E9"/>
    <w:rsid w:val="00705562"/>
    <w:rsid w:val="007077B5"/>
    <w:rsid w:val="007105E0"/>
    <w:rsid w:val="007115EA"/>
    <w:rsid w:val="007214F7"/>
    <w:rsid w:val="00722903"/>
    <w:rsid w:val="00724427"/>
    <w:rsid w:val="00730C52"/>
    <w:rsid w:val="007311D6"/>
    <w:rsid w:val="00741AB0"/>
    <w:rsid w:val="007433A8"/>
    <w:rsid w:val="007508B6"/>
    <w:rsid w:val="007629FB"/>
    <w:rsid w:val="00770536"/>
    <w:rsid w:val="007776E0"/>
    <w:rsid w:val="007820D3"/>
    <w:rsid w:val="0078382C"/>
    <w:rsid w:val="007A1540"/>
    <w:rsid w:val="007A37B5"/>
    <w:rsid w:val="007A7EFC"/>
    <w:rsid w:val="007B14E1"/>
    <w:rsid w:val="007B544E"/>
    <w:rsid w:val="007B5B70"/>
    <w:rsid w:val="007C7346"/>
    <w:rsid w:val="007D165B"/>
    <w:rsid w:val="007D2757"/>
    <w:rsid w:val="007E54C1"/>
    <w:rsid w:val="007F0543"/>
    <w:rsid w:val="007F236C"/>
    <w:rsid w:val="007F5D4B"/>
    <w:rsid w:val="00804FF7"/>
    <w:rsid w:val="00806CFE"/>
    <w:rsid w:val="00820C45"/>
    <w:rsid w:val="00821E8E"/>
    <w:rsid w:val="008227D7"/>
    <w:rsid w:val="00832598"/>
    <w:rsid w:val="00833A0E"/>
    <w:rsid w:val="00835256"/>
    <w:rsid w:val="00843019"/>
    <w:rsid w:val="0085271E"/>
    <w:rsid w:val="00854ADB"/>
    <w:rsid w:val="00860626"/>
    <w:rsid w:val="00862544"/>
    <w:rsid w:val="008719B6"/>
    <w:rsid w:val="00874C42"/>
    <w:rsid w:val="00875302"/>
    <w:rsid w:val="00891598"/>
    <w:rsid w:val="008961B3"/>
    <w:rsid w:val="008B1014"/>
    <w:rsid w:val="008B639B"/>
    <w:rsid w:val="008C1721"/>
    <w:rsid w:val="008D1AA4"/>
    <w:rsid w:val="008D73B9"/>
    <w:rsid w:val="008E49A7"/>
    <w:rsid w:val="008E4E51"/>
    <w:rsid w:val="008F09F0"/>
    <w:rsid w:val="008F3C1B"/>
    <w:rsid w:val="00911DCE"/>
    <w:rsid w:val="0091291E"/>
    <w:rsid w:val="00914506"/>
    <w:rsid w:val="00915502"/>
    <w:rsid w:val="00920BF2"/>
    <w:rsid w:val="00922155"/>
    <w:rsid w:val="0093368E"/>
    <w:rsid w:val="00941EBC"/>
    <w:rsid w:val="00947C6D"/>
    <w:rsid w:val="00950F83"/>
    <w:rsid w:val="00951FD4"/>
    <w:rsid w:val="00954788"/>
    <w:rsid w:val="00971EE3"/>
    <w:rsid w:val="00975AD6"/>
    <w:rsid w:val="00977F49"/>
    <w:rsid w:val="00982860"/>
    <w:rsid w:val="00983FE4"/>
    <w:rsid w:val="00984D3C"/>
    <w:rsid w:val="009A1B33"/>
    <w:rsid w:val="009A6C72"/>
    <w:rsid w:val="009A74C9"/>
    <w:rsid w:val="009B3C52"/>
    <w:rsid w:val="009B69A2"/>
    <w:rsid w:val="009C00A7"/>
    <w:rsid w:val="009C1677"/>
    <w:rsid w:val="009C1B54"/>
    <w:rsid w:val="009C578C"/>
    <w:rsid w:val="009D1ED5"/>
    <w:rsid w:val="009E3B56"/>
    <w:rsid w:val="009E66DE"/>
    <w:rsid w:val="009E6E19"/>
    <w:rsid w:val="00A00BD9"/>
    <w:rsid w:val="00A02725"/>
    <w:rsid w:val="00A02755"/>
    <w:rsid w:val="00A02E78"/>
    <w:rsid w:val="00A07CE2"/>
    <w:rsid w:val="00A10CB6"/>
    <w:rsid w:val="00A150CC"/>
    <w:rsid w:val="00A1721B"/>
    <w:rsid w:val="00A22189"/>
    <w:rsid w:val="00A40A7E"/>
    <w:rsid w:val="00A434D1"/>
    <w:rsid w:val="00A45EF9"/>
    <w:rsid w:val="00A46E63"/>
    <w:rsid w:val="00A50718"/>
    <w:rsid w:val="00A57D58"/>
    <w:rsid w:val="00A62151"/>
    <w:rsid w:val="00A62F59"/>
    <w:rsid w:val="00A704F1"/>
    <w:rsid w:val="00A765F6"/>
    <w:rsid w:val="00A80C4F"/>
    <w:rsid w:val="00A834A3"/>
    <w:rsid w:val="00A852E6"/>
    <w:rsid w:val="00A86C58"/>
    <w:rsid w:val="00A948F3"/>
    <w:rsid w:val="00A94F80"/>
    <w:rsid w:val="00A96FF4"/>
    <w:rsid w:val="00AA7B41"/>
    <w:rsid w:val="00AB05FA"/>
    <w:rsid w:val="00AC289C"/>
    <w:rsid w:val="00AD32A3"/>
    <w:rsid w:val="00AE5D35"/>
    <w:rsid w:val="00AF04DD"/>
    <w:rsid w:val="00AF0DA4"/>
    <w:rsid w:val="00AF23F0"/>
    <w:rsid w:val="00B00E50"/>
    <w:rsid w:val="00B00FFE"/>
    <w:rsid w:val="00B074BD"/>
    <w:rsid w:val="00B127C8"/>
    <w:rsid w:val="00B12C97"/>
    <w:rsid w:val="00B13DCC"/>
    <w:rsid w:val="00B156E1"/>
    <w:rsid w:val="00B16B0C"/>
    <w:rsid w:val="00B17F1D"/>
    <w:rsid w:val="00B250BA"/>
    <w:rsid w:val="00B35992"/>
    <w:rsid w:val="00B37C19"/>
    <w:rsid w:val="00B41CBE"/>
    <w:rsid w:val="00B42AEA"/>
    <w:rsid w:val="00B472C0"/>
    <w:rsid w:val="00B5356F"/>
    <w:rsid w:val="00B6047E"/>
    <w:rsid w:val="00B63974"/>
    <w:rsid w:val="00B6602F"/>
    <w:rsid w:val="00B664D5"/>
    <w:rsid w:val="00B70143"/>
    <w:rsid w:val="00B74CAF"/>
    <w:rsid w:val="00B81DA3"/>
    <w:rsid w:val="00B82B47"/>
    <w:rsid w:val="00B83119"/>
    <w:rsid w:val="00B837A9"/>
    <w:rsid w:val="00B86B95"/>
    <w:rsid w:val="00B86F53"/>
    <w:rsid w:val="00B87738"/>
    <w:rsid w:val="00BA7411"/>
    <w:rsid w:val="00BB2D0A"/>
    <w:rsid w:val="00BB2D80"/>
    <w:rsid w:val="00BB3995"/>
    <w:rsid w:val="00BC1626"/>
    <w:rsid w:val="00BD714F"/>
    <w:rsid w:val="00BD7B1B"/>
    <w:rsid w:val="00BF1DF3"/>
    <w:rsid w:val="00BF622E"/>
    <w:rsid w:val="00BF79B9"/>
    <w:rsid w:val="00C02E0C"/>
    <w:rsid w:val="00C063BB"/>
    <w:rsid w:val="00C076E1"/>
    <w:rsid w:val="00C079BE"/>
    <w:rsid w:val="00C11CF3"/>
    <w:rsid w:val="00C17782"/>
    <w:rsid w:val="00C23300"/>
    <w:rsid w:val="00C35B12"/>
    <w:rsid w:val="00C40F36"/>
    <w:rsid w:val="00C52298"/>
    <w:rsid w:val="00C525D6"/>
    <w:rsid w:val="00C53202"/>
    <w:rsid w:val="00C61CEE"/>
    <w:rsid w:val="00C65345"/>
    <w:rsid w:val="00C6606B"/>
    <w:rsid w:val="00C900A9"/>
    <w:rsid w:val="00C90BCD"/>
    <w:rsid w:val="00C92136"/>
    <w:rsid w:val="00C92835"/>
    <w:rsid w:val="00CA621A"/>
    <w:rsid w:val="00CB0248"/>
    <w:rsid w:val="00CB1B58"/>
    <w:rsid w:val="00CB3EE3"/>
    <w:rsid w:val="00CB43C9"/>
    <w:rsid w:val="00CE252F"/>
    <w:rsid w:val="00CF178F"/>
    <w:rsid w:val="00D032CE"/>
    <w:rsid w:val="00D06D74"/>
    <w:rsid w:val="00D22A4C"/>
    <w:rsid w:val="00D266DA"/>
    <w:rsid w:val="00D354BA"/>
    <w:rsid w:val="00D36FEF"/>
    <w:rsid w:val="00D40CB4"/>
    <w:rsid w:val="00D413B9"/>
    <w:rsid w:val="00D47783"/>
    <w:rsid w:val="00D54B65"/>
    <w:rsid w:val="00D5680F"/>
    <w:rsid w:val="00D57C62"/>
    <w:rsid w:val="00D622FA"/>
    <w:rsid w:val="00D628F9"/>
    <w:rsid w:val="00D82372"/>
    <w:rsid w:val="00D83F4E"/>
    <w:rsid w:val="00D90CF6"/>
    <w:rsid w:val="00D963EE"/>
    <w:rsid w:val="00DA29BA"/>
    <w:rsid w:val="00DC0A9C"/>
    <w:rsid w:val="00DC29D2"/>
    <w:rsid w:val="00DC787A"/>
    <w:rsid w:val="00DD13C3"/>
    <w:rsid w:val="00DD143E"/>
    <w:rsid w:val="00DD78E7"/>
    <w:rsid w:val="00DE3328"/>
    <w:rsid w:val="00DE37E8"/>
    <w:rsid w:val="00DE4ADA"/>
    <w:rsid w:val="00DE71C4"/>
    <w:rsid w:val="00DF0B41"/>
    <w:rsid w:val="00DF28C5"/>
    <w:rsid w:val="00DF60AA"/>
    <w:rsid w:val="00DF62BA"/>
    <w:rsid w:val="00E00802"/>
    <w:rsid w:val="00E010C1"/>
    <w:rsid w:val="00E03A19"/>
    <w:rsid w:val="00E100B6"/>
    <w:rsid w:val="00E10223"/>
    <w:rsid w:val="00E17C43"/>
    <w:rsid w:val="00E216D8"/>
    <w:rsid w:val="00E3033F"/>
    <w:rsid w:val="00E324FE"/>
    <w:rsid w:val="00E33FEA"/>
    <w:rsid w:val="00E34011"/>
    <w:rsid w:val="00E37532"/>
    <w:rsid w:val="00E414BB"/>
    <w:rsid w:val="00E43C2D"/>
    <w:rsid w:val="00E5094F"/>
    <w:rsid w:val="00E557E1"/>
    <w:rsid w:val="00E61AE7"/>
    <w:rsid w:val="00E80878"/>
    <w:rsid w:val="00E83CE1"/>
    <w:rsid w:val="00E842DA"/>
    <w:rsid w:val="00E8541A"/>
    <w:rsid w:val="00E85FE7"/>
    <w:rsid w:val="00E86A01"/>
    <w:rsid w:val="00E876CC"/>
    <w:rsid w:val="00E87D64"/>
    <w:rsid w:val="00E932E4"/>
    <w:rsid w:val="00E95D93"/>
    <w:rsid w:val="00EB53FC"/>
    <w:rsid w:val="00EB6A28"/>
    <w:rsid w:val="00EC07A4"/>
    <w:rsid w:val="00EC0FC1"/>
    <w:rsid w:val="00EC21EE"/>
    <w:rsid w:val="00EC3086"/>
    <w:rsid w:val="00ED05BF"/>
    <w:rsid w:val="00ED3836"/>
    <w:rsid w:val="00ED5A6F"/>
    <w:rsid w:val="00ED66B8"/>
    <w:rsid w:val="00ED6AE1"/>
    <w:rsid w:val="00EE4403"/>
    <w:rsid w:val="00EE574A"/>
    <w:rsid w:val="00EF608F"/>
    <w:rsid w:val="00EF6493"/>
    <w:rsid w:val="00EF745D"/>
    <w:rsid w:val="00F00C35"/>
    <w:rsid w:val="00F130B6"/>
    <w:rsid w:val="00F15E8F"/>
    <w:rsid w:val="00F200DA"/>
    <w:rsid w:val="00F20888"/>
    <w:rsid w:val="00F22375"/>
    <w:rsid w:val="00F25DDE"/>
    <w:rsid w:val="00F2686F"/>
    <w:rsid w:val="00F30D24"/>
    <w:rsid w:val="00F32771"/>
    <w:rsid w:val="00F40962"/>
    <w:rsid w:val="00F425FC"/>
    <w:rsid w:val="00F450BA"/>
    <w:rsid w:val="00F6265D"/>
    <w:rsid w:val="00F64376"/>
    <w:rsid w:val="00F64DA9"/>
    <w:rsid w:val="00F72A32"/>
    <w:rsid w:val="00F739C9"/>
    <w:rsid w:val="00F74DB4"/>
    <w:rsid w:val="00F7575D"/>
    <w:rsid w:val="00F83B4D"/>
    <w:rsid w:val="00F83C39"/>
    <w:rsid w:val="00F93025"/>
    <w:rsid w:val="00F9735C"/>
    <w:rsid w:val="00FA0FBC"/>
    <w:rsid w:val="00FB2DCC"/>
    <w:rsid w:val="00FB41FD"/>
    <w:rsid w:val="00FB79AF"/>
    <w:rsid w:val="00FC6CEF"/>
    <w:rsid w:val="00FD2B19"/>
    <w:rsid w:val="00FE14E9"/>
    <w:rsid w:val="00FF2A46"/>
    <w:rsid w:val="00FF4AF9"/>
    <w:rsid w:val="00FF548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D659F"/>
  <w15:docId w15:val="{6E269182-97D2-45F9-B417-13BC8677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4B8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4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3EE3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BD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D7B1B"/>
    <w:rPr>
      <w:lang w:val="en-US"/>
    </w:rPr>
  </w:style>
  <w:style w:type="paragraph" w:styleId="a8">
    <w:name w:val="footer"/>
    <w:basedOn w:val="a"/>
    <w:link w:val="a9"/>
    <w:uiPriority w:val="99"/>
    <w:unhideWhenUsed/>
    <w:rsid w:val="00BD7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D7B1B"/>
    <w:rPr>
      <w:lang w:val="en-US"/>
    </w:rPr>
  </w:style>
  <w:style w:type="paragraph" w:styleId="HTML">
    <w:name w:val="HTML Preformatted"/>
    <w:basedOn w:val="a"/>
    <w:link w:val="HTML0"/>
    <w:uiPriority w:val="99"/>
    <w:unhideWhenUsed/>
    <w:rsid w:val="00E324F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324FE"/>
    <w:rPr>
      <w:rFonts w:ascii="Consolas" w:hAnsi="Consolas"/>
      <w:sz w:val="20"/>
      <w:szCs w:val="20"/>
      <w:lang w:val="en-US"/>
    </w:rPr>
  </w:style>
  <w:style w:type="paragraph" w:styleId="aa">
    <w:name w:val="Normal (Web)"/>
    <w:basedOn w:val="a"/>
    <w:unhideWhenUsed/>
    <w:rsid w:val="001A7AC3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4102-834F-4F66-8530-9A66E3D8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3598</Words>
  <Characters>20512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ispolkom_7</cp:lastModifiedBy>
  <cp:revision>8</cp:revision>
  <cp:lastPrinted>2021-12-09T14:22:00Z</cp:lastPrinted>
  <dcterms:created xsi:type="dcterms:W3CDTF">2021-12-09T14:00:00Z</dcterms:created>
  <dcterms:modified xsi:type="dcterms:W3CDTF">2021-12-23T14:17:00Z</dcterms:modified>
</cp:coreProperties>
</file>