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3" w:type="dxa"/>
        <w:tblInd w:w="-96" w:type="dxa"/>
        <w:tblLook w:val="0000" w:firstRow="0" w:lastRow="0" w:firstColumn="0" w:lastColumn="0" w:noHBand="0" w:noVBand="0"/>
      </w:tblPr>
      <w:tblGrid>
        <w:gridCol w:w="9843"/>
      </w:tblGrid>
      <w:tr w:rsidR="00DF28C5" w14:paraId="18658C59" w14:textId="77777777" w:rsidTr="005763C9">
        <w:trPr>
          <w:trHeight w:val="14421"/>
        </w:trPr>
        <w:tc>
          <w:tcPr>
            <w:tcW w:w="9843" w:type="dxa"/>
          </w:tcPr>
          <w:p w14:paraId="5648F881" w14:textId="77777777" w:rsidR="00DF28C5" w:rsidRPr="007C7346" w:rsidRDefault="00DF28C5" w:rsidP="00954788">
            <w:pPr>
              <w:tabs>
                <w:tab w:val="left" w:pos="1176"/>
                <w:tab w:val="left" w:pos="5670"/>
              </w:tabs>
              <w:ind w:firstLine="56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7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</w:t>
            </w:r>
            <w:r w:rsidRPr="007C7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7C7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14:paraId="487253D1" w14:textId="77777777" w:rsidR="00DF28C5" w:rsidRDefault="00DF28C5" w:rsidP="00DF28C5">
            <w:pPr>
              <w:tabs>
                <w:tab w:val="left" w:pos="5670"/>
              </w:tabs>
              <w:ind w:firstLine="56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14:paraId="6506426E" w14:textId="77777777" w:rsidR="00DF28C5" w:rsidRDefault="00DF28C5" w:rsidP="00DF28C5">
            <w:pPr>
              <w:tabs>
                <w:tab w:val="left" w:pos="5670"/>
              </w:tabs>
              <w:ind w:firstLine="56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Рішенням  міської ради </w:t>
            </w:r>
          </w:p>
          <w:p w14:paraId="3C2F5712" w14:textId="1F6ADACE" w:rsidR="00DF28C5" w:rsidRPr="005763C9" w:rsidRDefault="00DF28C5" w:rsidP="00DF28C5">
            <w:pPr>
              <w:tabs>
                <w:tab w:val="left" w:pos="5670"/>
              </w:tabs>
              <w:ind w:firstLine="56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5763C9" w:rsidRPr="00576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76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</w:t>
            </w:r>
            <w:r w:rsidR="005763C9" w:rsidRPr="00576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763C9" w:rsidRPr="005763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15.12.2021 № 8/16-25</w:t>
            </w:r>
            <w:r w:rsidRPr="00576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</w:p>
          <w:p w14:paraId="7F2C1099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85AD39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53566D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274A98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9658F7E" w14:textId="77777777" w:rsidR="00DF28C5" w:rsidRPr="00DF28C5" w:rsidRDefault="00DF28C5" w:rsidP="00DF28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F28C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ПОЛОЖЕННЯ</w:t>
            </w:r>
          </w:p>
          <w:p w14:paraId="783ED2A6" w14:textId="77777777" w:rsidR="00DF28C5" w:rsidRPr="007C7346" w:rsidRDefault="00DF28C5" w:rsidP="00DF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7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ТЕРИТОРІАЛЬНИЙ ЦЕНТР СОЦІАЛЬНОГО ОБСЛУГОВУВАННЯ (НАДАННЯ СОЦІАЛЬНИХ ПОСЛУГ) </w:t>
            </w:r>
          </w:p>
          <w:p w14:paraId="1D243081" w14:textId="77777777" w:rsidR="00DF28C5" w:rsidRPr="007C7346" w:rsidRDefault="000D5CF0" w:rsidP="00DF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ДРУЖКІВСЬКОЇ МІСЬКОЇ РАДИ</w:t>
            </w:r>
          </w:p>
          <w:p w14:paraId="106584A1" w14:textId="77777777" w:rsidR="00DF28C5" w:rsidRPr="007C7346" w:rsidRDefault="00DF28C5" w:rsidP="00DF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7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новій редакції)</w:t>
            </w:r>
          </w:p>
          <w:p w14:paraId="219DDE12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5D1A40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C4EE8D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00873D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511E34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009238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F66CAD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B3E5C4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825D88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4AEF44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C9DAC4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DA93F5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6AD021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BF6FAE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7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Дружківська міська територіальна громада</w:t>
            </w:r>
          </w:p>
          <w:p w14:paraId="582C636A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7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  <w:p w14:paraId="39EEC76E" w14:textId="77777777" w:rsidR="00DF28C5" w:rsidRDefault="00DF28C5" w:rsidP="007C7346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AC5ED74" w14:textId="77777777" w:rsidR="004E54B8" w:rsidRPr="00B41CBE" w:rsidRDefault="004E54B8" w:rsidP="00DD13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1CB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 Загальні положення</w:t>
      </w:r>
    </w:p>
    <w:p w14:paraId="66333AAE" w14:textId="77777777" w:rsidR="004E54B8" w:rsidRPr="0002153E" w:rsidRDefault="00B41CBE" w:rsidP="00F83C3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5B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ТЕРИТОРІАЛЬНИЙ ЦЕНТР СОЦІАЛЬНОГО ОБСЛУГОВУВАННЯ (</w:t>
      </w:r>
      <w:r w:rsidRPr="007D165B">
        <w:rPr>
          <w:rFonts w:ascii="Times New Roman" w:hAnsi="Times New Roman" w:cs="Times New Roman"/>
          <w:b/>
          <w:lang w:val="uk-UA"/>
        </w:rPr>
        <w:t>НАДАННЯ СОЦІАЛЬНИХ ПОСЛУГ)</w:t>
      </w:r>
      <w:r w:rsidRPr="007D16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D5CF0" w:rsidRPr="007D165B">
        <w:rPr>
          <w:rFonts w:ascii="Times New Roman" w:hAnsi="Times New Roman" w:cs="Times New Roman"/>
          <w:b/>
          <w:sz w:val="24"/>
          <w:szCs w:val="24"/>
          <w:lang w:val="uk-UA"/>
        </w:rPr>
        <w:t>ДРУЖКІВСЬКОЇ МІСЬКОЇ РАДИ</w:t>
      </w:r>
      <w:r w:rsidR="006E7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AF4">
        <w:rPr>
          <w:rFonts w:ascii="Times New Roman" w:hAnsi="Times New Roman" w:cs="Times New Roman"/>
          <w:sz w:val="24"/>
          <w:szCs w:val="24"/>
          <w:lang w:val="uk-UA"/>
        </w:rPr>
        <w:t>(далі – т</w:t>
      </w:r>
      <w:r w:rsidR="004E54B8" w:rsidRPr="0002153E">
        <w:rPr>
          <w:rFonts w:ascii="Times New Roman" w:hAnsi="Times New Roman" w:cs="Times New Roman"/>
          <w:sz w:val="24"/>
          <w:szCs w:val="24"/>
          <w:lang w:val="uk-UA"/>
        </w:rPr>
        <w:t>ериторіальний центр) є бюджетною установою, рішення щодо утворення, ліквідації або реорганізації якої, з урахуванням потреб громади, п</w:t>
      </w:r>
      <w:r w:rsidR="00B37C19">
        <w:rPr>
          <w:rFonts w:ascii="Times New Roman" w:hAnsi="Times New Roman" w:cs="Times New Roman"/>
          <w:sz w:val="24"/>
          <w:szCs w:val="24"/>
          <w:lang w:val="uk-UA"/>
        </w:rPr>
        <w:t>риймає  Дружківська міська рада.</w:t>
      </w:r>
    </w:p>
    <w:p w14:paraId="565F003F" w14:textId="77777777" w:rsidR="0002153E" w:rsidRDefault="0002153E" w:rsidP="00F83C3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3C39">
        <w:rPr>
          <w:rFonts w:ascii="Times New Roman" w:hAnsi="Times New Roman" w:cs="Times New Roman"/>
          <w:b/>
          <w:sz w:val="24"/>
          <w:szCs w:val="24"/>
          <w:lang w:val="uk-UA"/>
        </w:rPr>
        <w:t>Повне найменування</w:t>
      </w:r>
      <w:r w:rsidRPr="00F83C39">
        <w:rPr>
          <w:rFonts w:ascii="Times New Roman" w:hAnsi="Times New Roman" w:cs="Times New Roman"/>
          <w:sz w:val="24"/>
          <w:szCs w:val="24"/>
          <w:lang w:val="uk-UA"/>
        </w:rPr>
        <w:t xml:space="preserve">: Територіальний центр соціального обслуговування (надання соціальних послуг) Дружківської міської ради. </w:t>
      </w:r>
      <w:r w:rsidRPr="00F83C39">
        <w:rPr>
          <w:rFonts w:ascii="Times New Roman" w:hAnsi="Times New Roman" w:cs="Times New Roman"/>
          <w:b/>
          <w:sz w:val="24"/>
          <w:szCs w:val="24"/>
          <w:lang w:val="uk-UA"/>
        </w:rPr>
        <w:t>Скорочене найменування</w:t>
      </w:r>
      <w:r w:rsidRPr="00F83C39">
        <w:rPr>
          <w:rFonts w:ascii="Times New Roman" w:hAnsi="Times New Roman" w:cs="Times New Roman"/>
          <w:sz w:val="24"/>
          <w:szCs w:val="24"/>
          <w:lang w:val="uk-UA"/>
        </w:rPr>
        <w:t>:  Територіальний центр Дружківської міської ради.</w:t>
      </w:r>
    </w:p>
    <w:p w14:paraId="15996554" w14:textId="77777777" w:rsidR="00705562" w:rsidRPr="00F83C39" w:rsidRDefault="00705562" w:rsidP="0070556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562">
        <w:rPr>
          <w:rFonts w:ascii="Times New Roman" w:hAnsi="Times New Roman" w:cs="Times New Roman"/>
          <w:sz w:val="24"/>
          <w:szCs w:val="24"/>
          <w:lang w:val="uk-UA"/>
        </w:rPr>
        <w:t xml:space="preserve"> Юридична адреса: вул. Індустріальна,14, м. Дружківка, Краматорський р-н, Донецька обл., Україна, 84205.</w:t>
      </w:r>
    </w:p>
    <w:p w14:paraId="38D10555" w14:textId="77777777" w:rsidR="00705562" w:rsidRPr="00705562" w:rsidRDefault="00954788" w:rsidP="0095478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5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3E" w:rsidRPr="00705562">
        <w:rPr>
          <w:rFonts w:ascii="Times New Roman" w:hAnsi="Times New Roman" w:cs="Times New Roman"/>
          <w:sz w:val="24"/>
          <w:szCs w:val="24"/>
          <w:lang w:val="uk-UA"/>
        </w:rPr>
        <w:t>Територіальний центр утворюється для надання соціальних послуг особам, які перебувають у складних життєвих обставинах</w:t>
      </w:r>
      <w:r w:rsidR="004D7408" w:rsidRPr="0070556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2153E" w:rsidRPr="00705562">
        <w:rPr>
          <w:rFonts w:ascii="Times New Roman" w:hAnsi="Times New Roman" w:cs="Times New Roman"/>
          <w:sz w:val="24"/>
          <w:szCs w:val="24"/>
          <w:lang w:val="uk-UA"/>
        </w:rPr>
        <w:t xml:space="preserve"> з метою подолання або мінімізації цих </w:t>
      </w:r>
      <w:r w:rsidR="00705562" w:rsidRPr="00705562">
        <w:rPr>
          <w:rFonts w:ascii="Times New Roman" w:hAnsi="Times New Roman" w:cs="Times New Roman"/>
          <w:sz w:val="24"/>
          <w:szCs w:val="24"/>
          <w:lang w:val="uk-UA"/>
        </w:rPr>
        <w:t xml:space="preserve">обставин, за місцем проживання таких осіб </w:t>
      </w:r>
      <w:r w:rsidR="0002153E" w:rsidRPr="00705562">
        <w:rPr>
          <w:rFonts w:ascii="Times New Roman" w:hAnsi="Times New Roman" w:cs="Times New Roman"/>
          <w:sz w:val="24"/>
          <w:szCs w:val="24"/>
          <w:lang w:val="uk-UA"/>
        </w:rPr>
        <w:t>в умовах тимчасового або денного перебування</w:t>
      </w:r>
      <w:r w:rsidR="00705562" w:rsidRPr="0070556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37C19" w:rsidRPr="007055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5C66219" w14:textId="77777777" w:rsidR="00B41CBE" w:rsidRPr="00705562" w:rsidRDefault="00B41CBE" w:rsidP="0095478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5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705562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Територіальний центр є </w:t>
      </w:r>
      <w:r w:rsidR="00192C51">
        <w:rPr>
          <w:rFonts w:ascii="Times New Roman" w:hAnsi="Times New Roman" w:cs="Times New Roman"/>
          <w:sz w:val="24"/>
          <w:szCs w:val="24"/>
          <w:lang w:val="uk-UA"/>
        </w:rPr>
        <w:t>бюджетною установою, яка повністю утримується за рахунок міського бюджету та має право надавати платні послуги згідно з законодавством.</w:t>
      </w:r>
    </w:p>
    <w:p w14:paraId="66AE3937" w14:textId="77777777" w:rsidR="004E54B8" w:rsidRPr="008E29B5" w:rsidRDefault="00331413" w:rsidP="00F83C3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0BA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37C19" w:rsidRPr="00F450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37C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Дружківська міська рада</w:t>
      </w:r>
      <w:r w:rsidR="00B37C19">
        <w:rPr>
          <w:rFonts w:ascii="Times New Roman" w:hAnsi="Times New Roman" w:cs="Times New Roman"/>
          <w:sz w:val="24"/>
          <w:szCs w:val="24"/>
          <w:lang w:val="uk-UA"/>
        </w:rPr>
        <w:t xml:space="preserve"> є засновником </w:t>
      </w:r>
      <w:r w:rsidR="00AB05FA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B37C19">
        <w:rPr>
          <w:rFonts w:ascii="Times New Roman" w:hAnsi="Times New Roman" w:cs="Times New Roman"/>
          <w:sz w:val="24"/>
          <w:szCs w:val="24"/>
          <w:lang w:val="uk-UA"/>
        </w:rPr>
        <w:t>ериторіального центру</w:t>
      </w:r>
      <w:r w:rsidR="00DD143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37C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43E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00A7" w:rsidRPr="009C00A7">
        <w:rPr>
          <w:rFonts w:ascii="Times New Roman" w:hAnsi="Times New Roman" w:cs="Times New Roman"/>
          <w:sz w:val="24"/>
          <w:szCs w:val="24"/>
          <w:lang w:val="uk-UA"/>
        </w:rPr>
        <w:t xml:space="preserve">оловним розпорядником бюджетних коштів Дружківської міської ради територіального центру є управління соціального захисту населення Дружківської міської ради (далі – </w:t>
      </w:r>
      <w:r w:rsidR="00B37C19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9C00A7" w:rsidRPr="009C00A7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44D5CE8B" w14:textId="77777777" w:rsidR="0013746F" w:rsidRDefault="00331413" w:rsidP="005508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. Територіальний центр утво</w:t>
      </w:r>
      <w:r w:rsidR="009C00A7">
        <w:rPr>
          <w:rFonts w:ascii="Times New Roman" w:hAnsi="Times New Roman" w:cs="Times New Roman"/>
          <w:sz w:val="24"/>
          <w:szCs w:val="24"/>
          <w:lang w:val="uk-UA"/>
        </w:rPr>
        <w:t xml:space="preserve">рюється за наявності необхідної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матеріально-технічної бази, зокрема приміщень, що відповідають будівельним, технічним, санітарно-гігієнічним нормам, вимогам пожежної безпеки та іншим нормам відповідно до законодавства. </w:t>
      </w:r>
    </w:p>
    <w:p w14:paraId="596182FC" w14:textId="77777777" w:rsidR="00820C45" w:rsidRDefault="00820C45" w:rsidP="00820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0BA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F450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Територіальний центр володіє та користується майном, яке передано йому Дружківською міською радою, а також майном , придбаним за рахунок бюджетних кош</w:t>
      </w:r>
      <w:r w:rsidR="00F450BA">
        <w:rPr>
          <w:rFonts w:ascii="Times New Roman" w:hAnsi="Times New Roman" w:cs="Times New Roman"/>
          <w:sz w:val="24"/>
          <w:szCs w:val="24"/>
          <w:lang w:val="uk-UA"/>
        </w:rPr>
        <w:t>тів Дружківської міської ради. Територіальний ц</w:t>
      </w:r>
      <w:r>
        <w:rPr>
          <w:rFonts w:ascii="Times New Roman" w:hAnsi="Times New Roman" w:cs="Times New Roman"/>
          <w:sz w:val="24"/>
          <w:szCs w:val="24"/>
          <w:lang w:val="uk-UA"/>
        </w:rPr>
        <w:t>ентр має право на придбання та оренду обладнання, необхідного для забезпечення функціонування територіального центру.</w:t>
      </w:r>
    </w:p>
    <w:p w14:paraId="0CEAEB3F" w14:textId="77777777" w:rsidR="004E54B8" w:rsidRPr="00F15E8F" w:rsidRDefault="00261D6D" w:rsidP="0095478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3141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E54B8" w:rsidRPr="00674BF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5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Положення про територіальний центр затверджу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="00F74DB4">
        <w:rPr>
          <w:rFonts w:ascii="Times New Roman" w:hAnsi="Times New Roman" w:cs="Times New Roman"/>
          <w:sz w:val="24"/>
          <w:szCs w:val="24"/>
          <w:lang w:val="uk-UA"/>
        </w:rPr>
        <w:t>Дружківською міською радою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74D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Кошторис, плани асигнувань, помісячні плани використання бюджетних коштів, зміни до них,  штатний розпис територіального центру затверджує </w:t>
      </w:r>
      <w:r w:rsidR="005508F2">
        <w:rPr>
          <w:rFonts w:ascii="Times New Roman" w:hAnsi="Times New Roman" w:cs="Times New Roman"/>
          <w:sz w:val="24"/>
          <w:szCs w:val="24"/>
          <w:lang w:val="uk-UA"/>
        </w:rPr>
        <w:t>головн</w:t>
      </w:r>
      <w:r w:rsidR="00F15E8F">
        <w:rPr>
          <w:rFonts w:ascii="Times New Roman" w:hAnsi="Times New Roman" w:cs="Times New Roman"/>
          <w:sz w:val="24"/>
          <w:szCs w:val="24"/>
          <w:lang w:val="uk-UA"/>
        </w:rPr>
        <w:t>ий розпорядник бюджетних коштів відповідно до законодавства.</w:t>
      </w:r>
    </w:p>
    <w:p w14:paraId="2B4F805E" w14:textId="77777777" w:rsidR="00A57D58" w:rsidRPr="00F200DA" w:rsidRDefault="00331413" w:rsidP="00A57D5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15E8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02E78" w:rsidRPr="00A02E78">
        <w:rPr>
          <w:rFonts w:ascii="Times New Roman" w:hAnsi="Times New Roman" w:cs="Times New Roman"/>
          <w:sz w:val="24"/>
          <w:szCs w:val="24"/>
          <w:lang w:val="uk-UA"/>
        </w:rPr>
        <w:t>етодичне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діяльності територіального центру здійснює Міністерство соціальної політики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, координацію та контроль за забезпеченням його діяльності – в установленому порядку Департамент соціального захисту населення Донецької о</w:t>
      </w:r>
      <w:r w:rsidR="00B87738">
        <w:rPr>
          <w:rFonts w:ascii="Times New Roman" w:hAnsi="Times New Roman" w:cs="Times New Roman"/>
          <w:sz w:val="24"/>
          <w:szCs w:val="24"/>
          <w:lang w:val="uk-UA"/>
        </w:rPr>
        <w:t>бласної</w:t>
      </w:r>
      <w:r w:rsidR="00F15E8F">
        <w:rPr>
          <w:rFonts w:ascii="Times New Roman" w:hAnsi="Times New Roman" w:cs="Times New Roman"/>
          <w:sz w:val="24"/>
          <w:szCs w:val="24"/>
          <w:lang w:val="uk-UA"/>
        </w:rPr>
        <w:t xml:space="preserve"> державної адміністрації, організаційно – методичне забезпечення та контроль за додержанням законодавства про надання соціальних послуг – </w:t>
      </w:r>
      <w:r w:rsidR="00AB05FA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F15E8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032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00DA" w:rsidRPr="00F200D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E54B8" w:rsidRPr="00F200DA">
        <w:rPr>
          <w:rFonts w:ascii="Times New Roman" w:hAnsi="Times New Roman" w:cs="Times New Roman"/>
          <w:sz w:val="24"/>
          <w:szCs w:val="24"/>
          <w:lang w:val="uk-UA"/>
        </w:rPr>
        <w:t xml:space="preserve">абезпечення реалізації соціальної політики </w:t>
      </w:r>
      <w:r w:rsidR="00A02E78" w:rsidRPr="00F200DA">
        <w:rPr>
          <w:rFonts w:ascii="Times New Roman" w:hAnsi="Times New Roman" w:cs="Times New Roman"/>
          <w:sz w:val="24"/>
          <w:szCs w:val="24"/>
          <w:lang w:val="uk-UA"/>
        </w:rPr>
        <w:t>щодо надання соціальних послуг т</w:t>
      </w:r>
      <w:r w:rsidR="004E54B8" w:rsidRPr="00F200DA">
        <w:rPr>
          <w:rFonts w:ascii="Times New Roman" w:hAnsi="Times New Roman" w:cs="Times New Roman"/>
          <w:sz w:val="24"/>
          <w:szCs w:val="24"/>
          <w:lang w:val="uk-UA"/>
        </w:rPr>
        <w:t>ериторіальний центр</w:t>
      </w:r>
      <w:r w:rsidR="00F200DA" w:rsidRPr="00F200DA">
        <w:rPr>
          <w:rFonts w:ascii="Times New Roman" w:hAnsi="Times New Roman" w:cs="Times New Roman"/>
          <w:sz w:val="24"/>
          <w:szCs w:val="24"/>
          <w:lang w:val="uk-UA"/>
        </w:rPr>
        <w:t xml:space="preserve"> проводить відповідно до </w:t>
      </w:r>
      <w:r w:rsidR="00A57D58" w:rsidRPr="00F200DA">
        <w:rPr>
          <w:rFonts w:ascii="Times New Roman" w:hAnsi="Times New Roman" w:cs="Times New Roman"/>
          <w:sz w:val="24"/>
          <w:szCs w:val="24"/>
          <w:lang w:val="uk-UA"/>
        </w:rPr>
        <w:t>Порядку взаємодії суб’єктів соціальної роботи</w:t>
      </w:r>
      <w:r w:rsidR="004D740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57D58" w:rsidRPr="00F200DA">
        <w:rPr>
          <w:rFonts w:ascii="Times New Roman" w:hAnsi="Times New Roman" w:cs="Times New Roman"/>
          <w:sz w:val="24"/>
          <w:szCs w:val="24"/>
          <w:lang w:val="uk-UA"/>
        </w:rPr>
        <w:t xml:space="preserve"> при виявлен</w:t>
      </w:r>
      <w:r w:rsidR="004D740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57D58" w:rsidRPr="00F200DA">
        <w:rPr>
          <w:rFonts w:ascii="Times New Roman" w:hAnsi="Times New Roman" w:cs="Times New Roman"/>
          <w:sz w:val="24"/>
          <w:szCs w:val="24"/>
          <w:lang w:val="uk-UA"/>
        </w:rPr>
        <w:t>і та направленні осіб, дітей та сімей з дітьми для отримання соціальних послуг за рахунок бюджетних коштів Дружківської</w:t>
      </w:r>
      <w:r w:rsidR="00A57D5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затвердженого рішенням Дружківської міської ради.</w:t>
      </w:r>
    </w:p>
    <w:p w14:paraId="23FC5DA2" w14:textId="77777777" w:rsidR="0002153E" w:rsidRPr="0002153E" w:rsidRDefault="00F450BA" w:rsidP="00F83C3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0BA">
        <w:rPr>
          <w:rFonts w:ascii="Times New Roman" w:hAnsi="Times New Roman" w:cs="Times New Roman"/>
          <w:sz w:val="24"/>
          <w:szCs w:val="24"/>
          <w:lang w:val="uk-UA"/>
        </w:rPr>
        <w:t>1.1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31413" w:rsidRPr="00F450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3E" w:rsidRPr="0002153E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Територіальний центр у своїй діяльності керується Конституцією та законами України, </w:t>
      </w:r>
      <w:r w:rsidR="00596CBC">
        <w:rPr>
          <w:rFonts w:ascii="Times New Roman" w:hAnsi="Times New Roman" w:cs="Times New Roman"/>
          <w:sz w:val="24"/>
          <w:szCs w:val="24"/>
          <w:lang w:val="uk-UA"/>
        </w:rPr>
        <w:t xml:space="preserve">актами Президента України, </w:t>
      </w:r>
      <w:r w:rsidR="0002153E" w:rsidRPr="0002153E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України, наказами Мін</w:t>
      </w:r>
      <w:r w:rsidR="00596CB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2153E" w:rsidRPr="0002153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596CBC">
        <w:rPr>
          <w:rFonts w:ascii="Times New Roman" w:hAnsi="Times New Roman" w:cs="Times New Roman"/>
          <w:sz w:val="24"/>
          <w:szCs w:val="24"/>
          <w:lang w:val="uk-UA"/>
        </w:rPr>
        <w:t>терства с</w:t>
      </w:r>
      <w:r w:rsidR="0002153E" w:rsidRPr="0002153E">
        <w:rPr>
          <w:rFonts w:ascii="Times New Roman" w:hAnsi="Times New Roman" w:cs="Times New Roman"/>
          <w:sz w:val="24"/>
          <w:szCs w:val="24"/>
          <w:lang w:val="uk-UA"/>
        </w:rPr>
        <w:t>оц</w:t>
      </w:r>
      <w:r w:rsidR="00596CBC">
        <w:rPr>
          <w:rFonts w:ascii="Times New Roman" w:hAnsi="Times New Roman" w:cs="Times New Roman"/>
          <w:sz w:val="24"/>
          <w:szCs w:val="24"/>
          <w:lang w:val="uk-UA"/>
        </w:rPr>
        <w:t xml:space="preserve">іальної </w:t>
      </w:r>
      <w:r w:rsidR="0002153E" w:rsidRPr="0002153E">
        <w:rPr>
          <w:rFonts w:ascii="Times New Roman" w:hAnsi="Times New Roman" w:cs="Times New Roman"/>
          <w:sz w:val="24"/>
          <w:szCs w:val="24"/>
          <w:lang w:val="uk-UA"/>
        </w:rPr>
        <w:t xml:space="preserve">політики, </w:t>
      </w:r>
      <w:r w:rsidR="00596CBC">
        <w:rPr>
          <w:rFonts w:ascii="Times New Roman" w:hAnsi="Times New Roman" w:cs="Times New Roman"/>
          <w:sz w:val="24"/>
          <w:szCs w:val="24"/>
          <w:lang w:val="uk-UA"/>
        </w:rPr>
        <w:t xml:space="preserve">Бюджетним Кодексом України, розпорядженнями голови Донецької обласної державної адміністрації, міського голови, рішенням міської ради та її виконавчого комітету, наказами Департаменту соціального захисту населення Донецької обласної державної адміністрації, а також </w:t>
      </w:r>
      <w:r w:rsidR="00E10223"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цим </w:t>
      </w:r>
      <w:r w:rsidR="00596CBC" w:rsidRPr="0063778F">
        <w:rPr>
          <w:rFonts w:ascii="Times New Roman" w:hAnsi="Times New Roman" w:cs="Times New Roman"/>
          <w:sz w:val="24"/>
          <w:szCs w:val="24"/>
          <w:lang w:val="uk-UA"/>
        </w:rPr>
        <w:t>Положенням.</w:t>
      </w:r>
    </w:p>
    <w:p w14:paraId="23A0CE45" w14:textId="77777777" w:rsidR="004C5455" w:rsidRDefault="0002153E" w:rsidP="0002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53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31413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2153E">
        <w:rPr>
          <w:rFonts w:ascii="Times New Roman" w:hAnsi="Times New Roman" w:cs="Times New Roman"/>
          <w:sz w:val="24"/>
          <w:szCs w:val="24"/>
          <w:lang w:val="uk-UA"/>
        </w:rPr>
        <w:t>.  Територіальний центр провадить свою діяльність за принципами дотримання прав людини, прав осіб з інвалідністю, гуманізму, забезпечення рівних прав жінок та чоловіків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, поваги до честі та гідності, </w:t>
      </w:r>
      <w:r w:rsidRPr="0002153E">
        <w:rPr>
          <w:rFonts w:ascii="Times New Roman" w:hAnsi="Times New Roman" w:cs="Times New Roman"/>
          <w:sz w:val="24"/>
          <w:szCs w:val="24"/>
          <w:lang w:val="uk-UA"/>
        </w:rPr>
        <w:t xml:space="preserve">толерантності, соціальної справедливості, адресності та індивідуального підходу, доступності та відкритості, неупередженості та безпечності, добровільності, комплексності, максимальної ефективності та прозорості використання </w:t>
      </w:r>
      <w:r w:rsidRPr="0002153E">
        <w:rPr>
          <w:rFonts w:ascii="Times New Roman" w:hAnsi="Times New Roman" w:cs="Times New Roman"/>
          <w:sz w:val="24"/>
          <w:szCs w:val="24"/>
          <w:lang w:val="uk-UA"/>
        </w:rPr>
        <w:lastRenderedPageBreak/>
        <w:t>бюджетних та інших коштів, законності, конфіденційності, забезпечення високого рівня якості соціальних послуг.</w:t>
      </w:r>
    </w:p>
    <w:p w14:paraId="6B15EC4E" w14:textId="77777777" w:rsidR="00C92136" w:rsidRDefault="00C92136" w:rsidP="00DD1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0BA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F450BA" w:rsidRPr="00F450B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450B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92136">
        <w:rPr>
          <w:rFonts w:ascii="Times New Roman" w:hAnsi="Times New Roman" w:cs="Times New Roman"/>
          <w:sz w:val="24"/>
          <w:szCs w:val="24"/>
          <w:lang w:val="uk-UA"/>
        </w:rPr>
        <w:t>. Територіальний центр є юридичною особою, має самостійний баланс, рахунок в органах Казначейства, печатку зі своїм найменуванням, штамп та бланки.</w:t>
      </w:r>
    </w:p>
    <w:p w14:paraId="431751DD" w14:textId="77777777" w:rsidR="005508F2" w:rsidRDefault="005508F2" w:rsidP="00DD13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C69EB" w14:textId="77777777" w:rsidR="005508F2" w:rsidRPr="005508F2" w:rsidRDefault="00A02E78" w:rsidP="00DD13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Функції т</w:t>
      </w:r>
      <w:r w:rsidR="005508F2" w:rsidRPr="005508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ериторіального центру </w:t>
      </w:r>
    </w:p>
    <w:p w14:paraId="21684606" w14:textId="77777777" w:rsidR="004E54B8" w:rsidRPr="00B63974" w:rsidRDefault="004E54B8" w:rsidP="00DD13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39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="005508F2" w:rsidRPr="00B63974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Pr="00B63974">
        <w:rPr>
          <w:rFonts w:ascii="Times New Roman" w:hAnsi="Times New Roman" w:cs="Times New Roman"/>
          <w:b/>
          <w:sz w:val="24"/>
          <w:szCs w:val="24"/>
          <w:lang w:val="uk-UA"/>
        </w:rPr>
        <w:t>ериторіальн</w:t>
      </w:r>
      <w:r w:rsidR="00A02E78" w:rsidRPr="00B63974">
        <w:rPr>
          <w:rFonts w:ascii="Times New Roman" w:hAnsi="Times New Roman" w:cs="Times New Roman"/>
          <w:b/>
          <w:sz w:val="24"/>
          <w:szCs w:val="24"/>
          <w:lang w:val="uk-UA"/>
        </w:rPr>
        <w:t>ий центр</w:t>
      </w:r>
      <w:r w:rsidR="00F450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95D93" w:rsidRPr="00B63974">
        <w:rPr>
          <w:rFonts w:ascii="Times New Roman" w:hAnsi="Times New Roman" w:cs="Times New Roman"/>
          <w:b/>
          <w:sz w:val="24"/>
          <w:szCs w:val="24"/>
          <w:lang w:val="uk-UA"/>
        </w:rPr>
        <w:t>відповідно до визначених повноважень виконує такі функції:</w:t>
      </w:r>
    </w:p>
    <w:p w14:paraId="38530C27" w14:textId="77777777" w:rsidR="004E54B8" w:rsidRPr="008E29B5" w:rsidRDefault="004E54B8" w:rsidP="00DD1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29B5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49531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E00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5D93" w:rsidRPr="008E29B5">
        <w:rPr>
          <w:rFonts w:ascii="Times New Roman" w:hAnsi="Times New Roman" w:cs="Times New Roman"/>
          <w:sz w:val="24"/>
          <w:szCs w:val="24"/>
          <w:lang w:val="uk-UA"/>
        </w:rPr>
        <w:t>виявля</w:t>
      </w:r>
      <w:r w:rsidR="00E95D93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осіб, зазначених у пункті </w:t>
      </w:r>
      <w:r w:rsidR="00820C4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83C39">
        <w:rPr>
          <w:rFonts w:ascii="Times New Roman" w:hAnsi="Times New Roman" w:cs="Times New Roman"/>
          <w:sz w:val="24"/>
          <w:szCs w:val="24"/>
          <w:lang w:val="uk-UA"/>
        </w:rPr>
        <w:t>.2.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цього Положення, оціню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(визнач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ає) їхні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індивідуальн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потреб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в отриманні соціальних послуг; </w:t>
      </w:r>
    </w:p>
    <w:p w14:paraId="650601F1" w14:textId="77777777" w:rsidR="004E54B8" w:rsidRPr="008E29B5" w:rsidRDefault="00495316" w:rsidP="00C5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2.2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 забезпеч</w:t>
      </w:r>
      <w:r w:rsidR="00E95D93">
        <w:rPr>
          <w:rFonts w:ascii="Times New Roman" w:hAnsi="Times New Roman" w:cs="Times New Roman"/>
          <w:sz w:val="24"/>
          <w:szCs w:val="24"/>
          <w:lang w:val="uk-UA"/>
        </w:rPr>
        <w:t>ує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>якісн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надання соціальних послуг;</w:t>
      </w:r>
    </w:p>
    <w:p w14:paraId="32856939" w14:textId="77777777" w:rsidR="004E54B8" w:rsidRPr="008E29B5" w:rsidRDefault="00495316" w:rsidP="00C5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2.3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установл</w:t>
      </w:r>
      <w:r w:rsidR="00E95D93">
        <w:rPr>
          <w:rFonts w:ascii="Times New Roman" w:hAnsi="Times New Roman" w:cs="Times New Roman"/>
          <w:sz w:val="24"/>
          <w:szCs w:val="24"/>
          <w:lang w:val="uk-UA"/>
        </w:rPr>
        <w:t>ює</w:t>
      </w:r>
      <w:r w:rsidR="001E00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зв’язки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з підприємствами, установами та організаціями всіх форм власності, фізичними особами, родичами осіб, яких </w:t>
      </w:r>
      <w:r w:rsidR="005508F2" w:rsidRPr="008E29B5">
        <w:rPr>
          <w:rFonts w:ascii="Times New Roman" w:hAnsi="Times New Roman" w:cs="Times New Roman"/>
          <w:sz w:val="24"/>
          <w:szCs w:val="24"/>
          <w:lang w:val="uk-UA"/>
        </w:rPr>
        <w:t>обслуговує</w:t>
      </w:r>
      <w:r w:rsidR="00820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090A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5508F2" w:rsidRPr="005508F2">
        <w:rPr>
          <w:rFonts w:ascii="Times New Roman" w:hAnsi="Times New Roman" w:cs="Times New Roman"/>
          <w:sz w:val="24"/>
          <w:szCs w:val="24"/>
          <w:lang w:val="uk-UA"/>
        </w:rPr>
        <w:t xml:space="preserve">ериторіальний центр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з метою сприяння в наданні соціальних посл</w:t>
      </w:r>
      <w:r w:rsidR="005508F2">
        <w:rPr>
          <w:rFonts w:ascii="Times New Roman" w:hAnsi="Times New Roman" w:cs="Times New Roman"/>
          <w:sz w:val="24"/>
          <w:szCs w:val="24"/>
          <w:lang w:val="uk-UA"/>
        </w:rPr>
        <w:t xml:space="preserve">уг особам, зазначеним у пункті </w:t>
      </w:r>
      <w:r w:rsidR="00820C4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83C39">
        <w:rPr>
          <w:rFonts w:ascii="Times New Roman" w:hAnsi="Times New Roman" w:cs="Times New Roman"/>
          <w:sz w:val="24"/>
          <w:szCs w:val="24"/>
          <w:lang w:val="uk-UA"/>
        </w:rPr>
        <w:t>.2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цього Положення;</w:t>
      </w:r>
    </w:p>
    <w:p w14:paraId="43226E0C" w14:textId="77777777" w:rsidR="00DF62BA" w:rsidRDefault="00495316" w:rsidP="009C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2.4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інформу</w:t>
      </w:r>
      <w:r w:rsidR="00E95D93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громади про перелік, обсяг і зміст соціальних послуг, умови та порядок їх отримання через З</w:t>
      </w:r>
      <w:r w:rsidR="009C1B54">
        <w:rPr>
          <w:rFonts w:ascii="Times New Roman" w:hAnsi="Times New Roman" w:cs="Times New Roman"/>
          <w:sz w:val="24"/>
          <w:szCs w:val="24"/>
          <w:lang w:val="uk-UA"/>
        </w:rPr>
        <w:t>МІ</w:t>
      </w:r>
      <w:r w:rsidR="001A28CD">
        <w:rPr>
          <w:rFonts w:ascii="Times New Roman" w:hAnsi="Times New Roman" w:cs="Times New Roman"/>
          <w:sz w:val="24"/>
          <w:szCs w:val="24"/>
          <w:lang w:val="uk-UA"/>
        </w:rPr>
        <w:t xml:space="preserve">, у </w:t>
      </w:r>
      <w:r w:rsidR="004A7224">
        <w:rPr>
          <w:rFonts w:ascii="Times New Roman" w:hAnsi="Times New Roman" w:cs="Times New Roman"/>
          <w:sz w:val="24"/>
          <w:szCs w:val="24"/>
          <w:lang w:val="uk-UA"/>
        </w:rPr>
        <w:t xml:space="preserve">соціальних </w:t>
      </w:r>
      <w:r w:rsidR="001A28CD">
        <w:rPr>
          <w:rFonts w:ascii="Times New Roman" w:hAnsi="Times New Roman" w:cs="Times New Roman"/>
          <w:sz w:val="24"/>
          <w:szCs w:val="24"/>
          <w:lang w:val="uk-UA"/>
        </w:rPr>
        <w:t>мережах</w:t>
      </w:r>
      <w:r w:rsidR="009C1B54">
        <w:rPr>
          <w:rFonts w:ascii="Times New Roman" w:hAnsi="Times New Roman" w:cs="Times New Roman"/>
          <w:sz w:val="24"/>
          <w:szCs w:val="24"/>
          <w:lang w:val="uk-UA"/>
        </w:rPr>
        <w:t xml:space="preserve"> тощо;</w:t>
      </w:r>
    </w:p>
    <w:p w14:paraId="1AE4A0FF" w14:textId="77777777" w:rsidR="00E95D93" w:rsidRDefault="00495316" w:rsidP="00C5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2.5</w:t>
      </w:r>
      <w:r w:rsidR="00161D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5D93" w:rsidRPr="00E95D93">
        <w:rPr>
          <w:rFonts w:ascii="Times New Roman" w:hAnsi="Times New Roman" w:cs="Times New Roman"/>
          <w:sz w:val="24"/>
          <w:szCs w:val="24"/>
          <w:lang w:val="uk-UA"/>
        </w:rPr>
        <w:t>бере участь у підготовці пропозицій до проектів програм соціально-економічного розвитку Дружківської міської територіальної  громади;</w:t>
      </w:r>
    </w:p>
    <w:p w14:paraId="500119EC" w14:textId="77777777" w:rsidR="005508F2" w:rsidRDefault="00495316" w:rsidP="00C5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2.6</w:t>
      </w:r>
      <w:r w:rsidR="001E00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5D93" w:rsidRPr="00E95D93">
        <w:rPr>
          <w:rFonts w:ascii="Times New Roman" w:hAnsi="Times New Roman" w:cs="Times New Roman"/>
          <w:sz w:val="24"/>
          <w:szCs w:val="24"/>
          <w:lang w:val="uk-UA"/>
        </w:rPr>
        <w:t>розробляє в межах компетенції проекти рішень місь</w:t>
      </w:r>
      <w:r w:rsidR="00161D53">
        <w:rPr>
          <w:rFonts w:ascii="Times New Roman" w:hAnsi="Times New Roman" w:cs="Times New Roman"/>
          <w:sz w:val="24"/>
          <w:szCs w:val="24"/>
          <w:lang w:val="uk-UA"/>
        </w:rPr>
        <w:t>кої ради, виконавчого комітету;</w:t>
      </w:r>
    </w:p>
    <w:p w14:paraId="554C50EB" w14:textId="77777777" w:rsidR="00E95D93" w:rsidRDefault="00495316" w:rsidP="00C5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2.7</w:t>
      </w:r>
      <w:r w:rsidR="00161D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5D93" w:rsidRPr="00E95D93">
        <w:rPr>
          <w:rFonts w:ascii="Times New Roman" w:hAnsi="Times New Roman" w:cs="Times New Roman"/>
          <w:sz w:val="24"/>
          <w:szCs w:val="24"/>
          <w:lang w:val="uk-UA"/>
        </w:rPr>
        <w:t>готує аналітичні та статистичні матеріали, адміністративну, оперативну звітність з питань, що належать до його компетенції</w:t>
      </w:r>
      <w:r w:rsidR="00E95D9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BC92D92" w14:textId="77777777" w:rsidR="00161D53" w:rsidRDefault="00161D53" w:rsidP="00C5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49531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1E00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5D93" w:rsidRPr="00E95D93">
        <w:rPr>
          <w:rFonts w:ascii="Times New Roman" w:hAnsi="Times New Roman" w:cs="Times New Roman"/>
          <w:sz w:val="24"/>
          <w:szCs w:val="24"/>
          <w:lang w:val="uk-UA"/>
        </w:rPr>
        <w:t>бере участь у роботі комісій з питань соціального захисту населення, утворених при міській раді;</w:t>
      </w:r>
    </w:p>
    <w:p w14:paraId="1FE630F4" w14:textId="77777777" w:rsidR="00E95D93" w:rsidRDefault="00161D53" w:rsidP="00C5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5316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495316">
        <w:rPr>
          <w:rFonts w:ascii="Times New Roman" w:hAnsi="Times New Roman" w:cs="Times New Roman"/>
          <w:sz w:val="24"/>
          <w:szCs w:val="24"/>
          <w:lang w:val="uk-UA"/>
        </w:rPr>
        <w:t xml:space="preserve">9 </w:t>
      </w:r>
      <w:r w:rsidR="00E95D93" w:rsidRPr="00495316">
        <w:rPr>
          <w:rFonts w:ascii="Times New Roman" w:hAnsi="Times New Roman" w:cs="Times New Roman"/>
          <w:sz w:val="24"/>
          <w:szCs w:val="24"/>
          <w:lang w:val="uk-UA"/>
        </w:rPr>
        <w:t xml:space="preserve">подає </w:t>
      </w:r>
      <w:r w:rsidR="004D7408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E95D93" w:rsidRPr="00495316">
        <w:rPr>
          <w:rFonts w:ascii="Times New Roman" w:hAnsi="Times New Roman" w:cs="Times New Roman"/>
          <w:sz w:val="24"/>
          <w:szCs w:val="24"/>
          <w:lang w:val="uk-UA"/>
        </w:rPr>
        <w:t>Департаменту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захисту населення</w:t>
      </w:r>
      <w:r w:rsidR="00E95D93" w:rsidRPr="00E95D93">
        <w:rPr>
          <w:rFonts w:ascii="Times New Roman" w:hAnsi="Times New Roman" w:cs="Times New Roman"/>
          <w:sz w:val="24"/>
          <w:szCs w:val="24"/>
          <w:lang w:val="uk-UA"/>
        </w:rPr>
        <w:t xml:space="preserve"> звіт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95D93" w:rsidRPr="00E95D93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соціальних послуг потенційним отримувачам соціальних 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="00E95D93" w:rsidRPr="00E95D9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CF0BE4E" w14:textId="77777777" w:rsidR="00E95D93" w:rsidRDefault="00161D53" w:rsidP="00C5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495316">
        <w:rPr>
          <w:rFonts w:ascii="Times New Roman" w:hAnsi="Times New Roman" w:cs="Times New Roman"/>
          <w:sz w:val="24"/>
          <w:szCs w:val="24"/>
          <w:lang w:val="uk-UA"/>
        </w:rPr>
        <w:t xml:space="preserve">10 </w:t>
      </w:r>
      <w:r w:rsidR="00E95D93" w:rsidRPr="00E95D93">
        <w:rPr>
          <w:rFonts w:ascii="Times New Roman" w:hAnsi="Times New Roman" w:cs="Times New Roman"/>
          <w:sz w:val="24"/>
          <w:szCs w:val="24"/>
          <w:lang w:val="uk-UA"/>
        </w:rPr>
        <w:t>проводить моніторинг надання соціальних послуг, вживає заходів з покращення якості надання соціальних послуг;</w:t>
      </w:r>
    </w:p>
    <w:p w14:paraId="1AC1A2FC" w14:textId="77777777" w:rsidR="00A00BD9" w:rsidRPr="00A00BD9" w:rsidRDefault="004C66BD" w:rsidP="00C5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4D740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E62E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95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2298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A00BD9" w:rsidRPr="00A00BD9">
        <w:rPr>
          <w:rFonts w:ascii="Times New Roman" w:hAnsi="Times New Roman" w:cs="Times New Roman"/>
          <w:sz w:val="24"/>
          <w:szCs w:val="24"/>
          <w:lang w:val="uk-UA"/>
        </w:rPr>
        <w:t xml:space="preserve">нформує населення з питань, що належать до компетенції </w:t>
      </w:r>
      <w:r w:rsidR="00C52298">
        <w:rPr>
          <w:rFonts w:ascii="Times New Roman" w:hAnsi="Times New Roman" w:cs="Times New Roman"/>
          <w:sz w:val="24"/>
          <w:szCs w:val="24"/>
          <w:lang w:val="uk-UA"/>
        </w:rPr>
        <w:t>територіального центру</w:t>
      </w:r>
      <w:r w:rsidR="00A00BD9" w:rsidRPr="00A00BD9">
        <w:rPr>
          <w:rFonts w:ascii="Times New Roman" w:hAnsi="Times New Roman" w:cs="Times New Roman"/>
          <w:sz w:val="24"/>
          <w:szCs w:val="24"/>
          <w:lang w:val="uk-UA"/>
        </w:rPr>
        <w:t xml:space="preserve">, роз’яснює громадянам положення нормативно-правових актів з питань, що належать до його компетенції, у тому числі </w:t>
      </w:r>
      <w:r w:rsidR="00C52298">
        <w:rPr>
          <w:rFonts w:ascii="Times New Roman" w:hAnsi="Times New Roman" w:cs="Times New Roman"/>
          <w:sz w:val="24"/>
          <w:szCs w:val="24"/>
          <w:lang w:val="uk-UA"/>
        </w:rPr>
        <w:t>через засоби масової інформації;</w:t>
      </w:r>
    </w:p>
    <w:p w14:paraId="11965F90" w14:textId="77777777" w:rsidR="00A00BD9" w:rsidRDefault="00C52298" w:rsidP="00C5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1B54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6E62EB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9C1B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1B5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A00BD9" w:rsidRPr="009C1B54">
        <w:rPr>
          <w:rFonts w:ascii="Times New Roman" w:hAnsi="Times New Roman" w:cs="Times New Roman"/>
          <w:sz w:val="24"/>
          <w:szCs w:val="24"/>
          <w:lang w:val="uk-UA"/>
        </w:rPr>
        <w:t>абезпечує</w:t>
      </w:r>
      <w:r w:rsidR="00A00BD9" w:rsidRPr="00A00BD9">
        <w:rPr>
          <w:rFonts w:ascii="Times New Roman" w:hAnsi="Times New Roman" w:cs="Times New Roman"/>
          <w:sz w:val="24"/>
          <w:szCs w:val="24"/>
          <w:lang w:val="uk-UA"/>
        </w:rPr>
        <w:t xml:space="preserve"> на відповідному рівні реалізацію </w:t>
      </w:r>
      <w:r>
        <w:rPr>
          <w:rFonts w:ascii="Times New Roman" w:hAnsi="Times New Roman" w:cs="Times New Roman"/>
          <w:sz w:val="24"/>
          <w:szCs w:val="24"/>
          <w:lang w:val="uk-UA"/>
        </w:rPr>
        <w:t>проектів із соціальних питань;</w:t>
      </w:r>
    </w:p>
    <w:p w14:paraId="50DCCBC3" w14:textId="77777777" w:rsidR="00F2686F" w:rsidRDefault="004C66BD" w:rsidP="00C5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778F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6E62EB" w:rsidRPr="0063778F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F2686F"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 надає соціальн</w:t>
      </w:r>
      <w:r w:rsidR="00E85FE7" w:rsidRPr="0063778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2686F"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 послуги Мобільно</w:t>
      </w:r>
      <w:r w:rsidR="00E85FE7" w:rsidRPr="0063778F">
        <w:rPr>
          <w:rFonts w:ascii="Times New Roman" w:hAnsi="Times New Roman" w:cs="Times New Roman"/>
          <w:sz w:val="24"/>
          <w:szCs w:val="24"/>
          <w:lang w:val="uk-UA"/>
        </w:rPr>
        <w:t>ю соціальною службою;</w:t>
      </w:r>
    </w:p>
    <w:p w14:paraId="4181D760" w14:textId="77777777" w:rsidR="00A00BD9" w:rsidRDefault="00F2686F" w:rsidP="006377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2.14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229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00BD9" w:rsidRPr="00A00BD9">
        <w:rPr>
          <w:rFonts w:ascii="Times New Roman" w:hAnsi="Times New Roman" w:cs="Times New Roman"/>
          <w:sz w:val="24"/>
          <w:szCs w:val="24"/>
          <w:lang w:val="uk-UA"/>
        </w:rPr>
        <w:t>иконує інші передбачені законодавством України повноваження.</w:t>
      </w:r>
    </w:p>
    <w:p w14:paraId="2D30480E" w14:textId="77777777" w:rsidR="0063778F" w:rsidRDefault="0063778F" w:rsidP="006377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49142F" w14:textId="77777777" w:rsidR="00C52298" w:rsidRDefault="001127A7" w:rsidP="0063778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F62BA" w:rsidRPr="00DF62BA">
        <w:rPr>
          <w:rFonts w:ascii="Times New Roman" w:hAnsi="Times New Roman" w:cs="Times New Roman"/>
          <w:b/>
          <w:sz w:val="28"/>
          <w:szCs w:val="28"/>
          <w:lang w:val="uk-UA"/>
        </w:rPr>
        <w:t>ІІ. Права територіального центру</w:t>
      </w:r>
    </w:p>
    <w:p w14:paraId="7E981368" w14:textId="77777777" w:rsidR="004E54B8" w:rsidRPr="00B63974" w:rsidRDefault="00DF62BA" w:rsidP="001B67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39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="004E54B8" w:rsidRPr="00B639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Територіальний центр </w:t>
      </w:r>
      <w:r w:rsidRPr="00B639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визначених повноважень </w:t>
      </w:r>
      <w:r w:rsidR="004E54B8" w:rsidRPr="00B63974">
        <w:rPr>
          <w:rFonts w:ascii="Times New Roman" w:hAnsi="Times New Roman" w:cs="Times New Roman"/>
          <w:b/>
          <w:sz w:val="24"/>
          <w:szCs w:val="24"/>
          <w:lang w:val="uk-UA"/>
        </w:rPr>
        <w:t>має право:</w:t>
      </w:r>
    </w:p>
    <w:p w14:paraId="2B2D6FCC" w14:textId="77777777" w:rsidR="004E54B8" w:rsidRPr="008E29B5" w:rsidRDefault="00DF62BA" w:rsidP="001B6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</w:t>
      </w:r>
      <w:r w:rsidR="006E62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самостійно визначати форми та методи роботи;</w:t>
      </w:r>
    </w:p>
    <w:p w14:paraId="0926B80F" w14:textId="77777777" w:rsidR="004E54B8" w:rsidRPr="008E29B5" w:rsidRDefault="00DF62BA" w:rsidP="006E62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0BA">
        <w:rPr>
          <w:rFonts w:ascii="Times New Roman" w:hAnsi="Times New Roman" w:cs="Times New Roman"/>
          <w:sz w:val="24"/>
          <w:szCs w:val="24"/>
          <w:lang w:val="uk-UA"/>
        </w:rPr>
        <w:t>3.2</w:t>
      </w:r>
      <w:r w:rsidR="006E62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залучати на договірній основі 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інші підприємства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 xml:space="preserve"> установи, організації та </w:t>
      </w:r>
      <w:r w:rsidR="00705562" w:rsidRPr="0063778F">
        <w:rPr>
          <w:rFonts w:ascii="Times New Roman" w:hAnsi="Times New Roman" w:cs="Times New Roman"/>
          <w:sz w:val="24"/>
          <w:szCs w:val="24"/>
          <w:lang w:val="uk-UA"/>
        </w:rPr>
        <w:t>фізичн</w:t>
      </w:r>
      <w:r w:rsidR="00367B98" w:rsidRPr="0063778F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705562"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 w:rsidR="00367B98" w:rsidRPr="0063778F">
        <w:rPr>
          <w:rFonts w:ascii="Times New Roman" w:hAnsi="Times New Roman" w:cs="Times New Roman"/>
          <w:sz w:val="24"/>
          <w:szCs w:val="24"/>
          <w:lang w:val="uk-UA"/>
        </w:rPr>
        <w:t>іб</w:t>
      </w:r>
      <w:r w:rsidR="00705562" w:rsidRPr="006377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E54B8"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 волонтерів </w:t>
      </w:r>
      <w:r w:rsidR="00705562" w:rsidRPr="0063778F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4E54B8"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 надання соціальних послуг у структурних підрозділах територіального центру;</w:t>
      </w:r>
    </w:p>
    <w:p w14:paraId="2D6FCDD9" w14:textId="77777777" w:rsidR="004E54B8" w:rsidRPr="008E29B5" w:rsidRDefault="00DF62BA" w:rsidP="00DF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3.3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залучати грошові кошти та інші ресурси (людські, матеріальні, інформаційні тощо), необхідні для надання соціальних послуг;</w:t>
      </w:r>
    </w:p>
    <w:p w14:paraId="3538D2BA" w14:textId="77777777" w:rsidR="004E54B8" w:rsidRDefault="00DF62BA" w:rsidP="00DF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3.4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надавати соціальні послуги </w:t>
      </w:r>
      <w:r w:rsidR="00C92136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бюджетних коштів,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з установленням диференційованої плати</w:t>
      </w:r>
      <w:r w:rsidR="00C92136">
        <w:rPr>
          <w:rFonts w:ascii="Times New Roman" w:hAnsi="Times New Roman" w:cs="Times New Roman"/>
          <w:sz w:val="24"/>
          <w:szCs w:val="24"/>
          <w:lang w:val="uk-UA"/>
        </w:rPr>
        <w:t xml:space="preserve"> отримувача соціальних послуг або за рахунок отримувача с</w:t>
      </w:r>
      <w:r w:rsidR="0078382C">
        <w:rPr>
          <w:rFonts w:ascii="Times New Roman" w:hAnsi="Times New Roman" w:cs="Times New Roman"/>
          <w:sz w:val="24"/>
          <w:szCs w:val="24"/>
          <w:lang w:val="uk-UA"/>
        </w:rPr>
        <w:t>оціальних послуг чи третіх осіб;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FF8FBB1" w14:textId="77777777" w:rsidR="00192C51" w:rsidRPr="008E29B5" w:rsidRDefault="00192C51" w:rsidP="00DF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3.5   утворювати для надання соціальних послуг Мобільну соціальну службу;</w:t>
      </w:r>
    </w:p>
    <w:p w14:paraId="6DDC9222" w14:textId="77777777" w:rsidR="00A00BD9" w:rsidRPr="00DF62BA" w:rsidRDefault="00192C51" w:rsidP="00DF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3.6</w:t>
      </w:r>
      <w:r w:rsidR="00DF62BA" w:rsidRPr="00DF62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0BD9" w:rsidRPr="00DF62BA">
        <w:rPr>
          <w:rFonts w:ascii="Times New Roman" w:hAnsi="Times New Roman" w:cs="Times New Roman"/>
          <w:sz w:val="24"/>
          <w:szCs w:val="24"/>
          <w:lang w:val="uk-UA"/>
        </w:rPr>
        <w:t xml:space="preserve">отримувати в установленому законодавством порядку від інших структурних підрозділів міської ради, органів місцевого самоврядування, підприємств, установ, </w:t>
      </w:r>
      <w:r w:rsidR="00A00BD9" w:rsidRPr="00DF62BA">
        <w:rPr>
          <w:rFonts w:ascii="Times New Roman" w:hAnsi="Times New Roman" w:cs="Times New Roman"/>
          <w:sz w:val="24"/>
          <w:szCs w:val="24"/>
          <w:lang w:val="uk-UA"/>
        </w:rPr>
        <w:lastRenderedPageBreak/>
        <w:t>організацій незалежно від форм власності та від їхніх посадових осіб інформацію, документи і матеріали, необхідні для виконання визначених для нього завдань;</w:t>
      </w:r>
    </w:p>
    <w:p w14:paraId="41DF2494" w14:textId="77777777" w:rsidR="00A00BD9" w:rsidRPr="00DF62BA" w:rsidRDefault="00DF62BA" w:rsidP="00DF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2B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92C5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A00BD9" w:rsidRPr="00DF62BA">
        <w:rPr>
          <w:rFonts w:ascii="Times New Roman" w:hAnsi="Times New Roman" w:cs="Times New Roman"/>
          <w:sz w:val="24"/>
          <w:szCs w:val="24"/>
          <w:lang w:val="uk-UA"/>
        </w:rPr>
        <w:t xml:space="preserve"> залучати до виконання окремих робіт, участі у вивченні окремих питань фахівців інших структурних підрозділів міської ради, підприємств, установ, організацій (за погодженням з їхніми керівниками), представників громадських об’єднань (за згодою);</w:t>
      </w:r>
    </w:p>
    <w:p w14:paraId="288B0FEB" w14:textId="77777777" w:rsidR="00F25DDE" w:rsidRDefault="00C92136" w:rsidP="00F25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92C5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00BD9" w:rsidRPr="00DF62BA">
        <w:rPr>
          <w:rFonts w:ascii="Times New Roman" w:hAnsi="Times New Roman" w:cs="Times New Roman"/>
          <w:sz w:val="24"/>
          <w:szCs w:val="24"/>
          <w:lang w:val="uk-UA"/>
        </w:rPr>
        <w:t xml:space="preserve"> вносити в установленому порядку пропозиції щодо удосконалення роботи міської ради, виконавчого комітету у сфер</w:t>
      </w:r>
      <w:r w:rsidR="005F7B91">
        <w:rPr>
          <w:rFonts w:ascii="Times New Roman" w:hAnsi="Times New Roman" w:cs="Times New Roman"/>
          <w:sz w:val="24"/>
          <w:szCs w:val="24"/>
          <w:lang w:val="uk-UA"/>
        </w:rPr>
        <w:t>і соціального захисту населення;</w:t>
      </w:r>
    </w:p>
    <w:p w14:paraId="79EE6F27" w14:textId="77777777" w:rsidR="00F25DDE" w:rsidRDefault="00192C51" w:rsidP="00F25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3.9</w:t>
      </w:r>
      <w:r w:rsidR="005F7B9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 xml:space="preserve">представляти в установленому порядку </w:t>
      </w:r>
      <w:r w:rsidR="00367B98" w:rsidRPr="0063778F">
        <w:rPr>
          <w:rFonts w:ascii="Times New Roman" w:hAnsi="Times New Roman" w:cs="Times New Roman"/>
          <w:sz w:val="24"/>
          <w:szCs w:val="24"/>
          <w:lang w:val="uk-UA"/>
        </w:rPr>
        <w:t>інтереси</w:t>
      </w:r>
      <w:r w:rsidR="00367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 xml:space="preserve">в судових органах під час розгляду спірних питань, що належать до компетенції </w:t>
      </w:r>
      <w:r w:rsidR="00DC0A9C">
        <w:rPr>
          <w:rFonts w:ascii="Times New Roman" w:hAnsi="Times New Roman" w:cs="Times New Roman"/>
          <w:sz w:val="24"/>
          <w:szCs w:val="24"/>
          <w:lang w:val="uk-UA"/>
        </w:rPr>
        <w:t>територіального центру</w:t>
      </w:r>
      <w:r w:rsidR="005F7B91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F25D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B2B21A1" w14:textId="77777777" w:rsidR="00B37C19" w:rsidRDefault="00C92136" w:rsidP="00954788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92C51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C19">
        <w:rPr>
          <w:rFonts w:ascii="Times New Roman" w:hAnsi="Times New Roman" w:cs="Times New Roman"/>
          <w:sz w:val="24"/>
          <w:szCs w:val="24"/>
          <w:lang w:val="uk-UA"/>
        </w:rPr>
        <w:t xml:space="preserve">утворювати </w:t>
      </w:r>
      <w:proofErr w:type="spellStart"/>
      <w:r w:rsidR="00B37C19" w:rsidRPr="00F450BA">
        <w:rPr>
          <w:rFonts w:ascii="Times New Roman" w:hAnsi="Times New Roman" w:cs="Times New Roman"/>
          <w:sz w:val="24"/>
          <w:szCs w:val="24"/>
          <w:lang w:val="uk-UA"/>
        </w:rPr>
        <w:t>мультидисціплінарні</w:t>
      </w:r>
      <w:proofErr w:type="spellEnd"/>
      <w:r w:rsidR="00B37C19" w:rsidRPr="00F450BA">
        <w:rPr>
          <w:rFonts w:ascii="Times New Roman" w:hAnsi="Times New Roman" w:cs="Times New Roman"/>
          <w:sz w:val="24"/>
          <w:szCs w:val="24"/>
          <w:lang w:val="uk-UA"/>
        </w:rPr>
        <w:t xml:space="preserve"> команди</w:t>
      </w:r>
      <w:r w:rsidR="00B37C19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порядку організації </w:t>
      </w:r>
      <w:proofErr w:type="spellStart"/>
      <w:r w:rsidR="00B37C19">
        <w:rPr>
          <w:rFonts w:ascii="Times New Roman" w:hAnsi="Times New Roman" w:cs="Times New Roman"/>
          <w:sz w:val="24"/>
          <w:szCs w:val="24"/>
          <w:lang w:val="uk-UA"/>
        </w:rPr>
        <w:t>мультидисциплінарного</w:t>
      </w:r>
      <w:proofErr w:type="spellEnd"/>
      <w:r w:rsidR="00B37C19">
        <w:rPr>
          <w:rFonts w:ascii="Times New Roman" w:hAnsi="Times New Roman" w:cs="Times New Roman"/>
          <w:sz w:val="24"/>
          <w:szCs w:val="24"/>
          <w:lang w:val="uk-UA"/>
        </w:rPr>
        <w:t xml:space="preserve"> підходу з надання соціальних послуг у територіальному центрі соціального обслуговування (надання соціальних послуг), що затверджується наказом </w:t>
      </w:r>
      <w:proofErr w:type="spellStart"/>
      <w:r w:rsidR="00B37C19">
        <w:rPr>
          <w:rFonts w:ascii="Times New Roman" w:hAnsi="Times New Roman" w:cs="Times New Roman"/>
          <w:sz w:val="24"/>
          <w:szCs w:val="24"/>
          <w:lang w:val="uk-UA"/>
        </w:rPr>
        <w:t>Мінсоцполіти</w:t>
      </w:r>
      <w:r w:rsidR="00192C51">
        <w:rPr>
          <w:rFonts w:ascii="Times New Roman" w:hAnsi="Times New Roman" w:cs="Times New Roman"/>
          <w:sz w:val="24"/>
          <w:szCs w:val="24"/>
          <w:lang w:val="uk-UA"/>
        </w:rPr>
        <w:t>ки</w:t>
      </w:r>
      <w:proofErr w:type="spellEnd"/>
      <w:r w:rsidR="00192C5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0B5FE12" w14:textId="77777777" w:rsidR="00DF62BA" w:rsidRPr="00DF62BA" w:rsidRDefault="00DF62BA" w:rsidP="00DF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E0D78C" w14:textId="77777777" w:rsidR="00537C57" w:rsidRPr="00DA29BA" w:rsidRDefault="00DF62BA" w:rsidP="00537C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2B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F62BA">
        <w:rPr>
          <w:rFonts w:ascii="Times New Roman" w:hAnsi="Times New Roman" w:cs="Times New Roman"/>
          <w:b/>
          <w:sz w:val="28"/>
          <w:szCs w:val="28"/>
        </w:rPr>
        <w:t>V</w:t>
      </w:r>
      <w:r w:rsidRPr="00DF6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0556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537C57" w:rsidRPr="00DA29BA">
        <w:rPr>
          <w:rFonts w:ascii="Times New Roman" w:hAnsi="Times New Roman" w:cs="Times New Roman"/>
          <w:b/>
          <w:sz w:val="28"/>
          <w:szCs w:val="28"/>
          <w:lang w:val="uk-UA"/>
        </w:rPr>
        <w:t>ерелік соціальних послуг, умови та порядок їх надання структурними  підрозділами територіального центру</w:t>
      </w:r>
    </w:p>
    <w:p w14:paraId="7CB9FBFC" w14:textId="77777777" w:rsidR="00537C57" w:rsidRPr="00B63974" w:rsidRDefault="003D417A" w:rsidP="00537C5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537C57" w:rsidRPr="00B63974">
        <w:rPr>
          <w:rFonts w:ascii="Times New Roman" w:hAnsi="Times New Roman" w:cs="Times New Roman"/>
          <w:b/>
          <w:sz w:val="24"/>
          <w:szCs w:val="24"/>
          <w:lang w:val="uk-UA"/>
        </w:rPr>
        <w:t>.1. Територіальний центр надає такі соціальні послуги:</w:t>
      </w:r>
    </w:p>
    <w:p w14:paraId="0604E292" w14:textId="77777777" w:rsidR="00537C57" w:rsidRDefault="00537C57" w:rsidP="00D477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>догляд вдома;</w:t>
      </w:r>
    </w:p>
    <w:p w14:paraId="04749D6F" w14:textId="77777777" w:rsidR="00537C57" w:rsidRPr="00D47783" w:rsidRDefault="00537C57" w:rsidP="00D477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 xml:space="preserve"> натуральна допомога; </w:t>
      </w:r>
    </w:p>
    <w:p w14:paraId="08C86D1D" w14:textId="77777777" w:rsidR="00537C57" w:rsidRPr="00D47783" w:rsidRDefault="00537C57" w:rsidP="00D477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>соціальна адаптація;</w:t>
      </w:r>
    </w:p>
    <w:p w14:paraId="0C0EB772" w14:textId="77777777" w:rsidR="00537C57" w:rsidRPr="00D47783" w:rsidRDefault="00537C57" w:rsidP="00D477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>паліативний догляд (за потреби);</w:t>
      </w:r>
    </w:p>
    <w:p w14:paraId="2BA055F3" w14:textId="77777777" w:rsidR="00537C57" w:rsidRPr="00D47783" w:rsidRDefault="00537C57" w:rsidP="00D477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 xml:space="preserve">консультування; </w:t>
      </w:r>
    </w:p>
    <w:p w14:paraId="410E1455" w14:textId="77777777" w:rsidR="00537C57" w:rsidRPr="00D47783" w:rsidRDefault="00537C57" w:rsidP="00D477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>представництво інтересів;</w:t>
      </w:r>
    </w:p>
    <w:p w14:paraId="542EDE8A" w14:textId="77777777" w:rsidR="00537C57" w:rsidRPr="00D47783" w:rsidRDefault="00537C57" w:rsidP="00D477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>екстрене (кризове) втручання;</w:t>
      </w:r>
    </w:p>
    <w:p w14:paraId="251C2FEC" w14:textId="77777777" w:rsidR="00537C57" w:rsidRDefault="00D47783" w:rsidP="00D477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інформування;</w:t>
      </w:r>
    </w:p>
    <w:p w14:paraId="456737C4" w14:textId="77777777" w:rsidR="00D47783" w:rsidRPr="00D47783" w:rsidRDefault="00D47783" w:rsidP="00D477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інші соціальні послуги.</w:t>
      </w:r>
    </w:p>
    <w:p w14:paraId="23D33B89" w14:textId="77777777" w:rsidR="00537C57" w:rsidRPr="00B63974" w:rsidRDefault="003D417A" w:rsidP="00537C5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537C57" w:rsidRPr="00B63974">
        <w:rPr>
          <w:rFonts w:ascii="Times New Roman" w:hAnsi="Times New Roman" w:cs="Times New Roman"/>
          <w:b/>
          <w:sz w:val="24"/>
          <w:szCs w:val="24"/>
          <w:lang w:val="uk-UA"/>
        </w:rPr>
        <w:t>.2.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37C57">
        <w:rPr>
          <w:rFonts w:ascii="Times New Roman" w:hAnsi="Times New Roman" w:cs="Times New Roman"/>
          <w:b/>
          <w:sz w:val="24"/>
          <w:szCs w:val="24"/>
          <w:lang w:val="uk-UA"/>
        </w:rPr>
        <w:t>На отримання соціальних послуг у територіальному центрі мають право:</w:t>
      </w:r>
    </w:p>
    <w:p w14:paraId="799FCEBB" w14:textId="77777777" w:rsidR="00537C57" w:rsidRPr="00D47783" w:rsidRDefault="00537C57" w:rsidP="00D477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>особи похилого віку;</w:t>
      </w:r>
    </w:p>
    <w:p w14:paraId="02CAE595" w14:textId="77777777" w:rsidR="00537C57" w:rsidRPr="00D47783" w:rsidRDefault="00537C57" w:rsidP="00D477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 xml:space="preserve">особи з інвалідністю; </w:t>
      </w:r>
    </w:p>
    <w:p w14:paraId="3CD62C2B" w14:textId="77777777" w:rsidR="00537C57" w:rsidRPr="00D47783" w:rsidRDefault="00537C57" w:rsidP="00D477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 xml:space="preserve">особи з частковою або повною втратою рухової активності, пам’яті; </w:t>
      </w:r>
    </w:p>
    <w:p w14:paraId="7F693973" w14:textId="77777777" w:rsidR="00537C57" w:rsidRPr="00D47783" w:rsidRDefault="00537C57" w:rsidP="00D477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>особ</w:t>
      </w:r>
      <w:r w:rsidR="00D4778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47783">
        <w:rPr>
          <w:rFonts w:ascii="Times New Roman" w:hAnsi="Times New Roman" w:cs="Times New Roman"/>
          <w:sz w:val="24"/>
          <w:szCs w:val="24"/>
          <w:lang w:val="uk-UA"/>
        </w:rPr>
        <w:t xml:space="preserve"> з невиліковними хворобами, хворобами, що потребують тривалого лікування (з числа осіб працездатного віку на період до встановлення їм групи інвалідності, але не більше як на чотири місяці); </w:t>
      </w:r>
    </w:p>
    <w:p w14:paraId="02CDDABB" w14:textId="77777777" w:rsidR="00537C57" w:rsidRPr="00D47783" w:rsidRDefault="00537C57" w:rsidP="00D477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 xml:space="preserve">особи з психічними та поведінковими розладами; </w:t>
      </w:r>
    </w:p>
    <w:p w14:paraId="2E4CE56B" w14:textId="77777777" w:rsidR="00537C57" w:rsidRPr="00D47783" w:rsidRDefault="00537C57" w:rsidP="00D477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>особи, які перебувають у складних життєвих обставинах у зв’язку з безробіттям і зареєстровані в державній службі зайнятості як такі, що шукають роботу, а також у зв’язку зі шкодою, завданою стихійним лихом, катастрофою, бойовими діями, терористичним актом, збройним конфліктом, тимчасовою окупацією (і мають на своєму утриманні неповнолітніх дітей, дітей з інвалідністю, осіб похилого віку, осіб з інвалідністю), малозабезпечені.</w:t>
      </w:r>
    </w:p>
    <w:p w14:paraId="5709F72A" w14:textId="77777777" w:rsidR="00537C57" w:rsidRDefault="003D417A" w:rsidP="003D417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62EB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537C57" w:rsidRPr="006E62EB">
        <w:rPr>
          <w:rFonts w:ascii="Times New Roman" w:hAnsi="Times New Roman" w:cs="Times New Roman"/>
          <w:sz w:val="24"/>
          <w:szCs w:val="24"/>
          <w:lang w:val="uk-UA"/>
        </w:rPr>
        <w:t>3. Подання заяви</w:t>
      </w:r>
      <w:r w:rsidR="00537C57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, збір інформації та необхідних документів для прийняття рішення  </w:t>
      </w:r>
      <w:r>
        <w:rPr>
          <w:rFonts w:ascii="Times New Roman" w:hAnsi="Times New Roman" w:cs="Times New Roman"/>
          <w:sz w:val="24"/>
          <w:szCs w:val="24"/>
          <w:lang w:val="uk-UA"/>
        </w:rPr>
        <w:t>управлінням</w:t>
      </w:r>
      <w:r w:rsidR="00537C57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соціальних по</w:t>
      </w:r>
      <w:r w:rsidR="00537C57">
        <w:rPr>
          <w:rFonts w:ascii="Times New Roman" w:hAnsi="Times New Roman" w:cs="Times New Roman"/>
          <w:sz w:val="24"/>
          <w:szCs w:val="24"/>
          <w:lang w:val="uk-UA"/>
        </w:rPr>
        <w:t xml:space="preserve">слуг проводиться відповідно до </w:t>
      </w:r>
      <w:r w:rsidR="00537C57" w:rsidRPr="00F200DA">
        <w:rPr>
          <w:rFonts w:ascii="Times New Roman" w:hAnsi="Times New Roman" w:cs="Times New Roman"/>
          <w:sz w:val="24"/>
          <w:szCs w:val="24"/>
          <w:lang w:val="uk-UA"/>
        </w:rPr>
        <w:t>Порядку взаємодії суб’єктів соціальної роботи при виявлені та направленні осіб, дітей та сімей з дітьми для отримання соціальних послуг за рахунок бюджетних коштів Дружківської</w:t>
      </w:r>
      <w:r w:rsidR="00537C5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затвердженого Дружківською міською радою.</w:t>
      </w:r>
    </w:p>
    <w:p w14:paraId="345BE711" w14:textId="77777777" w:rsidR="00F6265D" w:rsidRPr="00DF62BA" w:rsidRDefault="00F6265D" w:rsidP="003D417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BC44BA" w14:textId="77777777" w:rsidR="004E54B8" w:rsidRPr="0063778F" w:rsidRDefault="00DF62BA" w:rsidP="00367B9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778F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4E54B8" w:rsidRPr="0063778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F6265D" w:rsidRPr="0063778F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3D417A" w:rsidRPr="006377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367B98" w:rsidRPr="0063778F">
        <w:rPr>
          <w:rFonts w:ascii="Times New Roman" w:hAnsi="Times New Roman" w:cs="Times New Roman"/>
          <w:b/>
          <w:sz w:val="24"/>
          <w:szCs w:val="24"/>
          <w:lang w:val="uk-UA"/>
        </w:rPr>
        <w:t>Надання соціальних послуг в</w:t>
      </w:r>
      <w:r w:rsidR="004E54B8" w:rsidRPr="0063778F">
        <w:rPr>
          <w:rFonts w:ascii="Times New Roman" w:hAnsi="Times New Roman" w:cs="Times New Roman"/>
          <w:b/>
          <w:sz w:val="24"/>
          <w:szCs w:val="24"/>
          <w:lang w:val="uk-UA"/>
        </w:rPr>
        <w:t>ідділ</w:t>
      </w:r>
      <w:r w:rsidR="00724427" w:rsidRPr="0063778F">
        <w:rPr>
          <w:rFonts w:ascii="Times New Roman" w:hAnsi="Times New Roman" w:cs="Times New Roman"/>
          <w:b/>
          <w:sz w:val="24"/>
          <w:szCs w:val="24"/>
          <w:lang w:val="uk-UA"/>
        </w:rPr>
        <w:t>ення</w:t>
      </w:r>
      <w:r w:rsidR="00367B98" w:rsidRPr="0063778F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724427" w:rsidRPr="006377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соціальної допомоги вдома</w:t>
      </w:r>
      <w:r w:rsidR="00FF5481" w:rsidRPr="0063778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05A56D57" w14:textId="77777777" w:rsidR="003D417A" w:rsidRDefault="00C35B12" w:rsidP="00013B26">
      <w:pPr>
        <w:pStyle w:val="HTML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3778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3D417A" w:rsidRPr="00637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Відділення соціальної  допомоги   вдома </w:t>
      </w:r>
      <w:r w:rsidR="00367B98" w:rsidRPr="00637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територіального центру </w:t>
      </w:r>
      <w:r w:rsidR="00367B98" w:rsidRPr="0063778F">
        <w:rPr>
          <w:rFonts w:ascii="Times New Roman" w:hAnsi="Times New Roman" w:cs="Times New Roman"/>
          <w:sz w:val="24"/>
          <w:szCs w:val="24"/>
          <w:lang w:val="uk-UA"/>
        </w:rPr>
        <w:t>(далі – відділення соціальної допомоги вдома)</w:t>
      </w:r>
      <w:r w:rsidR="00367B98" w:rsidRPr="006377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D417A" w:rsidRPr="00637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утворюється для  організації надання соціальної послуги догляду вдома за місцем проживання/</w:t>
      </w:r>
      <w:r w:rsidR="003D417A" w:rsidRPr="003D4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перебування особам похилого віку, у тому числі з когнітивними розладами психіки; особам з інвалідністю, у тому числі з психічними розладами (крім осіб, які скоїли суспільно-небезпечну дію та отримують амбулаторну примусову психіатричну допомогу за рішенням суду)</w:t>
      </w:r>
      <w:r w:rsidR="003D417A" w:rsidRPr="003D41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D417A" w:rsidRPr="003D4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хворим (з числа осіб працездатного віку на період до встановлення їм групи інвалідності, але не більше ніж чотири місяці),</w:t>
      </w:r>
      <w:r w:rsidR="003D417A" w:rsidRPr="003D41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які не здатні (частково нездатні) до самообслуговування і потребуют</w:t>
      </w:r>
      <w:r w:rsidR="00013B26">
        <w:rPr>
          <w:rFonts w:ascii="Times New Roman" w:eastAsia="Times New Roman" w:hAnsi="Times New Roman" w:cs="Times New Roman"/>
          <w:sz w:val="24"/>
          <w:szCs w:val="24"/>
          <w:lang w:val="uk-UA"/>
        </w:rPr>
        <w:t>ь постійної сторонньої допомоги.</w:t>
      </w:r>
    </w:p>
    <w:p w14:paraId="366046F2" w14:textId="77777777" w:rsidR="00A834A3" w:rsidRPr="00E86A01" w:rsidRDefault="00A834A3" w:rsidP="00013B26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відділенні може бути утворена </w:t>
      </w:r>
      <w:r w:rsidRPr="00E86A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Мобільна соціальна служба </w:t>
      </w:r>
      <w:r w:rsidR="009A1B33" w:rsidRPr="00E86A01">
        <w:rPr>
          <w:rFonts w:ascii="Times New Roman" w:eastAsia="Times New Roman" w:hAnsi="Times New Roman" w:cs="Times New Roman"/>
          <w:sz w:val="24"/>
          <w:szCs w:val="24"/>
          <w:lang w:val="uk-UA"/>
        </w:rPr>
        <w:t>допомоги вдома</w:t>
      </w:r>
      <w:r w:rsidR="00A704F1" w:rsidRPr="00E86A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паліативного догляду (за потреби)</w:t>
      </w:r>
      <w:r w:rsidRPr="00E86A0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268E8F6D" w14:textId="77777777" w:rsidR="00E324FE" w:rsidRDefault="00E324FE" w:rsidP="00E324FE">
      <w:pPr>
        <w:pStyle w:val="HTML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35B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Відділення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надає такі соціальні послуги, як </w:t>
      </w: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догляд вдома</w:t>
      </w:r>
      <w:r w:rsidR="00F74D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онсультування, </w:t>
      </w: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E86A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кстрене (кризове) втручання</w:t>
      </w: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6211673" w14:textId="77777777" w:rsidR="00E324FE" w:rsidRPr="00E324FE" w:rsidRDefault="00E324FE" w:rsidP="00FF5481">
      <w:pPr>
        <w:pStyle w:val="HTM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заходи, що становлять зміст соціал</w:t>
      </w:r>
      <w:r w:rsidR="00E86A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ьної послуги догляду вдома </w:t>
      </w: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передбачають:</w:t>
      </w:r>
    </w:p>
    <w:p w14:paraId="7E67090C" w14:textId="77777777" w:rsidR="00E324FE" w:rsidRPr="00E324FE" w:rsidRDefault="00FF5481" w:rsidP="00E3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E324FE"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допомогу у веденні домашнього господарства;</w:t>
      </w:r>
    </w:p>
    <w:p w14:paraId="51D3184E" w14:textId="77777777" w:rsidR="00E324FE" w:rsidRPr="00E324FE" w:rsidRDefault="00E324FE" w:rsidP="00E3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допомогу у самообслуговуванні (дотримання особистої гігієни, рухового режиму, прийом </w:t>
      </w:r>
      <w:r w:rsidR="00FF54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ліків, годування тощо);</w:t>
      </w:r>
    </w:p>
    <w:p w14:paraId="2A58476C" w14:textId="77777777" w:rsidR="00E324FE" w:rsidRPr="00E324FE" w:rsidRDefault="00E324FE" w:rsidP="00E3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допомогу в організації взаємодії з іншими фахівцями та службами;</w:t>
      </w:r>
    </w:p>
    <w:p w14:paraId="17B8C0F8" w14:textId="77777777" w:rsidR="00E324FE" w:rsidRPr="00E324FE" w:rsidRDefault="00E324FE" w:rsidP="00E3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навчання навичкам самообслуговування;</w:t>
      </w:r>
    </w:p>
    <w:p w14:paraId="25CFAF8E" w14:textId="77777777" w:rsidR="00E324FE" w:rsidRPr="00E324FE" w:rsidRDefault="00E324FE" w:rsidP="00E3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допомогу у забезпеченні технічними засобами реабілітації, навчання навичкам,</w:t>
      </w:r>
      <w:r w:rsidR="00FF54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користування ними; </w:t>
      </w:r>
    </w:p>
    <w:p w14:paraId="2B8E9CAD" w14:textId="77777777" w:rsidR="00E324FE" w:rsidRPr="00E324FE" w:rsidRDefault="00E324FE" w:rsidP="00E3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психологічну підтримку;</w:t>
      </w:r>
    </w:p>
    <w:p w14:paraId="191D5445" w14:textId="77777777" w:rsidR="00E324FE" w:rsidRPr="00E324FE" w:rsidRDefault="00E324FE" w:rsidP="00E3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надання інформації з питань соціального захисту населення;</w:t>
      </w:r>
    </w:p>
    <w:p w14:paraId="1536901E" w14:textId="77777777" w:rsidR="00E324FE" w:rsidRPr="00E324FE" w:rsidRDefault="00E324FE" w:rsidP="00E3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допомогу в отриманні безоплатної правової допомоги (у вигляді скерування, переадресації, супроводу до фахівця з такої допомоги);</w:t>
      </w:r>
    </w:p>
    <w:p w14:paraId="69439973" w14:textId="77777777" w:rsidR="00E324FE" w:rsidRPr="00E324FE" w:rsidRDefault="00E324FE" w:rsidP="00E3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допомогу в оформленн</w:t>
      </w:r>
      <w:r w:rsidR="009A1B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документів, внесення платежів.</w:t>
      </w:r>
    </w:p>
    <w:p w14:paraId="6162C6B6" w14:textId="77777777" w:rsidR="00E324FE" w:rsidRPr="00E324FE" w:rsidRDefault="00FF5481" w:rsidP="00FF5481">
      <w:pPr>
        <w:pStyle w:val="HTML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Відділення не  здійснює  надання соціальних послуг громадян</w:t>
      </w:r>
      <w:r w:rsidR="00FA0F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</w:t>
      </w: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які потребують цілодобового стороннього догляду</w:t>
      </w:r>
      <w:r w:rsidR="003D4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56E3093" w14:textId="77777777" w:rsidR="00FF5481" w:rsidRPr="00FF5481" w:rsidRDefault="00FF5481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4A45EE" w14:textId="77777777" w:rsidR="00A57D58" w:rsidRPr="0063778F" w:rsidRDefault="00C35B12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778F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367B98" w:rsidRPr="0063778F">
        <w:rPr>
          <w:rFonts w:ascii="Times New Roman" w:hAnsi="Times New Roman" w:cs="Times New Roman"/>
          <w:b/>
          <w:sz w:val="24"/>
          <w:szCs w:val="24"/>
          <w:lang w:val="uk-UA"/>
        </w:rPr>
        <w:t>5. Надання соціальних послуг в</w:t>
      </w:r>
      <w:r w:rsidR="004E54B8" w:rsidRPr="0063778F">
        <w:rPr>
          <w:rFonts w:ascii="Times New Roman" w:hAnsi="Times New Roman" w:cs="Times New Roman"/>
          <w:b/>
          <w:sz w:val="24"/>
          <w:szCs w:val="24"/>
          <w:lang w:val="uk-UA"/>
        </w:rPr>
        <w:t>ідділення</w:t>
      </w:r>
      <w:r w:rsidR="00367B98" w:rsidRPr="0063778F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4E54B8" w:rsidRPr="006377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організації надання адресної натуральної та грошової допомоги</w:t>
      </w:r>
      <w:r w:rsidR="00367B98" w:rsidRPr="0063778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2F697CBA" w14:textId="77777777" w:rsidR="00A834A3" w:rsidRDefault="00C35B12" w:rsidP="00D47783">
      <w:pPr>
        <w:pStyle w:val="HTM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34A3" w:rsidRPr="00637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Відділення</w:t>
      </w:r>
      <w:r w:rsidR="00F2686F" w:rsidRPr="00637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2686F" w:rsidRPr="0063778F">
        <w:rPr>
          <w:rFonts w:ascii="Times New Roman" w:hAnsi="Times New Roman" w:cs="Times New Roman"/>
          <w:sz w:val="24"/>
          <w:szCs w:val="24"/>
          <w:lang w:val="uk-UA"/>
        </w:rPr>
        <w:t>організації надання адресної натуральної та грошової допомоги територіального центру (далі</w:t>
      </w:r>
      <w:r w:rsidR="00F2686F" w:rsidRPr="006377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F2686F" w:rsidRPr="0063778F">
        <w:rPr>
          <w:rFonts w:ascii="Times New Roman" w:hAnsi="Times New Roman" w:cs="Times New Roman"/>
          <w:sz w:val="24"/>
          <w:szCs w:val="24"/>
          <w:lang w:val="uk-UA"/>
        </w:rPr>
        <w:t>відділення надання адресної допомоги)</w:t>
      </w:r>
      <w:r w:rsidR="004D7408" w:rsidRPr="00637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834A3" w:rsidRPr="00637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виходячи з</w:t>
      </w:r>
      <w:r w:rsidR="00A834A3"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можливостей, наявної</w:t>
      </w:r>
      <w:bookmarkStart w:id="0" w:name="o314"/>
      <w:bookmarkStart w:id="1" w:name="o315"/>
      <w:bookmarkEnd w:id="0"/>
      <w:bookmarkEnd w:id="1"/>
      <w:r w:rsidR="00A834A3"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фінансової та матеріально-технічної бази </w:t>
      </w:r>
      <w:r w:rsidR="001A7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може </w:t>
      </w:r>
      <w:r w:rsidR="00A834A3"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забезпечу</w:t>
      </w:r>
      <w:r w:rsidR="001A7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вати</w:t>
      </w:r>
      <w:r w:rsidR="00A834A3"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громадян, зазначених у пункті </w:t>
      </w:r>
      <w:r w:rsidR="001A7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4.2 </w:t>
      </w:r>
      <w:r w:rsidR="00A834A3"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цього </w:t>
      </w:r>
      <w:r w:rsidR="00F268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A834A3"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оложення:</w:t>
      </w:r>
      <w:bookmarkStart w:id="2" w:name="o310"/>
      <w:bookmarkEnd w:id="2"/>
      <w:r w:rsidR="001A7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834A3"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одягом, взуттям, іншими предметами першої </w:t>
      </w:r>
      <w:r w:rsid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необхідності,</w:t>
      </w:r>
      <w:r w:rsidR="00A834A3"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</w:t>
      </w:r>
      <w:r w:rsid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редметами медичного призначення,  предметами побутової гігієни і засобами особистої гігієни, </w:t>
      </w:r>
      <w:r w:rsidR="00A834A3"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продовольчими та промисловими товарами.</w:t>
      </w:r>
    </w:p>
    <w:p w14:paraId="7CE2A70F" w14:textId="77777777" w:rsidR="00FA0FBC" w:rsidRPr="00E86A01" w:rsidRDefault="00D47783" w:rsidP="00D47783">
      <w:pPr>
        <w:pStyle w:val="HTML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="00C35B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FA0F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відділенні може бути утворена </w:t>
      </w:r>
      <w:r w:rsidR="00FA0FBC" w:rsidRPr="00E86A01">
        <w:rPr>
          <w:rFonts w:ascii="Times New Roman" w:eastAsia="Times New Roman" w:hAnsi="Times New Roman" w:cs="Times New Roman"/>
          <w:sz w:val="24"/>
          <w:szCs w:val="24"/>
          <w:lang w:val="uk-UA"/>
        </w:rPr>
        <w:t>Мобільна соціальна служба натуральної допомоги.</w:t>
      </w:r>
    </w:p>
    <w:p w14:paraId="1E2FF332" w14:textId="77777777" w:rsidR="00A834A3" w:rsidRPr="00A834A3" w:rsidRDefault="00D47783" w:rsidP="00D4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C35B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A834A3"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Відділення  може організовувати пункт прийому від громадян, підприємств, установ та організацій продуктів харчування, одягу, взуття, меблів, предметів першої потреби, побутової техніки, коштів, робіт та послуг для задоволення потреб малозабезпечених громадян. </w:t>
      </w:r>
    </w:p>
    <w:p w14:paraId="30918BAC" w14:textId="77777777" w:rsidR="001A7AC3" w:rsidRDefault="00D47783" w:rsidP="00D47783">
      <w:pPr>
        <w:pStyle w:val="aa"/>
        <w:spacing w:after="0" w:line="240" w:lineRule="auto"/>
        <w:jc w:val="both"/>
        <w:rPr>
          <w:rFonts w:ascii="Proba Pro" w:hAnsi="Proba Pro"/>
          <w:lang w:val="uk-UA"/>
        </w:rPr>
      </w:pPr>
      <w:r>
        <w:rPr>
          <w:lang w:val="uk-UA"/>
        </w:rPr>
        <w:t xml:space="preserve">       </w:t>
      </w:r>
      <w:r w:rsidR="00C35B12">
        <w:rPr>
          <w:lang w:val="uk-UA"/>
        </w:rPr>
        <w:t xml:space="preserve">  </w:t>
      </w:r>
      <w:r w:rsidR="001A7AC3">
        <w:rPr>
          <w:b/>
          <w:lang w:val="uk-UA"/>
        </w:rPr>
        <w:t xml:space="preserve"> </w:t>
      </w:r>
      <w:r w:rsidR="001A7AC3" w:rsidRPr="001A7AC3">
        <w:rPr>
          <w:rFonts w:eastAsia="Times New Roman"/>
          <w:lang w:val="uk-UA" w:eastAsia="ru-RU"/>
        </w:rPr>
        <w:t xml:space="preserve">Безпосередньо соціальна послуга надається членами </w:t>
      </w:r>
      <w:proofErr w:type="spellStart"/>
      <w:r w:rsidR="001A7AC3" w:rsidRPr="001A7AC3">
        <w:rPr>
          <w:rFonts w:eastAsia="Times New Roman"/>
          <w:lang w:val="uk-UA" w:eastAsia="ru-RU"/>
        </w:rPr>
        <w:t>мультидисциплінарної</w:t>
      </w:r>
      <w:proofErr w:type="spellEnd"/>
      <w:r w:rsidR="001A7AC3" w:rsidRPr="001A7AC3">
        <w:rPr>
          <w:rFonts w:eastAsia="Times New Roman"/>
          <w:lang w:val="uk-UA" w:eastAsia="ru-RU"/>
        </w:rPr>
        <w:t xml:space="preserve"> команди</w:t>
      </w:r>
      <w:r w:rsidR="001A7AC3">
        <w:rPr>
          <w:rFonts w:eastAsia="Times New Roman"/>
          <w:lang w:val="uk-UA" w:eastAsia="ru-RU"/>
        </w:rPr>
        <w:t>,</w:t>
      </w:r>
      <w:r w:rsidR="001A7AC3" w:rsidRPr="001A7AC3">
        <w:rPr>
          <w:rFonts w:eastAsia="Times New Roman"/>
          <w:lang w:val="uk-UA" w:eastAsia="ru-RU"/>
        </w:rPr>
        <w:t xml:space="preserve"> </w:t>
      </w:r>
      <w:r w:rsidR="001A7AC3" w:rsidRPr="001A7AC3">
        <w:rPr>
          <w:rFonts w:ascii="Proba Pro" w:hAnsi="Proba Pro"/>
          <w:lang w:val="uk-UA"/>
        </w:rPr>
        <w:t xml:space="preserve">яка виконує заходи, що становлять зміст соціальної послуги натуральної допомоги, виходячи з індивідуальних потреб отримувача такої послуги і складається з не менше ніж трьох осіб з числа </w:t>
      </w:r>
      <w:r w:rsidR="00915502">
        <w:rPr>
          <w:rFonts w:ascii="Proba Pro" w:hAnsi="Proba Pro"/>
          <w:lang w:val="uk-UA"/>
        </w:rPr>
        <w:t>штатних працівників територіального центру.</w:t>
      </w:r>
    </w:p>
    <w:p w14:paraId="5AA81C66" w14:textId="77777777" w:rsidR="00F6265D" w:rsidRDefault="00F6265D" w:rsidP="001A7AC3">
      <w:pPr>
        <w:pStyle w:val="aa"/>
        <w:spacing w:after="0" w:line="240" w:lineRule="auto"/>
        <w:ind w:firstLine="567"/>
        <w:jc w:val="both"/>
        <w:rPr>
          <w:rFonts w:ascii="Proba Pro" w:hAnsi="Proba Pro"/>
          <w:lang w:val="uk-UA"/>
        </w:rPr>
      </w:pPr>
    </w:p>
    <w:p w14:paraId="7E5669DD" w14:textId="77777777" w:rsidR="00DD13C3" w:rsidRDefault="00DD13C3" w:rsidP="00C35B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284A4E" w14:textId="77777777" w:rsidR="00C35B12" w:rsidRPr="0063778F" w:rsidRDefault="00C35B12" w:rsidP="00C35B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F2686F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63778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F2686F" w:rsidRPr="006377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Надання соціальних послуг відділенням </w:t>
      </w:r>
      <w:r w:rsidRPr="0063778F">
        <w:rPr>
          <w:rFonts w:ascii="Times New Roman" w:hAnsi="Times New Roman" w:cs="Times New Roman"/>
          <w:b/>
          <w:sz w:val="24"/>
          <w:szCs w:val="24"/>
          <w:lang w:val="uk-UA"/>
        </w:rPr>
        <w:t>денного перебування.</w:t>
      </w:r>
    </w:p>
    <w:p w14:paraId="28B77877" w14:textId="77777777" w:rsidR="00C35B12" w:rsidRDefault="00C35B12" w:rsidP="00C35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37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Відділення денного перебування</w:t>
      </w:r>
      <w:r w:rsidR="00F2686F" w:rsidRPr="00637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територіального центру (далі – відділення денного перебування) </w:t>
      </w:r>
      <w:r w:rsidRPr="0063778F">
        <w:rPr>
          <w:rFonts w:ascii="Times New Roman" w:eastAsia="Times New Roman" w:hAnsi="Times New Roman" w:cs="Times New Roman"/>
          <w:color w:val="0000FF"/>
          <w:sz w:val="24"/>
          <w:szCs w:val="24"/>
          <w:lang w:val="uk-UA" w:eastAsia="ru-RU"/>
        </w:rPr>
        <w:t xml:space="preserve"> </w:t>
      </w:r>
      <w:r w:rsidRPr="00637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обслуговує громадян, які мають часткове порушення рухової активності</w:t>
      </w:r>
      <w:r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частково не здатні до самообслуговування, не мають медичних протипоказань для </w:t>
      </w:r>
      <w:r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перебування в колективі та потребують соціально-побутової і психологічної адаптації, нада</w:t>
      </w:r>
      <w:r w:rsidR="00192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соціальн</w:t>
      </w:r>
      <w:r w:rsidR="00192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послуг</w:t>
      </w:r>
      <w:r w:rsidR="00192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метою усунення обмежень життєдіяльності, запобігання виникненню та розвитку можливих захворювань особи, підтримки її </w:t>
      </w:r>
      <w:proofErr w:type="spellStart"/>
      <w:r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здоров’я,соціальної</w:t>
      </w:r>
      <w:proofErr w:type="spellEnd"/>
      <w:r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незалежності, відновлення знань, вмінь та навичок з орієнтування в домашніх умовах, ведення домашнього господарства, самообслуговування, поведінки у суспільстві, сприяння розвитку різнобічних інтересів і потреб осіб, організації дозвілля і відпочинку.</w:t>
      </w:r>
    </w:p>
    <w:p w14:paraId="219536D0" w14:textId="77777777" w:rsidR="00C35B12" w:rsidRPr="00537C57" w:rsidRDefault="00C35B12" w:rsidP="00C35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537C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Основні заходи, що становлять зміст послуги соціальної адаптації, передбачають:    </w:t>
      </w:r>
    </w:p>
    <w:p w14:paraId="74648B46" w14:textId="77777777" w:rsidR="00C35B12" w:rsidRPr="00D47783" w:rsidRDefault="00C35B12" w:rsidP="00F2686F">
      <w:pPr>
        <w:pStyle w:val="a3"/>
        <w:numPr>
          <w:ilvl w:val="0"/>
          <w:numId w:val="10"/>
        </w:numPr>
        <w:tabs>
          <w:tab w:val="left" w:pos="0"/>
          <w:tab w:val="left" w:pos="709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допомогу в аналізі життєвої ситуації, визначенні основних проблем, шляхів їх вирішення;</w:t>
      </w:r>
    </w:p>
    <w:p w14:paraId="503FE1BB" w14:textId="77777777" w:rsidR="00C35B12" w:rsidRPr="00D47783" w:rsidRDefault="00C35B12" w:rsidP="00F2686F">
      <w:pPr>
        <w:pStyle w:val="a3"/>
        <w:numPr>
          <w:ilvl w:val="0"/>
          <w:numId w:val="10"/>
        </w:numPr>
        <w:tabs>
          <w:tab w:val="left" w:pos="709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залучення отримувачів соціальної послуги до вирішення власних проблем</w:t>
      </w:r>
      <w:r w:rsidRPr="00D477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DC3B2F4" w14:textId="77777777" w:rsidR="00C35B12" w:rsidRPr="00D47783" w:rsidRDefault="00C35B12" w:rsidP="00F2686F">
      <w:pPr>
        <w:pStyle w:val="a3"/>
        <w:numPr>
          <w:ilvl w:val="0"/>
          <w:numId w:val="10"/>
        </w:numPr>
        <w:tabs>
          <w:tab w:val="left" w:pos="709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складання плану виходу із складної життєвої ситуації та допомога у його реалізації</w:t>
      </w:r>
      <w:r w:rsidRPr="00D477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7B50353" w14:textId="77777777" w:rsidR="00C35B12" w:rsidRPr="00D47783" w:rsidRDefault="00C35B12" w:rsidP="00F2686F">
      <w:pPr>
        <w:pStyle w:val="a3"/>
        <w:numPr>
          <w:ilvl w:val="0"/>
          <w:numId w:val="10"/>
        </w:numPr>
        <w:tabs>
          <w:tab w:val="left" w:pos="709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надання інформації з питань соціального захисту населення</w:t>
      </w:r>
      <w:r w:rsidRPr="00D477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64D41F9" w14:textId="77777777" w:rsidR="00C35B12" w:rsidRPr="00D47783" w:rsidRDefault="00C35B12" w:rsidP="00F2686F">
      <w:pPr>
        <w:pStyle w:val="a3"/>
        <w:numPr>
          <w:ilvl w:val="0"/>
          <w:numId w:val="10"/>
        </w:numPr>
        <w:tabs>
          <w:tab w:val="left" w:pos="709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надання психологічної допомоги</w:t>
      </w:r>
      <w:r w:rsidRPr="00D477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2CE8B77D" w14:textId="77777777" w:rsidR="00C35B12" w:rsidRPr="00D47783" w:rsidRDefault="00C35B12" w:rsidP="00F2686F">
      <w:pPr>
        <w:pStyle w:val="a3"/>
        <w:numPr>
          <w:ilvl w:val="0"/>
          <w:numId w:val="10"/>
        </w:numPr>
        <w:tabs>
          <w:tab w:val="left" w:pos="709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корекцію психологічного стану та поведінки в повсякденному житті</w:t>
      </w:r>
      <w:r w:rsidRPr="00D477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6D3FB91" w14:textId="77777777" w:rsidR="00C35B12" w:rsidRPr="00D47783" w:rsidRDefault="00C35B12" w:rsidP="00F2686F">
      <w:pPr>
        <w:pStyle w:val="a3"/>
        <w:numPr>
          <w:ilvl w:val="0"/>
          <w:numId w:val="10"/>
        </w:numPr>
        <w:tabs>
          <w:tab w:val="left" w:pos="709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навчання, формування та розвиток соціальних навичок, умінь, соціальної компетенції</w:t>
      </w:r>
      <w:r w:rsidRPr="00D477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D66DC9E" w14:textId="77777777" w:rsidR="00C35B12" w:rsidRPr="00D47783" w:rsidRDefault="00C35B12" w:rsidP="00F2686F">
      <w:pPr>
        <w:pStyle w:val="a3"/>
        <w:numPr>
          <w:ilvl w:val="0"/>
          <w:numId w:val="10"/>
        </w:numPr>
        <w:tabs>
          <w:tab w:val="left" w:pos="709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участь в організації та діяльності груп самодопомоги</w:t>
      </w:r>
      <w:r w:rsidRPr="00D477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2E2A6574" w14:textId="77777777" w:rsidR="00C35B12" w:rsidRPr="00D47783" w:rsidRDefault="00C35B12" w:rsidP="00F2686F">
      <w:pPr>
        <w:pStyle w:val="a3"/>
        <w:numPr>
          <w:ilvl w:val="0"/>
          <w:numId w:val="10"/>
        </w:numPr>
        <w:tabs>
          <w:tab w:val="left" w:pos="709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допомогу в зміцненні/відновленні родинних і суспільно корисних зв</w:t>
      </w:r>
      <w:r w:rsidRPr="00D477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язків</w:t>
      </w:r>
      <w:proofErr w:type="spellEnd"/>
      <w:r w:rsidRPr="00D477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2B82D4A1" w14:textId="77777777" w:rsidR="00C35B12" w:rsidRPr="00D47783" w:rsidRDefault="00C35B12" w:rsidP="00F2686F">
      <w:pPr>
        <w:pStyle w:val="a3"/>
        <w:numPr>
          <w:ilvl w:val="0"/>
          <w:numId w:val="10"/>
        </w:numPr>
        <w:tabs>
          <w:tab w:val="left" w:pos="709"/>
          <w:tab w:val="left" w:pos="900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участь в «Університеті третього віку», допомогу в організації денної зайнятості та дозвілля</w:t>
      </w:r>
      <w:r w:rsidRPr="00D477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523F4E3" w14:textId="77777777" w:rsidR="00C35B12" w:rsidRPr="00D47783" w:rsidRDefault="00C35B12" w:rsidP="00F2686F">
      <w:pPr>
        <w:pStyle w:val="a3"/>
        <w:numPr>
          <w:ilvl w:val="0"/>
          <w:numId w:val="10"/>
        </w:numPr>
        <w:tabs>
          <w:tab w:val="left" w:pos="709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сприяння в отриманні інших соціальних послуг і консультацій фахівців відповідно до виявлених потреб.</w:t>
      </w:r>
    </w:p>
    <w:p w14:paraId="5F767E7B" w14:textId="77777777" w:rsidR="00C35B12" w:rsidRPr="00F2686F" w:rsidRDefault="00F2686F" w:rsidP="0063778F">
      <w:pPr>
        <w:pStyle w:val="a3"/>
        <w:numPr>
          <w:ilvl w:val="0"/>
          <w:numId w:val="10"/>
        </w:numPr>
        <w:tabs>
          <w:tab w:val="left" w:pos="709"/>
          <w:tab w:val="left" w:pos="851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68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C35B12" w:rsidRPr="00F268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ункт прокату технічних та інших засобів реабілітації.</w:t>
      </w:r>
    </w:p>
    <w:p w14:paraId="5FDF229A" w14:textId="77777777" w:rsidR="00F2686F" w:rsidRDefault="00F2686F" w:rsidP="00F2686F">
      <w:pPr>
        <w:pStyle w:val="a3"/>
        <w:tabs>
          <w:tab w:val="left" w:pos="709"/>
          <w:tab w:val="left" w:pos="851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E3F59B2" w14:textId="77777777" w:rsidR="00C35B12" w:rsidRDefault="00192C51" w:rsidP="00F2686F">
      <w:pPr>
        <w:pStyle w:val="a3"/>
        <w:tabs>
          <w:tab w:val="left" w:pos="709"/>
          <w:tab w:val="left" w:pos="851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4.7. Надання послуг М</w:t>
      </w:r>
      <w:r w:rsidR="00F2686F" w:rsidRPr="00637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обільною соціальною службою</w:t>
      </w:r>
      <w:r w:rsidR="00637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14:paraId="2F60BCC9" w14:textId="77777777" w:rsidR="0063778F" w:rsidRDefault="0063778F" w:rsidP="0063778F">
      <w:pPr>
        <w:shd w:val="clear" w:color="auto" w:fill="FFFFFF"/>
        <w:spacing w:after="0" w:line="240" w:lineRule="auto"/>
        <w:ind w:right="225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  <w:r w:rsidRPr="009E33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Метою діяльності  Мобільної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соціальної служби</w:t>
      </w:r>
      <w:r w:rsidRPr="009E33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(далі -  Мобільна служба) </w:t>
      </w:r>
      <w:r w:rsidRPr="009E33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є надання соціальної послуги догляду вдома і паліативного догляду (за потреби) особам похилого віку та особам з інвалідністю, які не здатні (частково нездатні) до самообслуговування і потребують постійної сторонньої допомоги.</w:t>
      </w:r>
    </w:p>
    <w:p w14:paraId="2D372A8F" w14:textId="77777777" w:rsidR="0063778F" w:rsidRPr="009E33AD" w:rsidRDefault="0063778F" w:rsidP="0063778F">
      <w:pPr>
        <w:shd w:val="clear" w:color="auto" w:fill="FFFFFF"/>
        <w:tabs>
          <w:tab w:val="left" w:pos="851"/>
        </w:tabs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 </w:t>
      </w:r>
      <w:r w:rsidRPr="009E33A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Мобільна служба у своїй діяльності керується наказами директора</w:t>
      </w:r>
      <w:r w:rsidRPr="009E33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територіального центру</w:t>
      </w:r>
      <w:r w:rsidRPr="009E33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</w:p>
    <w:p w14:paraId="38688AFD" w14:textId="77777777" w:rsidR="0063778F" w:rsidRPr="009E33AD" w:rsidRDefault="0063778F" w:rsidP="0063778F">
      <w:pPr>
        <w:shd w:val="clear" w:color="auto" w:fill="FFFFFF"/>
        <w:tabs>
          <w:tab w:val="left" w:pos="851"/>
        </w:tabs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 </w:t>
      </w:r>
      <w:r w:rsidRPr="009E33A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Основними завданнями Мобільної служби є: </w:t>
      </w:r>
    </w:p>
    <w:p w14:paraId="1DA8D9FD" w14:textId="77777777" w:rsidR="0063778F" w:rsidRPr="00C15816" w:rsidRDefault="0063778F" w:rsidP="0063778F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right="225" w:hanging="21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158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надання   соціальних послуг </w:t>
      </w:r>
      <w:r w:rsidRPr="00C1581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догляду вдома і </w:t>
      </w:r>
      <w:r w:rsidRPr="00C158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паліативного догляду особам похилого віку та особам з інвалідністю</w:t>
      </w:r>
      <w:r w:rsidR="00DD13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(за потреби)</w:t>
      </w:r>
      <w:r w:rsidRPr="00C158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; </w:t>
      </w:r>
    </w:p>
    <w:p w14:paraId="71BF7CB9" w14:textId="77777777" w:rsidR="0063778F" w:rsidRPr="00C15816" w:rsidRDefault="0063778F" w:rsidP="0063778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225" w:hanging="21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158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інформування отримувачів та потенційних отримувачів соціальних послуг, та/або членів їхніх сімей, та/або законних представників отримувачів соціальної послуги про соціальні послуги догляд вдома та паліативного догляду, порядок звернення за її наданням, порядок та умови її надання.</w:t>
      </w:r>
      <w:r w:rsidRPr="00C1581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</w:p>
    <w:p w14:paraId="5A20BFCA" w14:textId="77777777" w:rsidR="0063778F" w:rsidRDefault="0063778F" w:rsidP="0063778F">
      <w:pPr>
        <w:pStyle w:val="a3"/>
        <w:tabs>
          <w:tab w:val="left" w:pos="851"/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Pr="009E33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Мобільна соціальна служба може надавати послуги консультування, інформування, представництва інтересів,  а також послуги натуральної допомоги, транспортні послуги.</w:t>
      </w:r>
    </w:p>
    <w:p w14:paraId="356A8884" w14:textId="77777777" w:rsidR="0063778F" w:rsidRPr="009E33AD" w:rsidRDefault="00DD13C3" w:rsidP="00DD13C3">
      <w:pPr>
        <w:shd w:val="clear" w:color="auto" w:fill="FFFFFF"/>
        <w:tabs>
          <w:tab w:val="left" w:pos="0"/>
        </w:tabs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63778F" w:rsidRPr="009E33A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Мобільна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служба надає соціальні послуги</w:t>
      </w:r>
      <w:r w:rsidR="0063778F" w:rsidRPr="009E33A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у порядку  відпов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ідно до чинного законодавства </w:t>
      </w:r>
      <w:r w:rsidR="0063778F" w:rsidRPr="009E33A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 дотриманням вимог  державних стандартів.</w:t>
      </w:r>
    </w:p>
    <w:p w14:paraId="53040B84" w14:textId="77777777" w:rsidR="00F2686F" w:rsidRPr="00C35B12" w:rsidRDefault="00F2686F" w:rsidP="00F2686F">
      <w:pPr>
        <w:pStyle w:val="a3"/>
        <w:tabs>
          <w:tab w:val="left" w:pos="709"/>
          <w:tab w:val="left" w:pos="851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3A9F71" w14:textId="77777777" w:rsidR="00013B26" w:rsidRPr="00F6265D" w:rsidRDefault="00915502" w:rsidP="0091550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626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="00C35B12" w:rsidRPr="00F626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</w:t>
      </w:r>
      <w:r w:rsidR="00E85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="00013B26" w:rsidRPr="00F626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Територіальний центр забезпечує надання соціальних послуг за рахунок бюджетних коштів (безоплатно) в обсязі, визначеному державними стандартами:</w:t>
      </w:r>
    </w:p>
    <w:p w14:paraId="2D039FBF" w14:textId="77777777" w:rsidR="00013B26" w:rsidRPr="00013B26" w:rsidRDefault="00D47783" w:rsidP="0001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особам з інвалідністю І групи – усі соціальні послуги, зазначені в пункті </w:t>
      </w:r>
      <w:r w:rsidR="00F74D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 цього Положення; </w:t>
      </w:r>
    </w:p>
    <w:p w14:paraId="7F14393A" w14:textId="77777777" w:rsidR="00013B26" w:rsidRPr="00013B26" w:rsidRDefault="00D47783" w:rsidP="0001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 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особам, зазначеним у пункті </w:t>
      </w:r>
      <w:r w:rsidR="00F74D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 цього Положення, – інформування, консультування, екстрене (кризове) втручання;</w:t>
      </w:r>
    </w:p>
    <w:p w14:paraId="45E453EA" w14:textId="77777777" w:rsidR="00013B26" w:rsidRPr="00013B26" w:rsidRDefault="00D47783" w:rsidP="0001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 </w:t>
      </w:r>
      <w:r w:rsidR="00F74D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особам, зазначеним у пункті 4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  цього Положення, середньомісячний сукупний дохід яких становить менше ніж два прожиткові мінімуми для відповідної категорії осіб. </w:t>
      </w:r>
    </w:p>
    <w:p w14:paraId="63741CEF" w14:textId="77777777" w:rsidR="00D47783" w:rsidRDefault="00F6265D" w:rsidP="00915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4</w:t>
      </w:r>
      <w:r w:rsidR="00ED66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85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F74D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74D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Територіальний центр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може надавати платні (за рахунок отримувача соціальних послуг або третіх осіб відповідно до законодавства) соціальні послуги у порядку, визначеному законодавством</w:t>
      </w:r>
      <w:r w:rsidR="00F74D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особам, зазначеним у пункті 4</w:t>
      </w:r>
      <w:r w:rsid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  цього Положення.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7886F05C" w14:textId="77777777" w:rsidR="00013B26" w:rsidRPr="00013B26" w:rsidRDefault="00ED66B8" w:rsidP="00915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E85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Розмір плати за соціальні послуги </w:t>
      </w:r>
      <w:r w:rsidR="00F62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визначається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територіальним центром </w:t>
      </w:r>
      <w:r w:rsidR="00F62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чинного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законодавств</w:t>
      </w:r>
      <w:r w:rsidR="00F62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затверджу</w:t>
      </w:r>
      <w:r w:rsidR="00F62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ється рішенням Дружківської міської ради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6BBFFD12" w14:textId="77777777" w:rsidR="00013B26" w:rsidRPr="00013B26" w:rsidRDefault="00F6265D" w:rsidP="00915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E85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ED66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F42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Територіальний центр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може надавати соціальні послуги в обсязі, визначеному державними стандартами соціальних послуг, з установленням диференційованої плати у визначеному законодавством поряд</w:t>
      </w:r>
      <w:r w:rsidR="00F74D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 особам, зазначеним у пункті 4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 цього Положення, середньомісячний сукупний дохід яких перевищує два прожиткові мінімуми, однак не перевищує чотирьох прожиткових мінімумів для відповідної категорії осіб. Соціальні послуги понад обсяг, визначений державним</w:t>
      </w:r>
      <w:r w:rsidR="00F74D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стандарт</w:t>
      </w:r>
      <w:r w:rsidR="00F74D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ами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соціальн</w:t>
      </w:r>
      <w:r w:rsidR="00F74D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их 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послуг, надаються за плату.</w:t>
      </w:r>
    </w:p>
    <w:p w14:paraId="3F5C7AEC" w14:textId="77777777" w:rsidR="00DD13C3" w:rsidRDefault="00DD13C3" w:rsidP="00D477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E4926A" w14:textId="77777777" w:rsidR="00D47783" w:rsidRDefault="00D47783" w:rsidP="00D477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7783">
        <w:rPr>
          <w:rFonts w:ascii="Times New Roman" w:hAnsi="Times New Roman" w:cs="Times New Roman"/>
          <w:b/>
          <w:sz w:val="28"/>
          <w:szCs w:val="28"/>
        </w:rPr>
        <w:t>V</w:t>
      </w:r>
      <w:r w:rsidRPr="00D47783">
        <w:rPr>
          <w:rFonts w:ascii="Times New Roman" w:hAnsi="Times New Roman" w:cs="Times New Roman"/>
          <w:b/>
          <w:sz w:val="28"/>
          <w:szCs w:val="28"/>
          <w:lang w:val="uk-UA"/>
        </w:rPr>
        <w:t>. Організація роботи територіального центру</w:t>
      </w:r>
    </w:p>
    <w:p w14:paraId="30D1CED1" w14:textId="77777777" w:rsidR="00DD13C3" w:rsidRDefault="00DD13C3" w:rsidP="00D477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F7E763" w14:textId="77777777" w:rsidR="00D47783" w:rsidRDefault="00D47783" w:rsidP="00D47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5.1. 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Територіальний центр очолює директор, який призначається на посаду та звільняється з посади за результатами конкурсного відбору, відповідно до </w:t>
      </w:r>
      <w:r>
        <w:rPr>
          <w:rFonts w:ascii="Times New Roman" w:hAnsi="Times New Roman" w:cs="Times New Roman"/>
          <w:sz w:val="24"/>
          <w:szCs w:val="24"/>
          <w:lang w:val="uk-UA"/>
        </w:rPr>
        <w:t>розпорядження міського голови Дружківської міської ради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за поданням </w:t>
      </w:r>
      <w:r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074BB65" w14:textId="77777777" w:rsidR="004E54B8" w:rsidRPr="002D4520" w:rsidRDefault="00D47783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5B5D49" w:rsidRPr="002D452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5B5D49" w:rsidRPr="002D45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4E54B8" w:rsidRPr="002D45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Директор територіального центру: </w:t>
      </w:r>
    </w:p>
    <w:p w14:paraId="49460A67" w14:textId="77777777" w:rsidR="004E54B8" w:rsidRPr="008E29B5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організовує роботу територіального центру, персонально відповідає за виконання покладених на територіальний центр завдань, визначає ступінь відповідальності працівників; </w:t>
      </w:r>
    </w:p>
    <w:p w14:paraId="1F09DCE0" w14:textId="77777777" w:rsidR="000B7174" w:rsidRPr="008E29B5" w:rsidRDefault="00602A44" w:rsidP="0060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E54B8" w:rsidRPr="000B7174">
        <w:rPr>
          <w:rFonts w:ascii="Times New Roman" w:hAnsi="Times New Roman" w:cs="Times New Roman"/>
          <w:sz w:val="24"/>
          <w:szCs w:val="24"/>
          <w:lang w:val="uk-UA"/>
        </w:rPr>
        <w:t xml:space="preserve">затверджує </w:t>
      </w:r>
      <w:r w:rsidR="000B7174">
        <w:rPr>
          <w:rFonts w:ascii="Times New Roman" w:hAnsi="Times New Roman" w:cs="Times New Roman"/>
          <w:sz w:val="24"/>
          <w:szCs w:val="24"/>
          <w:lang w:val="uk-UA"/>
        </w:rPr>
        <w:t>Положення  про структурні підрозділи територіального центру  та посадові інструкції</w:t>
      </w:r>
    </w:p>
    <w:p w14:paraId="586B2D7A" w14:textId="77777777" w:rsidR="004E54B8" w:rsidRPr="008E29B5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координує діяльність структурних підрозділів територіального центру; </w:t>
      </w:r>
    </w:p>
    <w:p w14:paraId="22BC92B0" w14:textId="77777777" w:rsidR="004E54B8" w:rsidRPr="008E29B5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подає </w:t>
      </w:r>
      <w:r w:rsidR="005B5D49">
        <w:rPr>
          <w:rFonts w:ascii="Times New Roman" w:hAnsi="Times New Roman" w:cs="Times New Roman"/>
          <w:sz w:val="24"/>
          <w:szCs w:val="24"/>
          <w:lang w:val="uk-UA"/>
        </w:rPr>
        <w:t>головному розпоряднику бюджетних коштів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пропозиції щодо</w:t>
      </w:r>
      <w:r w:rsidR="00D47783">
        <w:rPr>
          <w:rFonts w:ascii="Times New Roman" w:hAnsi="Times New Roman" w:cs="Times New Roman"/>
          <w:sz w:val="24"/>
          <w:szCs w:val="24"/>
          <w:lang w:val="uk-UA"/>
        </w:rPr>
        <w:t xml:space="preserve"> змін до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штатного розпису, кошторису витрат територіального центру; </w:t>
      </w:r>
    </w:p>
    <w:p w14:paraId="37543CF5" w14:textId="77777777" w:rsidR="004E54B8" w:rsidRPr="008E29B5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укладає договори, у тому числі про надання соціальних послуг, діє від імені територіального центру і представляє його інтереси у відносинах з підприємствами, установами, організаціями;</w:t>
      </w:r>
    </w:p>
    <w:p w14:paraId="35B366BC" w14:textId="77777777" w:rsidR="004E54B8" w:rsidRPr="008E29B5" w:rsidRDefault="00602A44" w:rsidP="000B7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забезпечує ефективне і цільов</w:t>
      </w:r>
      <w:r w:rsidR="000B7174">
        <w:rPr>
          <w:rFonts w:ascii="Times New Roman" w:hAnsi="Times New Roman" w:cs="Times New Roman"/>
          <w:sz w:val="24"/>
          <w:szCs w:val="24"/>
          <w:lang w:val="uk-UA"/>
        </w:rPr>
        <w:t>е використання бюджетних коштів.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E790B12" w14:textId="77777777" w:rsidR="004E54B8" w:rsidRPr="000B7174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призначає в установленому порядку на посаду і звільняє з посади працівників </w:t>
      </w:r>
      <w:r w:rsidR="004E54B8" w:rsidRPr="000B7174">
        <w:rPr>
          <w:rFonts w:ascii="Times New Roman" w:hAnsi="Times New Roman" w:cs="Times New Roman"/>
          <w:sz w:val="24"/>
          <w:szCs w:val="24"/>
          <w:lang w:val="uk-UA"/>
        </w:rPr>
        <w:t>територіального центру;</w:t>
      </w:r>
    </w:p>
    <w:p w14:paraId="44AA8409" w14:textId="77777777" w:rsidR="004C66BD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0B7174">
        <w:rPr>
          <w:rFonts w:ascii="Times New Roman" w:hAnsi="Times New Roman" w:cs="Times New Roman"/>
          <w:sz w:val="24"/>
          <w:szCs w:val="24"/>
          <w:lang w:val="uk-UA"/>
        </w:rPr>
        <w:t xml:space="preserve"> видає в</w:t>
      </w:r>
      <w:r w:rsidR="000B7174" w:rsidRPr="000B7174">
        <w:rPr>
          <w:rFonts w:ascii="Times New Roman" w:hAnsi="Times New Roman" w:cs="Times New Roman"/>
          <w:sz w:val="24"/>
          <w:szCs w:val="24"/>
          <w:lang w:val="uk-UA"/>
        </w:rPr>
        <w:t>ідповідно до</w:t>
      </w:r>
      <w:r w:rsidR="004E54B8" w:rsidRPr="000B7174">
        <w:rPr>
          <w:rFonts w:ascii="Times New Roman" w:hAnsi="Times New Roman" w:cs="Times New Roman"/>
          <w:sz w:val="24"/>
          <w:szCs w:val="24"/>
          <w:lang w:val="uk-UA"/>
        </w:rPr>
        <w:t xml:space="preserve"> компетенції накази </w:t>
      </w:r>
      <w:r w:rsidR="000B7174" w:rsidRPr="000B7174">
        <w:rPr>
          <w:rFonts w:ascii="Times New Roman" w:hAnsi="Times New Roman" w:cs="Times New Roman"/>
          <w:sz w:val="24"/>
          <w:szCs w:val="24"/>
          <w:lang w:val="uk-UA"/>
        </w:rPr>
        <w:t>та розпорядження</w:t>
      </w:r>
      <w:r w:rsidR="004E54B8" w:rsidRPr="000B7174">
        <w:rPr>
          <w:rFonts w:ascii="Times New Roman" w:hAnsi="Times New Roman" w:cs="Times New Roman"/>
          <w:sz w:val="24"/>
          <w:szCs w:val="24"/>
          <w:lang w:val="uk-UA"/>
        </w:rPr>
        <w:t>, органі</w:t>
      </w:r>
      <w:r w:rsidR="000B7174" w:rsidRPr="000B7174">
        <w:rPr>
          <w:rFonts w:ascii="Times New Roman" w:hAnsi="Times New Roman" w:cs="Times New Roman"/>
          <w:sz w:val="24"/>
          <w:szCs w:val="24"/>
          <w:lang w:val="uk-UA"/>
        </w:rPr>
        <w:t>зовує та</w:t>
      </w:r>
      <w:r w:rsidR="004C66BD" w:rsidRPr="000B7174">
        <w:rPr>
          <w:rFonts w:ascii="Times New Roman" w:hAnsi="Times New Roman" w:cs="Times New Roman"/>
          <w:sz w:val="24"/>
          <w:szCs w:val="24"/>
          <w:lang w:val="uk-UA"/>
        </w:rPr>
        <w:t xml:space="preserve"> контролює їх виконання;</w:t>
      </w:r>
    </w:p>
    <w:p w14:paraId="5C982695" w14:textId="77777777" w:rsidR="004C66BD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вирішує питання добору персоналу, вживає заходів щодо забезпечення територіального </w:t>
      </w:r>
      <w:r w:rsidR="004C66BD">
        <w:rPr>
          <w:rFonts w:ascii="Times New Roman" w:hAnsi="Times New Roman" w:cs="Times New Roman"/>
          <w:sz w:val="24"/>
          <w:szCs w:val="24"/>
          <w:lang w:val="uk-UA"/>
        </w:rPr>
        <w:t>центру кваліфікованими кадрами;</w:t>
      </w:r>
    </w:p>
    <w:p w14:paraId="540D0FC0" w14:textId="77777777" w:rsidR="004E54B8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C66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визначає посадові обов’язки між працівниками з урахуванням їх взаємозамінності, організовує атестацію, навчання персоналу на робочому місці, у разі порушення трудової дисципліни та невиконання функціональних обов’язків накладає дисциплінарні стягнення на працівників;</w:t>
      </w:r>
    </w:p>
    <w:p w14:paraId="142208A0" w14:textId="77777777" w:rsidR="004E54B8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F64376">
        <w:rPr>
          <w:rFonts w:ascii="Times New Roman" w:hAnsi="Times New Roman" w:cs="Times New Roman"/>
          <w:sz w:val="24"/>
          <w:szCs w:val="24"/>
          <w:lang w:val="uk-UA"/>
        </w:rPr>
        <w:t xml:space="preserve">розробляє і подає на затвердження </w:t>
      </w:r>
      <w:r w:rsidR="005B5D49" w:rsidRPr="00F64376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4E54B8" w:rsidRPr="00F64376">
        <w:rPr>
          <w:rFonts w:ascii="Times New Roman" w:hAnsi="Times New Roman" w:cs="Times New Roman"/>
          <w:sz w:val="24"/>
          <w:szCs w:val="24"/>
          <w:lang w:val="uk-UA"/>
        </w:rPr>
        <w:t xml:space="preserve"> проект Положення про територіальний центр;</w:t>
      </w:r>
    </w:p>
    <w:p w14:paraId="78B1ADB9" w14:textId="77777777" w:rsidR="004E54B8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забезпечує співпрацю територіального центру з іншими установами, організаціями, закладами, зокрема із закладами охорони здоров’я, освіти, органами поліції, громадськими об’єднаннями;</w:t>
      </w:r>
    </w:p>
    <w:p w14:paraId="53629CF9" w14:textId="77777777" w:rsidR="004E54B8" w:rsidRPr="008E29B5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100CA3">
        <w:rPr>
          <w:rFonts w:ascii="Times New Roman" w:hAnsi="Times New Roman" w:cs="Times New Roman"/>
          <w:sz w:val="24"/>
          <w:szCs w:val="24"/>
          <w:lang w:val="uk-UA"/>
        </w:rPr>
        <w:t>організовує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подання звітності щодо діяльності територіального  центру</w:t>
      </w:r>
      <w:r w:rsidR="00100C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7174">
        <w:rPr>
          <w:rFonts w:ascii="Times New Roman" w:hAnsi="Times New Roman" w:cs="Times New Roman"/>
          <w:sz w:val="24"/>
          <w:szCs w:val="24"/>
          <w:lang w:val="uk-UA"/>
        </w:rPr>
        <w:t>до Д</w:t>
      </w:r>
      <w:r w:rsidR="00100CA3">
        <w:rPr>
          <w:rFonts w:ascii="Times New Roman" w:hAnsi="Times New Roman" w:cs="Times New Roman"/>
          <w:sz w:val="24"/>
          <w:szCs w:val="24"/>
          <w:lang w:val="uk-UA"/>
        </w:rPr>
        <w:t>епартаменту</w:t>
      </w:r>
      <w:r w:rsidR="000B7174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захисту населення та управлінню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92CE596" w14:textId="77777777" w:rsidR="004E54B8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забезпечує дотримання працівниками територіального центру державних стандартів соціальних послуг;</w:t>
      </w:r>
    </w:p>
    <w:p w14:paraId="1A7058E7" w14:textId="77777777" w:rsidR="000B7174" w:rsidRPr="000B7174" w:rsidRDefault="00602A44" w:rsidP="000B7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B7174" w:rsidRPr="000B7174">
        <w:rPr>
          <w:rFonts w:ascii="Times New Roman" w:hAnsi="Times New Roman" w:cs="Times New Roman"/>
          <w:sz w:val="24"/>
          <w:szCs w:val="24"/>
          <w:lang w:val="uk-UA"/>
        </w:rPr>
        <w:t xml:space="preserve">  забезпечує проведення заходів щодо запобігання та протидії корупції;</w:t>
      </w:r>
    </w:p>
    <w:p w14:paraId="630F4C3D" w14:textId="77777777" w:rsidR="000B7174" w:rsidRPr="000B7174" w:rsidRDefault="00602A44" w:rsidP="000B7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B7174" w:rsidRPr="000B7174">
        <w:rPr>
          <w:rFonts w:ascii="Times New Roman" w:hAnsi="Times New Roman" w:cs="Times New Roman"/>
          <w:sz w:val="24"/>
          <w:szCs w:val="24"/>
          <w:lang w:val="uk-UA"/>
        </w:rPr>
        <w:t xml:space="preserve">  забезпечує доступ до публічної інформації;</w:t>
      </w:r>
    </w:p>
    <w:p w14:paraId="5CECB473" w14:textId="77777777" w:rsidR="000B7174" w:rsidRPr="000B7174" w:rsidRDefault="00602A44" w:rsidP="000B7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="000B7174" w:rsidRPr="000B71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7174" w:rsidRPr="000B7174">
        <w:rPr>
          <w:rFonts w:ascii="Times New Roman" w:hAnsi="Times New Roman" w:cs="Times New Roman"/>
          <w:sz w:val="24"/>
          <w:szCs w:val="24"/>
          <w:lang w:val="uk-UA"/>
        </w:rPr>
        <w:t>розглядає в установленому законодавством порядку звернення громадян;</w:t>
      </w:r>
    </w:p>
    <w:p w14:paraId="7FD37604" w14:textId="77777777" w:rsidR="000B7174" w:rsidRPr="000B7174" w:rsidRDefault="00602A44" w:rsidP="000B7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B7174" w:rsidRPr="000B7174">
        <w:rPr>
          <w:rFonts w:ascii="Times New Roman" w:hAnsi="Times New Roman" w:cs="Times New Roman"/>
          <w:sz w:val="24"/>
          <w:szCs w:val="24"/>
          <w:lang w:val="uk-UA"/>
        </w:rPr>
        <w:t xml:space="preserve">  забезпечує в межах повноважень  дотримання вимог законодавства з охорони праці;</w:t>
      </w:r>
    </w:p>
    <w:p w14:paraId="6E637A47" w14:textId="77777777" w:rsidR="000B7174" w:rsidRPr="000B7174" w:rsidRDefault="00602A44" w:rsidP="000B7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B7174" w:rsidRPr="000B7174">
        <w:rPr>
          <w:rFonts w:ascii="Times New Roman" w:hAnsi="Times New Roman" w:cs="Times New Roman"/>
          <w:sz w:val="24"/>
          <w:szCs w:val="24"/>
          <w:lang w:val="uk-UA"/>
        </w:rPr>
        <w:t xml:space="preserve"> організовує роботу з укомплектування, зберігання, обліку та використання архівних документів;</w:t>
      </w:r>
    </w:p>
    <w:p w14:paraId="7956D553" w14:textId="77777777" w:rsidR="000B7174" w:rsidRPr="000B7174" w:rsidRDefault="00602A44" w:rsidP="000B7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B7174" w:rsidRPr="000B7174">
        <w:rPr>
          <w:rFonts w:ascii="Times New Roman" w:hAnsi="Times New Roman" w:cs="Times New Roman"/>
          <w:sz w:val="24"/>
          <w:szCs w:val="24"/>
          <w:lang w:val="uk-UA"/>
        </w:rPr>
        <w:t xml:space="preserve">  забезпечує захист персональних даних;</w:t>
      </w:r>
    </w:p>
    <w:p w14:paraId="1342C1C6" w14:textId="77777777" w:rsidR="000B7174" w:rsidRDefault="00602A44" w:rsidP="000B7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B7174" w:rsidRPr="00ED66B8">
        <w:rPr>
          <w:rFonts w:ascii="Times New Roman" w:hAnsi="Times New Roman" w:cs="Times New Roman"/>
          <w:sz w:val="24"/>
          <w:szCs w:val="24"/>
          <w:lang w:val="uk-UA"/>
        </w:rPr>
        <w:t>готує і подає міській раді пропозиції щодо організації надання соціальних послуг відповідно до потреби;</w:t>
      </w:r>
    </w:p>
    <w:p w14:paraId="03107CB6" w14:textId="77777777" w:rsidR="004E54B8" w:rsidRPr="008E29B5" w:rsidRDefault="00915502" w:rsidP="00915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4C66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2A4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організовує проведення внутрішнього оцінювання якості надання соціальних послуг;</w:t>
      </w:r>
    </w:p>
    <w:p w14:paraId="2A8CF2F0" w14:textId="77777777" w:rsidR="004E54B8" w:rsidRDefault="00915502" w:rsidP="00915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02A4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забезпечує дотримання вимог законодавства з охорони праці, проведення заходів із поліпшення умов праці, дотримання правил техніки безпеки, санітарно-гігієнічних і протипожежних норм;</w:t>
      </w:r>
    </w:p>
    <w:p w14:paraId="7C50AA17" w14:textId="77777777" w:rsidR="004E54B8" w:rsidRDefault="00915502" w:rsidP="0060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0B71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2A4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забезпечує дотримання працівниками територіального центру правил внутрішнього розпор</w:t>
      </w:r>
      <w:r w:rsidR="005B5D49">
        <w:rPr>
          <w:rFonts w:ascii="Times New Roman" w:hAnsi="Times New Roman" w:cs="Times New Roman"/>
          <w:sz w:val="24"/>
          <w:szCs w:val="24"/>
          <w:lang w:val="uk-UA"/>
        </w:rPr>
        <w:t>ядку та виконавської дисципліни;</w:t>
      </w:r>
    </w:p>
    <w:p w14:paraId="3D9A4172" w14:textId="77777777" w:rsidR="006E62EB" w:rsidRDefault="00602A44" w:rsidP="006E6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B5D49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забезпечує організацію планового підвищення квал</w:t>
      </w:r>
      <w:r w:rsidR="00ED66B8">
        <w:rPr>
          <w:rFonts w:ascii="Times New Roman" w:hAnsi="Times New Roman" w:cs="Times New Roman"/>
          <w:sz w:val="24"/>
          <w:szCs w:val="24"/>
          <w:lang w:val="uk-UA"/>
        </w:rPr>
        <w:t xml:space="preserve">іфікації соціальних робітників </w:t>
      </w:r>
      <w:r w:rsidR="005B5D49">
        <w:rPr>
          <w:rFonts w:ascii="Times New Roman" w:hAnsi="Times New Roman" w:cs="Times New Roman"/>
          <w:sz w:val="24"/>
          <w:szCs w:val="24"/>
          <w:lang w:val="uk-UA"/>
        </w:rPr>
        <w:t>та працівників територіального центру, перепідготовки,</w:t>
      </w:r>
      <w:r w:rsidR="00ED66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A29BA">
        <w:rPr>
          <w:rFonts w:ascii="Times New Roman" w:hAnsi="Times New Roman" w:cs="Times New Roman"/>
          <w:sz w:val="24"/>
          <w:szCs w:val="24"/>
          <w:lang w:val="uk-UA"/>
        </w:rPr>
        <w:t>супервізії</w:t>
      </w:r>
      <w:proofErr w:type="spellEnd"/>
      <w:r w:rsidR="00DA29BA">
        <w:rPr>
          <w:rFonts w:ascii="Times New Roman" w:hAnsi="Times New Roman" w:cs="Times New Roman"/>
          <w:sz w:val="24"/>
          <w:szCs w:val="24"/>
          <w:lang w:val="uk-UA"/>
        </w:rPr>
        <w:t>, тренінгів для запобігання їх емоційному вигоранню в порядк</w:t>
      </w:r>
      <w:r w:rsidR="002D4520">
        <w:rPr>
          <w:rFonts w:ascii="Times New Roman" w:hAnsi="Times New Roman" w:cs="Times New Roman"/>
          <w:sz w:val="24"/>
          <w:szCs w:val="24"/>
          <w:lang w:val="uk-UA"/>
        </w:rPr>
        <w:t>у, встановленому законодавством;</w:t>
      </w:r>
      <w:r w:rsidR="006E62EB" w:rsidRPr="006E62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CD8D73" w14:textId="77777777" w:rsidR="002D4520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D4520">
        <w:rPr>
          <w:rFonts w:ascii="Times New Roman" w:hAnsi="Times New Roman" w:cs="Times New Roman"/>
          <w:sz w:val="24"/>
          <w:szCs w:val="24"/>
          <w:lang w:val="uk-UA"/>
        </w:rPr>
        <w:t xml:space="preserve"> здійснює  інші повноваження, визначені чинним законодавством України.</w:t>
      </w:r>
    </w:p>
    <w:p w14:paraId="25B86938" w14:textId="77777777" w:rsidR="00D47783" w:rsidRDefault="00D47783" w:rsidP="006377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5.3.  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>Структурн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підрозділ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територіального центру очолю</w:t>
      </w:r>
      <w:r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завідувач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>, як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призначає на посаду і звільняє з посади директор територіального центру за погодженням з </w:t>
      </w:r>
      <w:r>
        <w:rPr>
          <w:rFonts w:ascii="Times New Roman" w:hAnsi="Times New Roman" w:cs="Times New Roman"/>
          <w:sz w:val="24"/>
          <w:szCs w:val="24"/>
          <w:lang w:val="uk-UA"/>
        </w:rPr>
        <w:t>управлінням.</w:t>
      </w:r>
      <w:r w:rsidR="00602A44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 структурних підрозділів територіального центру здійснюються відповідно до </w:t>
      </w:r>
      <w:r w:rsidR="00602A44" w:rsidRPr="0063778F">
        <w:rPr>
          <w:rFonts w:ascii="Times New Roman" w:hAnsi="Times New Roman" w:cs="Times New Roman"/>
          <w:sz w:val="24"/>
          <w:szCs w:val="24"/>
          <w:lang w:val="uk-UA"/>
        </w:rPr>
        <w:t>Положен</w:t>
      </w:r>
      <w:r w:rsidR="00E85FE7" w:rsidRPr="0063778F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602A44"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="00602A44">
        <w:rPr>
          <w:rFonts w:ascii="Times New Roman" w:hAnsi="Times New Roman" w:cs="Times New Roman"/>
          <w:sz w:val="24"/>
          <w:szCs w:val="24"/>
          <w:lang w:val="uk-UA"/>
        </w:rPr>
        <w:t xml:space="preserve"> ці підрозділи.</w:t>
      </w:r>
    </w:p>
    <w:p w14:paraId="2EA94729" w14:textId="77777777" w:rsidR="0063778F" w:rsidRDefault="0063778F" w:rsidP="004E54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BC41E" w14:textId="77777777" w:rsidR="004E54B8" w:rsidRDefault="00DA29BA" w:rsidP="004E54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9BA">
        <w:rPr>
          <w:rFonts w:ascii="Times New Roman" w:hAnsi="Times New Roman" w:cs="Times New Roman"/>
          <w:b/>
          <w:sz w:val="28"/>
          <w:szCs w:val="28"/>
        </w:rPr>
        <w:t>V</w:t>
      </w:r>
      <w:r w:rsidR="00602A4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A29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4E54B8" w:rsidRPr="00DA29BA">
        <w:rPr>
          <w:rFonts w:ascii="Times New Roman" w:hAnsi="Times New Roman" w:cs="Times New Roman"/>
          <w:b/>
          <w:sz w:val="28"/>
          <w:szCs w:val="28"/>
          <w:lang w:val="uk-UA"/>
        </w:rPr>
        <w:t>Фінансово – господарська діяльність</w:t>
      </w:r>
    </w:p>
    <w:p w14:paraId="573F6CAB" w14:textId="77777777" w:rsidR="004E54B8" w:rsidRPr="008E29B5" w:rsidRDefault="00602A44" w:rsidP="006E62EB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A29BA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E62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Територіальний центр утримується за рахунок коштів бюджету</w:t>
      </w:r>
      <w:r w:rsidR="00261D6D">
        <w:rPr>
          <w:rFonts w:ascii="Times New Roman" w:hAnsi="Times New Roman" w:cs="Times New Roman"/>
          <w:sz w:val="24"/>
          <w:szCs w:val="24"/>
          <w:lang w:val="uk-UA"/>
        </w:rPr>
        <w:t xml:space="preserve"> Дружківської міської територіальної громад</w:t>
      </w:r>
      <w:r w:rsidR="00B74CAF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інших надходжень, у тому числі від діяльності його структурних підрозділів, від надання платних соціальних послуг, а також за рахунок благодійних коштів осіб, підприємств, установ та організацій.</w:t>
      </w:r>
    </w:p>
    <w:p w14:paraId="3738B7AF" w14:textId="77777777" w:rsidR="004E54B8" w:rsidRPr="008E29B5" w:rsidRDefault="00602A44" w:rsidP="0095478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A29BA">
        <w:rPr>
          <w:rFonts w:ascii="Times New Roman" w:hAnsi="Times New Roman" w:cs="Times New Roman"/>
          <w:sz w:val="24"/>
          <w:szCs w:val="24"/>
          <w:lang w:val="uk-UA"/>
        </w:rPr>
        <w:t>.2.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Ведення бухгалтерського обліку територіального центру здійснюється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нтралізованою бухгалтерією при управлінні соціального захисту населення. Право першого підпису має директор територіального центру, право другого підпису – головний бухгалтер централізовано</w:t>
      </w:r>
      <w:r w:rsidR="00ED66B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бухгалтері</w:t>
      </w:r>
      <w:r w:rsidR="00ED66B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2EB">
        <w:rPr>
          <w:rFonts w:ascii="Times New Roman" w:hAnsi="Times New Roman" w:cs="Times New Roman"/>
          <w:sz w:val="24"/>
          <w:szCs w:val="24"/>
          <w:lang w:val="uk-UA"/>
        </w:rPr>
        <w:t xml:space="preserve"> при управлінні.</w:t>
      </w:r>
    </w:p>
    <w:p w14:paraId="15EB8D11" w14:textId="77777777" w:rsidR="00DC787A" w:rsidRDefault="00602A44" w:rsidP="00DC787A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A29BA" w:rsidRPr="006E62EB">
        <w:rPr>
          <w:rFonts w:ascii="Times New Roman" w:hAnsi="Times New Roman" w:cs="Times New Roman"/>
          <w:sz w:val="24"/>
          <w:szCs w:val="24"/>
          <w:lang w:val="uk-UA"/>
        </w:rPr>
        <w:t>.3</w:t>
      </w:r>
      <w:r w:rsidR="00DC787A" w:rsidRPr="006E62E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C787A" w:rsidRPr="00DC787A">
        <w:rPr>
          <w:rFonts w:ascii="Times New Roman" w:hAnsi="Times New Roman" w:cs="Times New Roman"/>
          <w:sz w:val="24"/>
          <w:szCs w:val="24"/>
          <w:lang w:val="uk-UA"/>
        </w:rPr>
        <w:t>Граничну</w:t>
      </w:r>
      <w:r w:rsidR="004E54B8" w:rsidRPr="00DC787A">
        <w:rPr>
          <w:rFonts w:ascii="Times New Roman" w:hAnsi="Times New Roman" w:cs="Times New Roman"/>
          <w:sz w:val="24"/>
          <w:szCs w:val="24"/>
          <w:lang w:val="uk-UA"/>
        </w:rPr>
        <w:t xml:space="preserve"> чисельність і фонд оплати праці працівників територіального центру </w:t>
      </w:r>
      <w:r w:rsidR="00DC787A" w:rsidRPr="00DC787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визначає  міська рада у межах в</w:t>
      </w:r>
      <w:r w:rsidR="00ED66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ідповідних бюджетних призначень, які </w:t>
      </w:r>
      <w:r w:rsidR="00DC787A" w:rsidRPr="00DC787A">
        <w:rPr>
          <w:rFonts w:ascii="Times New Roman" w:hAnsi="Times New Roman" w:cs="Times New Roman"/>
          <w:sz w:val="24"/>
          <w:szCs w:val="24"/>
          <w:lang w:val="uk-UA"/>
        </w:rPr>
        <w:t>затверджуються головним розпорядником бюджетних коштів.</w:t>
      </w:r>
    </w:p>
    <w:p w14:paraId="088F8C83" w14:textId="77777777" w:rsidR="004E54B8" w:rsidRPr="0016271B" w:rsidRDefault="00602A44" w:rsidP="00DD13C3">
      <w:pPr>
        <w:tabs>
          <w:tab w:val="num" w:pos="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A29BA" w:rsidRPr="006E62EB">
        <w:rPr>
          <w:rFonts w:ascii="Times New Roman" w:hAnsi="Times New Roman" w:cs="Times New Roman"/>
          <w:sz w:val="24"/>
          <w:szCs w:val="24"/>
          <w:lang w:val="uk-UA"/>
        </w:rPr>
        <w:t>.4</w:t>
      </w:r>
      <w:r w:rsidR="0012000C" w:rsidRPr="006E62E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E62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000C" w:rsidRPr="001627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0CA3">
        <w:rPr>
          <w:rFonts w:ascii="Times New Roman" w:hAnsi="Times New Roman" w:cs="Times New Roman"/>
          <w:sz w:val="24"/>
          <w:szCs w:val="24"/>
          <w:lang w:val="uk-UA"/>
        </w:rPr>
        <w:t>Управління, як г</w:t>
      </w:r>
      <w:r w:rsidR="0012000C" w:rsidRPr="0016271B">
        <w:rPr>
          <w:rFonts w:ascii="Times New Roman" w:hAnsi="Times New Roman" w:cs="Times New Roman"/>
          <w:sz w:val="24"/>
          <w:szCs w:val="24"/>
          <w:lang w:val="uk-UA"/>
        </w:rPr>
        <w:t>оловн</w:t>
      </w:r>
      <w:r w:rsidR="00915502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12000C" w:rsidRPr="0016271B">
        <w:rPr>
          <w:rFonts w:ascii="Times New Roman" w:hAnsi="Times New Roman" w:cs="Times New Roman"/>
          <w:sz w:val="24"/>
          <w:szCs w:val="24"/>
          <w:lang w:val="uk-UA"/>
        </w:rPr>
        <w:t xml:space="preserve"> розпорядник</w:t>
      </w:r>
      <w:r w:rsidR="00915502">
        <w:rPr>
          <w:rFonts w:ascii="Times New Roman" w:hAnsi="Times New Roman" w:cs="Times New Roman"/>
          <w:sz w:val="24"/>
          <w:szCs w:val="24"/>
          <w:lang w:val="uk-UA"/>
        </w:rPr>
        <w:t xml:space="preserve"> бюджетних</w:t>
      </w:r>
      <w:r w:rsidR="0012000C" w:rsidRPr="0016271B">
        <w:rPr>
          <w:rFonts w:ascii="Times New Roman" w:hAnsi="Times New Roman" w:cs="Times New Roman"/>
          <w:sz w:val="24"/>
          <w:szCs w:val="24"/>
          <w:lang w:val="uk-UA"/>
        </w:rPr>
        <w:t xml:space="preserve"> коштів надає міському голові подання на преміювання та встановлення надбавок (в межах кошторисних призначень), за погодженням з заступником міського голови згідно з розподілом </w:t>
      </w:r>
      <w:proofErr w:type="spellStart"/>
      <w:r w:rsidR="0012000C" w:rsidRPr="0016271B">
        <w:rPr>
          <w:rFonts w:ascii="Times New Roman" w:hAnsi="Times New Roman" w:cs="Times New Roman"/>
          <w:sz w:val="24"/>
          <w:szCs w:val="24"/>
          <w:lang w:val="uk-UA"/>
        </w:rPr>
        <w:t>обов</w:t>
      </w:r>
      <w:proofErr w:type="spellEnd"/>
      <w:r w:rsidR="0012000C" w:rsidRPr="0016271B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12000C" w:rsidRPr="0016271B">
        <w:rPr>
          <w:rFonts w:ascii="Times New Roman" w:hAnsi="Times New Roman" w:cs="Times New Roman"/>
          <w:sz w:val="24"/>
          <w:szCs w:val="24"/>
          <w:lang w:val="uk-UA"/>
        </w:rPr>
        <w:t>язків</w:t>
      </w:r>
      <w:proofErr w:type="spellEnd"/>
      <w:r w:rsidR="0012000C" w:rsidRPr="0016271B">
        <w:rPr>
          <w:rFonts w:ascii="Times New Roman" w:hAnsi="Times New Roman" w:cs="Times New Roman"/>
          <w:sz w:val="24"/>
          <w:szCs w:val="24"/>
          <w:lang w:val="uk-UA"/>
        </w:rPr>
        <w:t xml:space="preserve">, та видає наказ на преміювання </w:t>
      </w:r>
      <w:r w:rsidR="00915502" w:rsidRPr="00DC787A">
        <w:rPr>
          <w:rFonts w:ascii="Times New Roman" w:hAnsi="Times New Roman" w:cs="Times New Roman"/>
          <w:sz w:val="24"/>
          <w:szCs w:val="24"/>
          <w:lang w:val="uk-UA"/>
        </w:rPr>
        <w:t>директора</w:t>
      </w:r>
      <w:r w:rsidR="00ED66B8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територіального центру.</w:t>
      </w:r>
      <w:r w:rsidR="0012000C" w:rsidRPr="00DC78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60E2E13" w14:textId="77777777" w:rsidR="004E54B8" w:rsidRDefault="00602A44" w:rsidP="00DC7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A29BA" w:rsidRPr="0016271B">
        <w:rPr>
          <w:rFonts w:ascii="Times New Roman" w:hAnsi="Times New Roman" w:cs="Times New Roman"/>
          <w:sz w:val="24"/>
          <w:szCs w:val="24"/>
          <w:lang w:val="uk-UA"/>
        </w:rPr>
        <w:t xml:space="preserve">.5. </w:t>
      </w:r>
      <w:r w:rsidR="004E54B8" w:rsidRPr="0016271B">
        <w:rPr>
          <w:rFonts w:ascii="Times New Roman" w:hAnsi="Times New Roman" w:cs="Times New Roman"/>
          <w:sz w:val="24"/>
          <w:szCs w:val="24"/>
          <w:lang w:val="uk-UA"/>
        </w:rPr>
        <w:t>Тривалість робочого часу та відпусток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працівників територіального центру  встановлюється відповідно до чинного законодавства.</w:t>
      </w:r>
    </w:p>
    <w:p w14:paraId="690A3005" w14:textId="77777777" w:rsidR="00DA29BA" w:rsidRPr="008E29B5" w:rsidRDefault="003553F4" w:rsidP="00D83F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A29BA" w:rsidRPr="00674BF0">
        <w:rPr>
          <w:rFonts w:ascii="Times New Roman" w:hAnsi="Times New Roman" w:cs="Times New Roman"/>
          <w:sz w:val="24"/>
          <w:szCs w:val="24"/>
          <w:lang w:val="uk-UA"/>
        </w:rPr>
        <w:t xml:space="preserve">.6. </w:t>
      </w:r>
      <w:r w:rsidR="00EF608F">
        <w:rPr>
          <w:rFonts w:ascii="Times New Roman" w:hAnsi="Times New Roman" w:cs="Times New Roman"/>
          <w:sz w:val="24"/>
          <w:szCs w:val="24"/>
          <w:lang w:val="uk-UA"/>
        </w:rPr>
        <w:t>У територіальному центрі з урахуванням потреб та можливостей Дружківської міської територіальної громади може бути запроваджено підсумковий облік робочого часу відповідно до норм Кодексу законів про працю України.</w:t>
      </w:r>
    </w:p>
    <w:p w14:paraId="46E11498" w14:textId="77777777" w:rsidR="004E54B8" w:rsidRDefault="003553F4" w:rsidP="00DD13C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C787A">
        <w:rPr>
          <w:rFonts w:ascii="Times New Roman" w:hAnsi="Times New Roman" w:cs="Times New Roman"/>
          <w:sz w:val="24"/>
          <w:szCs w:val="24"/>
          <w:lang w:val="uk-UA"/>
        </w:rPr>
        <w:t>.7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. Територіальний центр має право в установленому порядку отримувати гуманітарну та благодійну допомогу, в тому числі з-за кордону, яка використовується для надання допомоги особам, зазначеним у пункті </w:t>
      </w:r>
      <w:r w:rsidR="00DC787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74BF0">
        <w:rPr>
          <w:rFonts w:ascii="Times New Roman" w:hAnsi="Times New Roman" w:cs="Times New Roman"/>
          <w:sz w:val="24"/>
          <w:szCs w:val="24"/>
          <w:lang w:val="uk-UA"/>
        </w:rPr>
        <w:t>.2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цього Положення, та поліпше</w:t>
      </w:r>
      <w:r w:rsidR="00951FD4">
        <w:rPr>
          <w:rFonts w:ascii="Times New Roman" w:hAnsi="Times New Roman" w:cs="Times New Roman"/>
          <w:sz w:val="24"/>
          <w:szCs w:val="24"/>
          <w:lang w:val="uk-UA"/>
        </w:rPr>
        <w:t>ння матеріально-технічної бази т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ериторіального центру.</w:t>
      </w:r>
    </w:p>
    <w:p w14:paraId="43DFF0D2" w14:textId="77777777" w:rsidR="0063778F" w:rsidRDefault="0063778F" w:rsidP="003920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268DD2" w14:textId="77777777" w:rsidR="00392019" w:rsidRDefault="00392019" w:rsidP="003920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2019">
        <w:rPr>
          <w:rFonts w:ascii="Times New Roman" w:hAnsi="Times New Roman" w:cs="Times New Roman"/>
          <w:b/>
          <w:sz w:val="28"/>
          <w:szCs w:val="28"/>
          <w:lang w:val="uk-UA"/>
        </w:rPr>
        <w:t>VІ</w:t>
      </w:r>
      <w:r w:rsidR="00602A4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9201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A1B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92C51">
        <w:rPr>
          <w:rFonts w:ascii="Times New Roman" w:hAnsi="Times New Roman" w:cs="Times New Roman"/>
          <w:b/>
          <w:sz w:val="28"/>
          <w:szCs w:val="28"/>
          <w:lang w:val="uk-UA"/>
        </w:rPr>
        <w:t>Прикінцеві положення</w:t>
      </w:r>
    </w:p>
    <w:p w14:paraId="3F1B697C" w14:textId="77777777" w:rsidR="0063778F" w:rsidRDefault="0063778F" w:rsidP="003920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AA9CBB" w14:textId="77777777" w:rsidR="00392019" w:rsidRPr="00392019" w:rsidRDefault="00602A44" w:rsidP="00392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7</w:t>
      </w:r>
      <w:r w:rsidR="00392019" w:rsidRPr="00392019">
        <w:rPr>
          <w:rFonts w:ascii="Times New Roman" w:hAnsi="Times New Roman" w:cs="Times New Roman"/>
          <w:sz w:val="24"/>
          <w:szCs w:val="24"/>
          <w:lang w:val="uk-UA"/>
        </w:rPr>
        <w:t>.1. Територіальний центр утворюється, реорганізується та ліквідується в порядку</w:t>
      </w:r>
      <w:r w:rsidR="00ED66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92019" w:rsidRPr="00392019"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передбаченому законодавством.</w:t>
      </w:r>
    </w:p>
    <w:p w14:paraId="414B7957" w14:textId="77777777" w:rsidR="00392019" w:rsidRPr="00392019" w:rsidRDefault="006E62EB" w:rsidP="001127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02A4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D66B8">
        <w:rPr>
          <w:rFonts w:ascii="Times New Roman" w:hAnsi="Times New Roman" w:cs="Times New Roman"/>
          <w:sz w:val="24"/>
          <w:szCs w:val="24"/>
          <w:lang w:val="uk-UA"/>
        </w:rPr>
        <w:t>.2. У</w:t>
      </w:r>
      <w:r w:rsidR="00392019" w:rsidRPr="00392019">
        <w:rPr>
          <w:rFonts w:ascii="Times New Roman" w:hAnsi="Times New Roman" w:cs="Times New Roman"/>
          <w:sz w:val="24"/>
          <w:szCs w:val="24"/>
          <w:lang w:val="uk-UA"/>
        </w:rPr>
        <w:t xml:space="preserve"> разі припинення діяльності територіального центру (у результаті ліквідації, злиття, поділу, приєднання або перетворення) його активи за рішенням </w:t>
      </w:r>
      <w:r w:rsidR="00D266DA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="00392019" w:rsidRPr="00392019">
        <w:rPr>
          <w:rFonts w:ascii="Times New Roman" w:hAnsi="Times New Roman" w:cs="Times New Roman"/>
          <w:sz w:val="24"/>
          <w:szCs w:val="24"/>
          <w:lang w:val="uk-UA"/>
        </w:rPr>
        <w:t xml:space="preserve"> передаються одній або кільком неприбутковим організаціям відповідного виду в межах комунальної власності об’єднаної територіальної громади або зараховуються до доходу </w:t>
      </w:r>
      <w:r w:rsidR="00D266DA" w:rsidRPr="00D266D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бюджету</w:t>
      </w:r>
      <w:r w:rsidR="00D266D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14:paraId="077ADC6B" w14:textId="77777777" w:rsidR="00392019" w:rsidRPr="00392019" w:rsidRDefault="00DC787A" w:rsidP="00112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E62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2A4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92019" w:rsidRPr="00392019">
        <w:rPr>
          <w:rFonts w:ascii="Times New Roman" w:hAnsi="Times New Roman" w:cs="Times New Roman"/>
          <w:sz w:val="24"/>
          <w:szCs w:val="24"/>
          <w:lang w:val="uk-UA"/>
        </w:rPr>
        <w:t>.3. Зміни до Положення проводяться згідно вимог чинного законодавства України шлях</w:t>
      </w:r>
      <w:r w:rsidR="00D266DA">
        <w:rPr>
          <w:rFonts w:ascii="Times New Roman" w:hAnsi="Times New Roman" w:cs="Times New Roman"/>
          <w:sz w:val="24"/>
          <w:szCs w:val="24"/>
          <w:lang w:val="uk-UA"/>
        </w:rPr>
        <w:t>ом внесення змін до  Положення.</w:t>
      </w:r>
      <w:r w:rsidR="003A5A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66B83C" w14:textId="77777777" w:rsidR="00392019" w:rsidRPr="00392019" w:rsidRDefault="00602A44" w:rsidP="00392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7.4</w:t>
      </w:r>
      <w:r w:rsidR="00392019" w:rsidRPr="00392019">
        <w:rPr>
          <w:rFonts w:ascii="Times New Roman" w:hAnsi="Times New Roman" w:cs="Times New Roman"/>
          <w:sz w:val="24"/>
          <w:szCs w:val="24"/>
          <w:lang w:val="uk-UA"/>
        </w:rPr>
        <w:t>. Перевірка роботи та контроль за організацією діяльності, пов’язаної із наданням соціальних послуг структурних підрозділів територіального центру, ревізія фінансово-господарської діяльності проводяться відповідно до законодавства України.</w:t>
      </w:r>
    </w:p>
    <w:p w14:paraId="72B69496" w14:textId="77777777" w:rsidR="007048E9" w:rsidRDefault="006E62EB" w:rsidP="00112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02A44">
        <w:rPr>
          <w:rFonts w:ascii="Times New Roman" w:hAnsi="Times New Roman" w:cs="Times New Roman"/>
          <w:sz w:val="24"/>
          <w:szCs w:val="24"/>
          <w:lang w:val="uk-UA"/>
        </w:rPr>
        <w:t>7.5</w:t>
      </w:r>
      <w:r w:rsidR="00392019" w:rsidRPr="00392019">
        <w:rPr>
          <w:rFonts w:ascii="Times New Roman" w:hAnsi="Times New Roman" w:cs="Times New Roman"/>
          <w:sz w:val="24"/>
          <w:szCs w:val="24"/>
          <w:lang w:val="uk-UA"/>
        </w:rPr>
        <w:t>. Питання, не врегульовані даним Положенням</w:t>
      </w:r>
      <w:r w:rsidR="00ED66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92019" w:rsidRPr="00392019">
        <w:rPr>
          <w:rFonts w:ascii="Times New Roman" w:hAnsi="Times New Roman" w:cs="Times New Roman"/>
          <w:sz w:val="24"/>
          <w:szCs w:val="24"/>
          <w:lang w:val="uk-UA"/>
        </w:rPr>
        <w:t xml:space="preserve"> регулюються </w:t>
      </w:r>
      <w:r w:rsidR="003A5ABC">
        <w:rPr>
          <w:rFonts w:ascii="Times New Roman" w:hAnsi="Times New Roman" w:cs="Times New Roman"/>
          <w:sz w:val="24"/>
          <w:szCs w:val="24"/>
          <w:lang w:val="uk-UA"/>
        </w:rPr>
        <w:t xml:space="preserve">в межах </w:t>
      </w:r>
      <w:r w:rsidR="00392019" w:rsidRPr="00392019">
        <w:rPr>
          <w:rFonts w:ascii="Times New Roman" w:hAnsi="Times New Roman" w:cs="Times New Roman"/>
          <w:sz w:val="24"/>
          <w:szCs w:val="24"/>
          <w:lang w:val="uk-UA"/>
        </w:rPr>
        <w:t>чинн</w:t>
      </w:r>
      <w:r w:rsidR="003A5ABC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392019" w:rsidRPr="00392019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</w:t>
      </w:r>
      <w:r w:rsidR="003A5AB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92019" w:rsidRPr="00392019">
        <w:rPr>
          <w:rFonts w:ascii="Times New Roman" w:hAnsi="Times New Roman" w:cs="Times New Roman"/>
          <w:sz w:val="24"/>
          <w:szCs w:val="24"/>
          <w:lang w:val="uk-UA"/>
        </w:rPr>
        <w:t xml:space="preserve"> України.</w:t>
      </w:r>
    </w:p>
    <w:p w14:paraId="616F2092" w14:textId="77777777" w:rsidR="001127A7" w:rsidRDefault="001127A7" w:rsidP="00112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417865" w14:textId="77777777" w:rsidR="004E54B8" w:rsidRDefault="004E54B8" w:rsidP="006E62EB">
      <w:pPr>
        <w:pStyle w:val="a3"/>
        <w:tabs>
          <w:tab w:val="left" w:pos="0"/>
          <w:tab w:val="left" w:pos="6237"/>
          <w:tab w:val="left" w:pos="723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Hlk78877015"/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                          </w:t>
      </w:r>
      <w:r w:rsidR="009A1B3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Костянтин ХОРС</w:t>
      </w:r>
    </w:p>
    <w:p w14:paraId="0DB4C876" w14:textId="77777777" w:rsidR="004E54B8" w:rsidRDefault="004E54B8" w:rsidP="004E54B8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7AFD74" w14:textId="77777777" w:rsidR="004E54B8" w:rsidRDefault="00ED66B8" w:rsidP="004E54B8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Положення про Т</w:t>
      </w:r>
      <w:r w:rsidR="004E54B8">
        <w:rPr>
          <w:rFonts w:ascii="Times New Roman" w:hAnsi="Times New Roman" w:cs="Times New Roman"/>
          <w:sz w:val="24"/>
          <w:szCs w:val="24"/>
          <w:lang w:val="uk-UA"/>
        </w:rPr>
        <w:t>ериторіальний центр соціального обслуговування (надання соціальних послуг</w:t>
      </w:r>
      <w:r w:rsidR="004E54B8" w:rsidRPr="0063778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5CF0" w:rsidRPr="0063778F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розроблено Т</w:t>
      </w:r>
      <w:r w:rsidR="004E54B8" w:rsidRPr="0063778F">
        <w:rPr>
          <w:rFonts w:ascii="Times New Roman" w:hAnsi="Times New Roman" w:cs="Times New Roman"/>
          <w:sz w:val="24"/>
          <w:szCs w:val="24"/>
          <w:lang w:val="uk-UA"/>
        </w:rPr>
        <w:t>ериторіальним центром соціального обслуговування (надання соціальних послуг)</w:t>
      </w:r>
      <w:r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2EB" w:rsidRPr="0063778F">
        <w:rPr>
          <w:rFonts w:ascii="Times New Roman" w:hAnsi="Times New Roman" w:cs="Times New Roman"/>
          <w:sz w:val="24"/>
          <w:szCs w:val="24"/>
          <w:lang w:val="uk-UA"/>
        </w:rPr>
        <w:t>міста Дружківки Донецької області</w:t>
      </w:r>
    </w:p>
    <w:p w14:paraId="685A39E2" w14:textId="77777777" w:rsidR="006E62EB" w:rsidRPr="006F2D14" w:rsidRDefault="006E62EB" w:rsidP="004E54B8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86B7EEC" w14:textId="77777777" w:rsidR="00E61AE7" w:rsidRPr="00951FD4" w:rsidRDefault="004E54B8" w:rsidP="001127A7">
      <w:pPr>
        <w:pStyle w:val="a3"/>
        <w:tabs>
          <w:tab w:val="left" w:pos="0"/>
        </w:tabs>
        <w:spacing w:after="0"/>
        <w:ind w:left="0" w:firstLine="426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Директор </w:t>
      </w:r>
      <w:r w:rsidR="00E85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территориального</w:t>
      </w:r>
      <w:r w:rsidR="006E62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центу</w:t>
      </w:r>
      <w:r w:rsidR="009A1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Ольга ЧЕНЦОВ</w:t>
      </w:r>
      <w:bookmarkEnd w:id="3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</w:t>
      </w:r>
    </w:p>
    <w:sectPr w:rsidR="00E61AE7" w:rsidRPr="00951FD4" w:rsidSect="00DD13C3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688D" w14:textId="77777777" w:rsidR="00486F70" w:rsidRDefault="00486F70" w:rsidP="00BD7B1B">
      <w:pPr>
        <w:spacing w:after="0" w:line="240" w:lineRule="auto"/>
      </w:pPr>
      <w:r>
        <w:separator/>
      </w:r>
    </w:p>
  </w:endnote>
  <w:endnote w:type="continuationSeparator" w:id="0">
    <w:p w14:paraId="4D08C1B2" w14:textId="77777777" w:rsidR="00486F70" w:rsidRDefault="00486F70" w:rsidP="00BD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oba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0B73" w14:textId="77777777" w:rsidR="00486F70" w:rsidRDefault="00486F70" w:rsidP="00BD7B1B">
      <w:pPr>
        <w:spacing w:after="0" w:line="240" w:lineRule="auto"/>
      </w:pPr>
      <w:r>
        <w:separator/>
      </w:r>
    </w:p>
  </w:footnote>
  <w:footnote w:type="continuationSeparator" w:id="0">
    <w:p w14:paraId="2689098A" w14:textId="77777777" w:rsidR="00486F70" w:rsidRDefault="00486F70" w:rsidP="00BD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987956"/>
      <w:docPartObj>
        <w:docPartGallery w:val="Page Numbers (Top of Page)"/>
        <w:docPartUnique/>
      </w:docPartObj>
    </w:sdtPr>
    <w:sdtEndPr/>
    <w:sdtContent>
      <w:p w14:paraId="06D55987" w14:textId="77777777" w:rsidR="000D4B9E" w:rsidRDefault="00486F25">
        <w:pPr>
          <w:pStyle w:val="a6"/>
          <w:jc w:val="center"/>
        </w:pPr>
        <w:r>
          <w:fldChar w:fldCharType="begin"/>
        </w:r>
        <w:r w:rsidR="000D4B9E">
          <w:instrText>PAGE   \* MERGEFORMAT</w:instrText>
        </w:r>
        <w:r>
          <w:fldChar w:fldCharType="separate"/>
        </w:r>
        <w:r w:rsidR="00192C51" w:rsidRPr="00192C51">
          <w:rPr>
            <w:noProof/>
            <w:lang w:val="ru-RU"/>
          </w:rPr>
          <w:t>2</w:t>
        </w:r>
        <w:r>
          <w:fldChar w:fldCharType="end"/>
        </w:r>
      </w:p>
    </w:sdtContent>
  </w:sdt>
  <w:p w14:paraId="41D8423F" w14:textId="77777777" w:rsidR="00BD7B1B" w:rsidRDefault="00BD7B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3DC5"/>
    <w:multiLevelType w:val="hybridMultilevel"/>
    <w:tmpl w:val="FC2241F8"/>
    <w:lvl w:ilvl="0" w:tplc="9E5E26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5E26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2F6447"/>
    <w:multiLevelType w:val="multilevel"/>
    <w:tmpl w:val="ADF8A72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4FF2E4F"/>
    <w:multiLevelType w:val="multilevel"/>
    <w:tmpl w:val="918E68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5C3E07"/>
    <w:multiLevelType w:val="multilevel"/>
    <w:tmpl w:val="C3E4BC7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0A1F81"/>
    <w:multiLevelType w:val="hybridMultilevel"/>
    <w:tmpl w:val="09869E10"/>
    <w:lvl w:ilvl="0" w:tplc="F89AB91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940799"/>
    <w:multiLevelType w:val="hybridMultilevel"/>
    <w:tmpl w:val="B136E52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393D0B7D"/>
    <w:multiLevelType w:val="hybridMultilevel"/>
    <w:tmpl w:val="B66A9848"/>
    <w:lvl w:ilvl="0" w:tplc="0419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04737E2"/>
    <w:multiLevelType w:val="hybridMultilevel"/>
    <w:tmpl w:val="21BA432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D201458"/>
    <w:multiLevelType w:val="multilevel"/>
    <w:tmpl w:val="45E01B5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235562"/>
    <w:multiLevelType w:val="hybridMultilevel"/>
    <w:tmpl w:val="068C9316"/>
    <w:lvl w:ilvl="0" w:tplc="01D251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B8"/>
    <w:rsid w:val="00001378"/>
    <w:rsid w:val="000059EB"/>
    <w:rsid w:val="00012C54"/>
    <w:rsid w:val="00013B26"/>
    <w:rsid w:val="0002153E"/>
    <w:rsid w:val="00022BE5"/>
    <w:rsid w:val="000314DD"/>
    <w:rsid w:val="00035E18"/>
    <w:rsid w:val="00045A45"/>
    <w:rsid w:val="00047D05"/>
    <w:rsid w:val="00053015"/>
    <w:rsid w:val="00066499"/>
    <w:rsid w:val="0007719F"/>
    <w:rsid w:val="000872A2"/>
    <w:rsid w:val="000913F1"/>
    <w:rsid w:val="00093E1D"/>
    <w:rsid w:val="00095A05"/>
    <w:rsid w:val="000A1D3E"/>
    <w:rsid w:val="000A71BB"/>
    <w:rsid w:val="000B1ACD"/>
    <w:rsid w:val="000B4A90"/>
    <w:rsid w:val="000B5909"/>
    <w:rsid w:val="000B7174"/>
    <w:rsid w:val="000C6728"/>
    <w:rsid w:val="000D4B9E"/>
    <w:rsid w:val="000D52AF"/>
    <w:rsid w:val="000D5CF0"/>
    <w:rsid w:val="000E0E3C"/>
    <w:rsid w:val="000E368C"/>
    <w:rsid w:val="000E3C03"/>
    <w:rsid w:val="000E49E0"/>
    <w:rsid w:val="000E4F20"/>
    <w:rsid w:val="000E79E3"/>
    <w:rsid w:val="000E79FE"/>
    <w:rsid w:val="000F393D"/>
    <w:rsid w:val="000F5C8A"/>
    <w:rsid w:val="00100CA3"/>
    <w:rsid w:val="00101D74"/>
    <w:rsid w:val="00102053"/>
    <w:rsid w:val="00103394"/>
    <w:rsid w:val="001127A7"/>
    <w:rsid w:val="00112D00"/>
    <w:rsid w:val="00117DC2"/>
    <w:rsid w:val="0012000C"/>
    <w:rsid w:val="0012635B"/>
    <w:rsid w:val="0013746F"/>
    <w:rsid w:val="00154AF4"/>
    <w:rsid w:val="00155D32"/>
    <w:rsid w:val="00161D53"/>
    <w:rsid w:val="0016271B"/>
    <w:rsid w:val="00163C2C"/>
    <w:rsid w:val="001651CF"/>
    <w:rsid w:val="001654BC"/>
    <w:rsid w:val="00165E81"/>
    <w:rsid w:val="0016687D"/>
    <w:rsid w:val="00167072"/>
    <w:rsid w:val="00180C29"/>
    <w:rsid w:val="00182100"/>
    <w:rsid w:val="001858A2"/>
    <w:rsid w:val="00192871"/>
    <w:rsid w:val="00192C51"/>
    <w:rsid w:val="00192DF0"/>
    <w:rsid w:val="00195B7C"/>
    <w:rsid w:val="001A28CD"/>
    <w:rsid w:val="001A6562"/>
    <w:rsid w:val="001A749B"/>
    <w:rsid w:val="001A7AC3"/>
    <w:rsid w:val="001B320E"/>
    <w:rsid w:val="001B671C"/>
    <w:rsid w:val="001D5884"/>
    <w:rsid w:val="001E00CA"/>
    <w:rsid w:val="001E2EB1"/>
    <w:rsid w:val="00206FC8"/>
    <w:rsid w:val="00213107"/>
    <w:rsid w:val="00214289"/>
    <w:rsid w:val="002147E7"/>
    <w:rsid w:val="002215D0"/>
    <w:rsid w:val="00223206"/>
    <w:rsid w:val="00225C7B"/>
    <w:rsid w:val="002439D1"/>
    <w:rsid w:val="002446B4"/>
    <w:rsid w:val="00244A96"/>
    <w:rsid w:val="00261D6D"/>
    <w:rsid w:val="00262DDA"/>
    <w:rsid w:val="00266876"/>
    <w:rsid w:val="00275D7F"/>
    <w:rsid w:val="0028067D"/>
    <w:rsid w:val="00281EFA"/>
    <w:rsid w:val="00282CDB"/>
    <w:rsid w:val="002900B3"/>
    <w:rsid w:val="002933D9"/>
    <w:rsid w:val="0029460B"/>
    <w:rsid w:val="002949A4"/>
    <w:rsid w:val="002A55FD"/>
    <w:rsid w:val="002B50AE"/>
    <w:rsid w:val="002C04B1"/>
    <w:rsid w:val="002C3313"/>
    <w:rsid w:val="002C3494"/>
    <w:rsid w:val="002C66D2"/>
    <w:rsid w:val="002D0F1A"/>
    <w:rsid w:val="002D4520"/>
    <w:rsid w:val="002D5750"/>
    <w:rsid w:val="002E2292"/>
    <w:rsid w:val="002F03CE"/>
    <w:rsid w:val="002F776D"/>
    <w:rsid w:val="003032CF"/>
    <w:rsid w:val="00304772"/>
    <w:rsid w:val="00305382"/>
    <w:rsid w:val="003107F0"/>
    <w:rsid w:val="00315694"/>
    <w:rsid w:val="00326360"/>
    <w:rsid w:val="00330764"/>
    <w:rsid w:val="00331413"/>
    <w:rsid w:val="00334C84"/>
    <w:rsid w:val="00334E71"/>
    <w:rsid w:val="00342CE3"/>
    <w:rsid w:val="00347913"/>
    <w:rsid w:val="0034796F"/>
    <w:rsid w:val="003530D7"/>
    <w:rsid w:val="00354C53"/>
    <w:rsid w:val="003553F4"/>
    <w:rsid w:val="00357569"/>
    <w:rsid w:val="00360D96"/>
    <w:rsid w:val="003627A3"/>
    <w:rsid w:val="0036463E"/>
    <w:rsid w:val="00367B98"/>
    <w:rsid w:val="00371EE6"/>
    <w:rsid w:val="00377FBB"/>
    <w:rsid w:val="00380C79"/>
    <w:rsid w:val="00392019"/>
    <w:rsid w:val="00396C51"/>
    <w:rsid w:val="00397C0A"/>
    <w:rsid w:val="003A076E"/>
    <w:rsid w:val="003A5ABC"/>
    <w:rsid w:val="003B3036"/>
    <w:rsid w:val="003B3B8D"/>
    <w:rsid w:val="003B408B"/>
    <w:rsid w:val="003C04F1"/>
    <w:rsid w:val="003C3697"/>
    <w:rsid w:val="003C7AA6"/>
    <w:rsid w:val="003D272F"/>
    <w:rsid w:val="003D417A"/>
    <w:rsid w:val="003D4A22"/>
    <w:rsid w:val="003D6F54"/>
    <w:rsid w:val="003D763E"/>
    <w:rsid w:val="003E3C25"/>
    <w:rsid w:val="003E6109"/>
    <w:rsid w:val="003E6B77"/>
    <w:rsid w:val="003F6EE6"/>
    <w:rsid w:val="00400EC4"/>
    <w:rsid w:val="00402A75"/>
    <w:rsid w:val="00404EE1"/>
    <w:rsid w:val="00410F29"/>
    <w:rsid w:val="00410FCE"/>
    <w:rsid w:val="00421145"/>
    <w:rsid w:val="00430161"/>
    <w:rsid w:val="00433F68"/>
    <w:rsid w:val="004376DC"/>
    <w:rsid w:val="00440880"/>
    <w:rsid w:val="004446EF"/>
    <w:rsid w:val="00451937"/>
    <w:rsid w:val="00452169"/>
    <w:rsid w:val="00454469"/>
    <w:rsid w:val="00455B42"/>
    <w:rsid w:val="0046176E"/>
    <w:rsid w:val="00461C08"/>
    <w:rsid w:val="00486F25"/>
    <w:rsid w:val="00486F70"/>
    <w:rsid w:val="0048756C"/>
    <w:rsid w:val="00490D27"/>
    <w:rsid w:val="00495316"/>
    <w:rsid w:val="00495744"/>
    <w:rsid w:val="004A617F"/>
    <w:rsid w:val="004A7224"/>
    <w:rsid w:val="004B6B6D"/>
    <w:rsid w:val="004B6C2F"/>
    <w:rsid w:val="004B7D01"/>
    <w:rsid w:val="004C5455"/>
    <w:rsid w:val="004C66BD"/>
    <w:rsid w:val="004D7408"/>
    <w:rsid w:val="004E05C1"/>
    <w:rsid w:val="004E54B8"/>
    <w:rsid w:val="004F28F3"/>
    <w:rsid w:val="004F4AF8"/>
    <w:rsid w:val="00510108"/>
    <w:rsid w:val="00517BAB"/>
    <w:rsid w:val="0052039E"/>
    <w:rsid w:val="00524B39"/>
    <w:rsid w:val="00530E78"/>
    <w:rsid w:val="00534E83"/>
    <w:rsid w:val="00535D7D"/>
    <w:rsid w:val="00537C57"/>
    <w:rsid w:val="005508F2"/>
    <w:rsid w:val="005529BB"/>
    <w:rsid w:val="00566A70"/>
    <w:rsid w:val="00571FC5"/>
    <w:rsid w:val="005763C9"/>
    <w:rsid w:val="00577991"/>
    <w:rsid w:val="00585267"/>
    <w:rsid w:val="005908D0"/>
    <w:rsid w:val="00591B15"/>
    <w:rsid w:val="0059368C"/>
    <w:rsid w:val="00596CBC"/>
    <w:rsid w:val="005A6607"/>
    <w:rsid w:val="005B5D49"/>
    <w:rsid w:val="005B6752"/>
    <w:rsid w:val="005C3891"/>
    <w:rsid w:val="005C7F9B"/>
    <w:rsid w:val="005E127F"/>
    <w:rsid w:val="005F0DB1"/>
    <w:rsid w:val="005F2806"/>
    <w:rsid w:val="005F66D8"/>
    <w:rsid w:val="005F753C"/>
    <w:rsid w:val="005F7B91"/>
    <w:rsid w:val="006014B7"/>
    <w:rsid w:val="00602A44"/>
    <w:rsid w:val="00605810"/>
    <w:rsid w:val="00614AEA"/>
    <w:rsid w:val="006201BC"/>
    <w:rsid w:val="0062090A"/>
    <w:rsid w:val="00621DEA"/>
    <w:rsid w:val="00630244"/>
    <w:rsid w:val="0063778F"/>
    <w:rsid w:val="00643560"/>
    <w:rsid w:val="00643BC6"/>
    <w:rsid w:val="00656852"/>
    <w:rsid w:val="00664C32"/>
    <w:rsid w:val="00667A90"/>
    <w:rsid w:val="0067192D"/>
    <w:rsid w:val="00674BF0"/>
    <w:rsid w:val="00697D9B"/>
    <w:rsid w:val="006A4F83"/>
    <w:rsid w:val="006A7790"/>
    <w:rsid w:val="006B308C"/>
    <w:rsid w:val="006C5777"/>
    <w:rsid w:val="006D67AF"/>
    <w:rsid w:val="006E1695"/>
    <w:rsid w:val="006E62EB"/>
    <w:rsid w:val="006E7D92"/>
    <w:rsid w:val="006F3408"/>
    <w:rsid w:val="006F5EC4"/>
    <w:rsid w:val="0070120D"/>
    <w:rsid w:val="0070331E"/>
    <w:rsid w:val="00703459"/>
    <w:rsid w:val="007048E9"/>
    <w:rsid w:val="00705562"/>
    <w:rsid w:val="007077B5"/>
    <w:rsid w:val="007105E0"/>
    <w:rsid w:val="007115EA"/>
    <w:rsid w:val="007214F7"/>
    <w:rsid w:val="00722903"/>
    <w:rsid w:val="00724427"/>
    <w:rsid w:val="00730C52"/>
    <w:rsid w:val="007311D6"/>
    <w:rsid w:val="00741AB0"/>
    <w:rsid w:val="007433A8"/>
    <w:rsid w:val="007508B6"/>
    <w:rsid w:val="007629FB"/>
    <w:rsid w:val="00770536"/>
    <w:rsid w:val="007776E0"/>
    <w:rsid w:val="007820D3"/>
    <w:rsid w:val="0078382C"/>
    <w:rsid w:val="007A1540"/>
    <w:rsid w:val="007A37B5"/>
    <w:rsid w:val="007A7EFC"/>
    <w:rsid w:val="007B14E1"/>
    <w:rsid w:val="007B544E"/>
    <w:rsid w:val="007B5B70"/>
    <w:rsid w:val="007C7346"/>
    <w:rsid w:val="007D165B"/>
    <w:rsid w:val="007D2757"/>
    <w:rsid w:val="007E54C1"/>
    <w:rsid w:val="007F0543"/>
    <w:rsid w:val="007F236C"/>
    <w:rsid w:val="007F5D4B"/>
    <w:rsid w:val="00804FF7"/>
    <w:rsid w:val="00806CFE"/>
    <w:rsid w:val="00820C45"/>
    <w:rsid w:val="00821E8E"/>
    <w:rsid w:val="008227D7"/>
    <w:rsid w:val="00832598"/>
    <w:rsid w:val="00833A0E"/>
    <w:rsid w:val="00835256"/>
    <w:rsid w:val="00843019"/>
    <w:rsid w:val="0085271E"/>
    <w:rsid w:val="00854ADB"/>
    <w:rsid w:val="00860626"/>
    <w:rsid w:val="00862544"/>
    <w:rsid w:val="008719B6"/>
    <w:rsid w:val="00874C42"/>
    <w:rsid w:val="00875302"/>
    <w:rsid w:val="00891598"/>
    <w:rsid w:val="008961B3"/>
    <w:rsid w:val="008B1014"/>
    <w:rsid w:val="008B639B"/>
    <w:rsid w:val="008C1721"/>
    <w:rsid w:val="008D1AA4"/>
    <w:rsid w:val="008D73B9"/>
    <w:rsid w:val="008E49A7"/>
    <w:rsid w:val="008E4E51"/>
    <w:rsid w:val="008F09F0"/>
    <w:rsid w:val="008F3C1B"/>
    <w:rsid w:val="00911DCE"/>
    <w:rsid w:val="0091291E"/>
    <w:rsid w:val="00914506"/>
    <w:rsid w:val="00915502"/>
    <w:rsid w:val="00920BF2"/>
    <w:rsid w:val="00922155"/>
    <w:rsid w:val="0093368E"/>
    <w:rsid w:val="00941EBC"/>
    <w:rsid w:val="00947C6D"/>
    <w:rsid w:val="00950F83"/>
    <w:rsid w:val="00951FD4"/>
    <w:rsid w:val="00954788"/>
    <w:rsid w:val="00971EE3"/>
    <w:rsid w:val="00975AD6"/>
    <w:rsid w:val="00977F49"/>
    <w:rsid w:val="00982860"/>
    <w:rsid w:val="00983FE4"/>
    <w:rsid w:val="00984D3C"/>
    <w:rsid w:val="009A1B33"/>
    <w:rsid w:val="009A6C72"/>
    <w:rsid w:val="009A74C9"/>
    <w:rsid w:val="009B3C52"/>
    <w:rsid w:val="009B69A2"/>
    <w:rsid w:val="009C00A7"/>
    <w:rsid w:val="009C1677"/>
    <w:rsid w:val="009C1B54"/>
    <w:rsid w:val="009D1ED5"/>
    <w:rsid w:val="009E3B56"/>
    <w:rsid w:val="009E66DE"/>
    <w:rsid w:val="009E6E19"/>
    <w:rsid w:val="00A00BD9"/>
    <w:rsid w:val="00A02725"/>
    <w:rsid w:val="00A02755"/>
    <w:rsid w:val="00A02E78"/>
    <w:rsid w:val="00A07CE2"/>
    <w:rsid w:val="00A10CB6"/>
    <w:rsid w:val="00A150CC"/>
    <w:rsid w:val="00A1721B"/>
    <w:rsid w:val="00A22189"/>
    <w:rsid w:val="00A40A7E"/>
    <w:rsid w:val="00A434D1"/>
    <w:rsid w:val="00A45EF9"/>
    <w:rsid w:val="00A46E63"/>
    <w:rsid w:val="00A50718"/>
    <w:rsid w:val="00A57D58"/>
    <w:rsid w:val="00A62151"/>
    <w:rsid w:val="00A62F59"/>
    <w:rsid w:val="00A704F1"/>
    <w:rsid w:val="00A765F6"/>
    <w:rsid w:val="00A80C4F"/>
    <w:rsid w:val="00A834A3"/>
    <w:rsid w:val="00A852E6"/>
    <w:rsid w:val="00A86C58"/>
    <w:rsid w:val="00A948F3"/>
    <w:rsid w:val="00A94F80"/>
    <w:rsid w:val="00A96FF4"/>
    <w:rsid w:val="00AA7B41"/>
    <w:rsid w:val="00AB05FA"/>
    <w:rsid w:val="00AC289C"/>
    <w:rsid w:val="00AD32A3"/>
    <w:rsid w:val="00AE5D35"/>
    <w:rsid w:val="00AF04DD"/>
    <w:rsid w:val="00AF0DA4"/>
    <w:rsid w:val="00AF23F0"/>
    <w:rsid w:val="00B00E50"/>
    <w:rsid w:val="00B00FFE"/>
    <w:rsid w:val="00B074BD"/>
    <w:rsid w:val="00B127C8"/>
    <w:rsid w:val="00B12C97"/>
    <w:rsid w:val="00B13DCC"/>
    <w:rsid w:val="00B156E1"/>
    <w:rsid w:val="00B16B0C"/>
    <w:rsid w:val="00B17F1D"/>
    <w:rsid w:val="00B250BA"/>
    <w:rsid w:val="00B35992"/>
    <w:rsid w:val="00B37C19"/>
    <w:rsid w:val="00B41CBE"/>
    <w:rsid w:val="00B42AEA"/>
    <w:rsid w:val="00B472C0"/>
    <w:rsid w:val="00B5356F"/>
    <w:rsid w:val="00B6047E"/>
    <w:rsid w:val="00B63974"/>
    <w:rsid w:val="00B6602F"/>
    <w:rsid w:val="00B664D5"/>
    <w:rsid w:val="00B70143"/>
    <w:rsid w:val="00B74CAF"/>
    <w:rsid w:val="00B81DA3"/>
    <w:rsid w:val="00B82B47"/>
    <w:rsid w:val="00B83119"/>
    <w:rsid w:val="00B837A9"/>
    <w:rsid w:val="00B86B95"/>
    <w:rsid w:val="00B86F53"/>
    <w:rsid w:val="00B87738"/>
    <w:rsid w:val="00BA7411"/>
    <w:rsid w:val="00BB2D0A"/>
    <w:rsid w:val="00BB2D80"/>
    <w:rsid w:val="00BB3995"/>
    <w:rsid w:val="00BC1626"/>
    <w:rsid w:val="00BD714F"/>
    <w:rsid w:val="00BD7B1B"/>
    <w:rsid w:val="00BF1DF3"/>
    <w:rsid w:val="00BF622E"/>
    <w:rsid w:val="00BF79B9"/>
    <w:rsid w:val="00C02E0C"/>
    <w:rsid w:val="00C063BB"/>
    <w:rsid w:val="00C076E1"/>
    <w:rsid w:val="00C079BE"/>
    <w:rsid w:val="00C11CF3"/>
    <w:rsid w:val="00C17782"/>
    <w:rsid w:val="00C23300"/>
    <w:rsid w:val="00C35B12"/>
    <w:rsid w:val="00C40F36"/>
    <w:rsid w:val="00C52298"/>
    <w:rsid w:val="00C525D6"/>
    <w:rsid w:val="00C53202"/>
    <w:rsid w:val="00C61CEE"/>
    <w:rsid w:val="00C65345"/>
    <w:rsid w:val="00C6606B"/>
    <w:rsid w:val="00C900A9"/>
    <w:rsid w:val="00C90BCD"/>
    <w:rsid w:val="00C92136"/>
    <w:rsid w:val="00C92835"/>
    <w:rsid w:val="00CA621A"/>
    <w:rsid w:val="00CB0248"/>
    <w:rsid w:val="00CB1B58"/>
    <w:rsid w:val="00CB3EE3"/>
    <w:rsid w:val="00CB43C9"/>
    <w:rsid w:val="00CE252F"/>
    <w:rsid w:val="00CF178F"/>
    <w:rsid w:val="00D032CE"/>
    <w:rsid w:val="00D06D74"/>
    <w:rsid w:val="00D22A4C"/>
    <w:rsid w:val="00D266DA"/>
    <w:rsid w:val="00D354BA"/>
    <w:rsid w:val="00D36FEF"/>
    <w:rsid w:val="00D40CB4"/>
    <w:rsid w:val="00D413B9"/>
    <w:rsid w:val="00D47783"/>
    <w:rsid w:val="00D5680F"/>
    <w:rsid w:val="00D57C62"/>
    <w:rsid w:val="00D622FA"/>
    <w:rsid w:val="00D628F9"/>
    <w:rsid w:val="00D82372"/>
    <w:rsid w:val="00D83F4E"/>
    <w:rsid w:val="00D90CF6"/>
    <w:rsid w:val="00D963EE"/>
    <w:rsid w:val="00DA29BA"/>
    <w:rsid w:val="00DC0A9C"/>
    <w:rsid w:val="00DC29D2"/>
    <w:rsid w:val="00DC787A"/>
    <w:rsid w:val="00DD13C3"/>
    <w:rsid w:val="00DD143E"/>
    <w:rsid w:val="00DD78E7"/>
    <w:rsid w:val="00DE3328"/>
    <w:rsid w:val="00DE37E8"/>
    <w:rsid w:val="00DE4ADA"/>
    <w:rsid w:val="00DE71C4"/>
    <w:rsid w:val="00DF0B41"/>
    <w:rsid w:val="00DF28C5"/>
    <w:rsid w:val="00DF60AA"/>
    <w:rsid w:val="00DF62BA"/>
    <w:rsid w:val="00E00802"/>
    <w:rsid w:val="00E010C1"/>
    <w:rsid w:val="00E03A19"/>
    <w:rsid w:val="00E100B6"/>
    <w:rsid w:val="00E10223"/>
    <w:rsid w:val="00E17C43"/>
    <w:rsid w:val="00E216D8"/>
    <w:rsid w:val="00E324FE"/>
    <w:rsid w:val="00E33FEA"/>
    <w:rsid w:val="00E34011"/>
    <w:rsid w:val="00E37532"/>
    <w:rsid w:val="00E414BB"/>
    <w:rsid w:val="00E43C2D"/>
    <w:rsid w:val="00E5094F"/>
    <w:rsid w:val="00E557E1"/>
    <w:rsid w:val="00E61AE7"/>
    <w:rsid w:val="00E80878"/>
    <w:rsid w:val="00E83CE1"/>
    <w:rsid w:val="00E842DA"/>
    <w:rsid w:val="00E8541A"/>
    <w:rsid w:val="00E85FE7"/>
    <w:rsid w:val="00E86A01"/>
    <w:rsid w:val="00E876CC"/>
    <w:rsid w:val="00E87D64"/>
    <w:rsid w:val="00E932E4"/>
    <w:rsid w:val="00E95D93"/>
    <w:rsid w:val="00EB53FC"/>
    <w:rsid w:val="00EB6A28"/>
    <w:rsid w:val="00EC07A4"/>
    <w:rsid w:val="00EC0FC1"/>
    <w:rsid w:val="00EC21EE"/>
    <w:rsid w:val="00EC3086"/>
    <w:rsid w:val="00ED05BF"/>
    <w:rsid w:val="00ED3836"/>
    <w:rsid w:val="00ED5A6F"/>
    <w:rsid w:val="00ED66B8"/>
    <w:rsid w:val="00ED6AE1"/>
    <w:rsid w:val="00EE4403"/>
    <w:rsid w:val="00EE574A"/>
    <w:rsid w:val="00EF608F"/>
    <w:rsid w:val="00EF6493"/>
    <w:rsid w:val="00EF745D"/>
    <w:rsid w:val="00F00C35"/>
    <w:rsid w:val="00F130B6"/>
    <w:rsid w:val="00F15E8F"/>
    <w:rsid w:val="00F200DA"/>
    <w:rsid w:val="00F20888"/>
    <w:rsid w:val="00F22375"/>
    <w:rsid w:val="00F25DDE"/>
    <w:rsid w:val="00F2686F"/>
    <w:rsid w:val="00F30D24"/>
    <w:rsid w:val="00F32771"/>
    <w:rsid w:val="00F40962"/>
    <w:rsid w:val="00F425FC"/>
    <w:rsid w:val="00F450BA"/>
    <w:rsid w:val="00F6265D"/>
    <w:rsid w:val="00F64376"/>
    <w:rsid w:val="00F64DA9"/>
    <w:rsid w:val="00F72A32"/>
    <w:rsid w:val="00F739C9"/>
    <w:rsid w:val="00F74DB4"/>
    <w:rsid w:val="00F7575D"/>
    <w:rsid w:val="00F83B4D"/>
    <w:rsid w:val="00F83C39"/>
    <w:rsid w:val="00F93025"/>
    <w:rsid w:val="00F9735C"/>
    <w:rsid w:val="00FA0FBC"/>
    <w:rsid w:val="00FB2DCC"/>
    <w:rsid w:val="00FB41FD"/>
    <w:rsid w:val="00FB79AF"/>
    <w:rsid w:val="00FC6CEF"/>
    <w:rsid w:val="00FD2B19"/>
    <w:rsid w:val="00FE14E9"/>
    <w:rsid w:val="00FF2A46"/>
    <w:rsid w:val="00FF4AF9"/>
    <w:rsid w:val="00FF5481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02"/>
  <w15:docId w15:val="{CEAF0575-ABCE-431C-8D5D-0173A42E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4B8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4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EE3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BD7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7B1B"/>
    <w:rPr>
      <w:lang w:val="en-US"/>
    </w:rPr>
  </w:style>
  <w:style w:type="paragraph" w:styleId="a8">
    <w:name w:val="footer"/>
    <w:basedOn w:val="a"/>
    <w:link w:val="a9"/>
    <w:uiPriority w:val="99"/>
    <w:unhideWhenUsed/>
    <w:rsid w:val="00BD7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B1B"/>
    <w:rPr>
      <w:lang w:val="en-US"/>
    </w:rPr>
  </w:style>
  <w:style w:type="paragraph" w:styleId="HTML">
    <w:name w:val="HTML Preformatted"/>
    <w:basedOn w:val="a"/>
    <w:link w:val="HTML0"/>
    <w:uiPriority w:val="99"/>
    <w:unhideWhenUsed/>
    <w:rsid w:val="00E324F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24FE"/>
    <w:rPr>
      <w:rFonts w:ascii="Consolas" w:hAnsi="Consolas"/>
      <w:sz w:val="20"/>
      <w:szCs w:val="20"/>
      <w:lang w:val="en-US"/>
    </w:rPr>
  </w:style>
  <w:style w:type="paragraph" w:styleId="aa">
    <w:name w:val="Normal (Web)"/>
    <w:basedOn w:val="a"/>
    <w:unhideWhenUsed/>
    <w:rsid w:val="001A7AC3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F4102-834F-4F66-8530-9A66E3D8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3600</Words>
  <Characters>20522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ispolkom_3</cp:lastModifiedBy>
  <cp:revision>7</cp:revision>
  <cp:lastPrinted>2021-12-09T14:22:00Z</cp:lastPrinted>
  <dcterms:created xsi:type="dcterms:W3CDTF">2021-12-09T14:00:00Z</dcterms:created>
  <dcterms:modified xsi:type="dcterms:W3CDTF">2021-12-17T10:31:00Z</dcterms:modified>
</cp:coreProperties>
</file>