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3B4" w:rsidRPr="00E445A2" w:rsidRDefault="002F6118" w:rsidP="006A03B4">
      <w:pPr>
        <w:pStyle w:val="2"/>
        <w:spacing w:line="240" w:lineRule="auto"/>
        <w:jc w:val="center"/>
        <w:rPr>
          <w:lang w:val="uk-UA"/>
        </w:rPr>
      </w:pPr>
      <w:r>
        <w:rPr>
          <w:lang w:val="uk-UA"/>
        </w:rPr>
        <w:t xml:space="preserve">         </w:t>
      </w:r>
      <w:r w:rsidR="006A03B4">
        <w:rPr>
          <w:noProof/>
        </w:rPr>
        <w:drawing>
          <wp:inline distT="0" distB="0" distL="0" distR="0" wp14:anchorId="734A06F9" wp14:editId="79FA8613">
            <wp:extent cx="409575" cy="571500"/>
            <wp:effectExtent l="0" t="0" r="9525" b="0"/>
            <wp:docPr id="1" name="Рисунок 1" descr="HERB_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_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3B4" w:rsidRDefault="006A03B4" w:rsidP="006A03B4">
      <w:pPr>
        <w:pStyle w:val="2"/>
        <w:spacing w:after="0" w:line="240" w:lineRule="auto"/>
        <w:ind w:left="-567" w:right="-428"/>
        <w:jc w:val="center"/>
        <w:rPr>
          <w:i/>
          <w:lang w:val="uk-UA"/>
        </w:rPr>
      </w:pPr>
      <w:r>
        <w:rPr>
          <w:lang w:val="uk-UA"/>
        </w:rPr>
        <w:t xml:space="preserve">    УКРАЇНА</w:t>
      </w:r>
    </w:p>
    <w:p w:rsidR="006A03B4" w:rsidRDefault="006A03B4" w:rsidP="006A03B4">
      <w:pPr>
        <w:pStyle w:val="2"/>
        <w:spacing w:after="0" w:line="240" w:lineRule="auto"/>
        <w:ind w:left="-567" w:right="-428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ДРУЖКІВСЬКА МІСЬКА РАДА</w:t>
      </w:r>
    </w:p>
    <w:p w:rsidR="006A03B4" w:rsidRDefault="006A03B4" w:rsidP="006A03B4">
      <w:pPr>
        <w:pStyle w:val="2"/>
        <w:spacing w:after="0" w:line="240" w:lineRule="auto"/>
        <w:ind w:left="-567" w:right="-428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ВІДДІЛ ОСВІТИ ДРУЖКІВСЬКОЇ МІСЬКОЇ РАДИ</w:t>
      </w:r>
    </w:p>
    <w:p w:rsidR="006A03B4" w:rsidRDefault="006A03B4" w:rsidP="006A03B4">
      <w:pPr>
        <w:pStyle w:val="2"/>
        <w:spacing w:after="0" w:line="240" w:lineRule="auto"/>
        <w:ind w:left="284"/>
        <w:jc w:val="center"/>
        <w:rPr>
          <w:i/>
          <w:sz w:val="20"/>
          <w:lang w:val="uk-UA"/>
        </w:rPr>
      </w:pPr>
      <w:r>
        <w:rPr>
          <w:sz w:val="20"/>
          <w:lang w:val="uk-UA"/>
        </w:rPr>
        <w:t>84206, Донецька обл., м. Дружківка, вулиця Чернігівська, б. 1-А. Тел. (06267) 44058. Факс (06267) 44058</w:t>
      </w:r>
    </w:p>
    <w:p w:rsidR="006A03B4" w:rsidRDefault="006A03B4" w:rsidP="006A03B4">
      <w:pPr>
        <w:pStyle w:val="2"/>
        <w:spacing w:after="0" w:line="240" w:lineRule="auto"/>
        <w:ind w:left="284"/>
        <w:jc w:val="center"/>
        <w:rPr>
          <w:i/>
          <w:sz w:val="20"/>
          <w:lang w:val="uk-UA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F67E44" wp14:editId="7D56B7D0">
                <wp:simplePos x="0" y="0"/>
                <wp:positionH relativeFrom="column">
                  <wp:posOffset>196850</wp:posOffset>
                </wp:positionH>
                <wp:positionV relativeFrom="paragraph">
                  <wp:posOffset>164465</wp:posOffset>
                </wp:positionV>
                <wp:extent cx="6195695" cy="0"/>
                <wp:effectExtent l="29210" t="28575" r="33020" b="2857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569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95pt" to="503.3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" o:allowincell="f" strokeweight="4.5pt">
                <v:stroke linestyle="thickThin"/>
              </v:line>
            </w:pict>
          </mc:Fallback>
        </mc:AlternateContent>
      </w:r>
      <w:r>
        <w:rPr>
          <w:sz w:val="20"/>
          <w:lang w:val="en-US"/>
        </w:rPr>
        <w:t>E</w:t>
      </w:r>
      <w:r>
        <w:rPr>
          <w:sz w:val="20"/>
          <w:lang w:val="uk-UA"/>
        </w:rPr>
        <w:t>-</w:t>
      </w:r>
      <w:r>
        <w:rPr>
          <w:sz w:val="20"/>
          <w:lang w:val="en-US"/>
        </w:rPr>
        <w:t>mail</w:t>
      </w:r>
      <w:r>
        <w:rPr>
          <w:sz w:val="20"/>
          <w:lang w:val="uk-UA"/>
        </w:rPr>
        <w:t xml:space="preserve">: </w:t>
      </w:r>
      <w:r w:rsidRPr="00654ED6">
        <w:rPr>
          <w:sz w:val="20"/>
          <w:lang w:val="en-US"/>
        </w:rPr>
        <w:t>02142848_2585006628@mail.gov.ua</w:t>
      </w:r>
    </w:p>
    <w:p w:rsidR="006A03B4" w:rsidRDefault="006A03B4" w:rsidP="00144F6D">
      <w:pPr>
        <w:pStyle w:val="2"/>
        <w:spacing w:after="0" w:line="240" w:lineRule="auto"/>
        <w:jc w:val="both"/>
        <w:rPr>
          <w:sz w:val="20"/>
          <w:lang w:val="uk-UA"/>
        </w:rPr>
      </w:pPr>
    </w:p>
    <w:p w:rsidR="006A03B4" w:rsidRDefault="006A03B4" w:rsidP="00144F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sz w:val="20"/>
          <w:lang w:val="uk-UA"/>
        </w:rPr>
        <w:t xml:space="preserve">      </w:t>
      </w:r>
      <w:r w:rsidRPr="006A03B4">
        <w:rPr>
          <w:rFonts w:ascii="Times New Roman" w:hAnsi="Times New Roman" w:cs="Times New Roman"/>
          <w:sz w:val="20"/>
          <w:lang w:val="uk-UA"/>
        </w:rPr>
        <w:t xml:space="preserve">№ _________________від _______________________                                                       </w:t>
      </w:r>
    </w:p>
    <w:p w:rsidR="006A03B4" w:rsidRPr="006A03B4" w:rsidRDefault="006A03B4" w:rsidP="00144F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A03B4">
        <w:rPr>
          <w:rFonts w:ascii="Times New Roman" w:hAnsi="Times New Roman" w:cs="Times New Roman"/>
          <w:sz w:val="20"/>
          <w:lang w:val="uk-UA"/>
        </w:rPr>
        <w:t xml:space="preserve">      На № ______________від _______________________                                                       </w:t>
      </w:r>
    </w:p>
    <w:p w:rsidR="006A03B4" w:rsidRPr="00B170DF" w:rsidRDefault="006A03B4" w:rsidP="006A03B4">
      <w:pPr>
        <w:rPr>
          <w:rFonts w:ascii="Times New Roman" w:hAnsi="Times New Roman" w:cs="Times New Roman"/>
          <w:lang w:val="uk-UA"/>
        </w:rPr>
      </w:pPr>
    </w:p>
    <w:p w:rsidR="006A03B4" w:rsidRPr="00B170DF" w:rsidRDefault="006A03B4" w:rsidP="006A03B4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lang w:val="uk-UA"/>
        </w:rPr>
        <w:t>Інформаційна довідка</w:t>
      </w:r>
    </w:p>
    <w:p w:rsidR="00060667" w:rsidRPr="00B170DF" w:rsidRDefault="00060667" w:rsidP="000606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про виконання </w:t>
      </w:r>
      <w:proofErr w:type="spell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міської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цільової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 Програми </w:t>
      </w:r>
      <w:proofErr w:type="spellStart"/>
      <w:proofErr w:type="gram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ідтримки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 та розвитку </w:t>
      </w:r>
      <w:proofErr w:type="spell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дитячої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обдарованості</w:t>
      </w:r>
      <w:proofErr w:type="spellEnd"/>
    </w:p>
    <w:p w:rsidR="00060667" w:rsidRPr="00B170DF" w:rsidRDefault="00060667" w:rsidP="000606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на 2011-2020 роки «</w:t>
      </w:r>
      <w:proofErr w:type="spellStart"/>
      <w:proofErr w:type="gram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Над</w:t>
      </w:r>
      <w:proofErr w:type="gram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ія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>Дружківки</w:t>
      </w:r>
      <w:proofErr w:type="spellEnd"/>
      <w:r w:rsidRPr="00B170DF">
        <w:rPr>
          <w:rFonts w:ascii="Times New Roman" w:eastAsia="Times New Roman" w:hAnsi="Times New Roman" w:cs="Times New Roman"/>
          <w:color w:val="000000"/>
          <w:lang w:eastAsia="ru-RU"/>
        </w:rPr>
        <w:t xml:space="preserve">» </w:t>
      </w:r>
    </w:p>
    <w:p w:rsidR="006A03B4" w:rsidRPr="00B170DF" w:rsidRDefault="006A03B4" w:rsidP="00CE0191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060667" w:rsidRPr="00B170DF" w:rsidRDefault="00060667" w:rsidP="00060667">
      <w:pPr>
        <w:pStyle w:val="ad"/>
        <w:spacing w:after="0"/>
        <w:ind w:right="50"/>
        <w:jc w:val="both"/>
        <w:rPr>
          <w:rFonts w:ascii="Times New Roman" w:hAnsi="Times New Roman" w:cs="Times New Roman"/>
        </w:rPr>
      </w:pPr>
      <w:r w:rsidRPr="00B170DF">
        <w:rPr>
          <w:rFonts w:ascii="Times New Roman" w:eastAsia="Times New Roman" w:hAnsi="Times New Roman" w:cs="Times New Roman"/>
          <w:b/>
          <w:color w:val="FF0000"/>
          <w:lang w:val="uk-UA"/>
        </w:rPr>
        <w:t xml:space="preserve">         </w:t>
      </w:r>
      <w:r w:rsidRPr="00B170DF">
        <w:rPr>
          <w:rFonts w:ascii="Times New Roman" w:hAnsi="Times New Roman" w:cs="Times New Roman"/>
        </w:rPr>
        <w:t>За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умови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реформування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системи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національної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освіти,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proofErr w:type="gramStart"/>
      <w:r w:rsidRPr="00B170DF">
        <w:rPr>
          <w:rFonts w:ascii="Times New Roman" w:hAnsi="Times New Roman" w:cs="Times New Roman"/>
        </w:rPr>
        <w:t>п</w:t>
      </w:r>
      <w:proofErr w:type="gramEnd"/>
      <w:r w:rsidRPr="00B170DF">
        <w:rPr>
          <w:rFonts w:ascii="Times New Roman" w:hAnsi="Times New Roman" w:cs="Times New Roman"/>
        </w:rPr>
        <w:t>іднесення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ролі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творчої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особистості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в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суспільстві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своєї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актуальності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не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втрачає</w:t>
      </w:r>
      <w:proofErr w:type="spellEnd"/>
      <w:r w:rsidRPr="00B170DF">
        <w:rPr>
          <w:rFonts w:ascii="Times New Roman" w:hAnsi="Times New Roman" w:cs="Times New Roman"/>
          <w:spacing w:val="70"/>
        </w:rPr>
        <w:t xml:space="preserve"> </w:t>
      </w:r>
      <w:r w:rsidRPr="00B170DF">
        <w:rPr>
          <w:rFonts w:ascii="Times New Roman" w:hAnsi="Times New Roman" w:cs="Times New Roman"/>
        </w:rPr>
        <w:t>проблема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роботи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з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обдарованими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та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здібними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дітьми</w:t>
      </w:r>
      <w:proofErr w:type="spellEnd"/>
      <w:r w:rsidRPr="00B170DF">
        <w:rPr>
          <w:rFonts w:ascii="Times New Roman" w:hAnsi="Times New Roman" w:cs="Times New Roman"/>
        </w:rPr>
        <w:t>.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Перспективним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шляхом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її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розв'язання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є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організація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такого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педагогічного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процесу</w:t>
      </w:r>
      <w:proofErr w:type="spellEnd"/>
      <w:r w:rsidRPr="00B170DF">
        <w:rPr>
          <w:rFonts w:ascii="Times New Roman" w:hAnsi="Times New Roman" w:cs="Times New Roman"/>
        </w:rPr>
        <w:t>,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який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застосовує</w:t>
      </w:r>
      <w:proofErr w:type="spellEnd"/>
      <w:r w:rsidRPr="00B170DF">
        <w:rPr>
          <w:rFonts w:ascii="Times New Roman" w:hAnsi="Times New Roman" w:cs="Times New Roman"/>
          <w:spacing w:val="-67"/>
        </w:rPr>
        <w:t xml:space="preserve"> </w:t>
      </w:r>
      <w:r w:rsidRPr="00B170DF">
        <w:rPr>
          <w:rFonts w:ascii="Times New Roman" w:hAnsi="Times New Roman" w:cs="Times New Roman"/>
        </w:rPr>
        <w:t xml:space="preserve">методику </w:t>
      </w:r>
      <w:proofErr w:type="spellStart"/>
      <w:r w:rsidRPr="00B170DF">
        <w:rPr>
          <w:rFonts w:ascii="Times New Roman" w:hAnsi="Times New Roman" w:cs="Times New Roman"/>
        </w:rPr>
        <w:t>пошуку</w:t>
      </w:r>
      <w:proofErr w:type="spellEnd"/>
      <w:r w:rsidRPr="00B170DF">
        <w:rPr>
          <w:rFonts w:ascii="Times New Roman" w:hAnsi="Times New Roman" w:cs="Times New Roman"/>
        </w:rPr>
        <w:t xml:space="preserve"> та </w:t>
      </w:r>
      <w:proofErr w:type="spellStart"/>
      <w:r w:rsidRPr="00B170DF">
        <w:rPr>
          <w:rFonts w:ascii="Times New Roman" w:hAnsi="Times New Roman" w:cs="Times New Roman"/>
        </w:rPr>
        <w:t>відбору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обдарованих</w:t>
      </w:r>
      <w:proofErr w:type="spellEnd"/>
      <w:r w:rsidRPr="00B170DF">
        <w:rPr>
          <w:rFonts w:ascii="Times New Roman" w:hAnsi="Times New Roman" w:cs="Times New Roman"/>
        </w:rPr>
        <w:t xml:space="preserve"> та </w:t>
      </w:r>
      <w:proofErr w:type="spellStart"/>
      <w:r w:rsidRPr="00B170DF">
        <w:rPr>
          <w:rFonts w:ascii="Times New Roman" w:hAnsi="Times New Roman" w:cs="Times New Roman"/>
        </w:rPr>
        <w:t>здібних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учні</w:t>
      </w:r>
      <w:proofErr w:type="gramStart"/>
      <w:r w:rsidRPr="00B170DF">
        <w:rPr>
          <w:rFonts w:ascii="Times New Roman" w:hAnsi="Times New Roman" w:cs="Times New Roman"/>
        </w:rPr>
        <w:t>в</w:t>
      </w:r>
      <w:proofErr w:type="spellEnd"/>
      <w:proofErr w:type="gramEnd"/>
      <w:r w:rsidRPr="00B170DF">
        <w:rPr>
          <w:rFonts w:ascii="Times New Roman" w:hAnsi="Times New Roman" w:cs="Times New Roman"/>
        </w:rPr>
        <w:t xml:space="preserve"> і </w:t>
      </w:r>
      <w:proofErr w:type="spellStart"/>
      <w:r w:rsidRPr="00B170DF">
        <w:rPr>
          <w:rFonts w:ascii="Times New Roman" w:hAnsi="Times New Roman" w:cs="Times New Roman"/>
        </w:rPr>
        <w:t>створює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умови</w:t>
      </w:r>
      <w:proofErr w:type="spellEnd"/>
      <w:r w:rsidRPr="00B170DF">
        <w:rPr>
          <w:rFonts w:ascii="Times New Roman" w:hAnsi="Times New Roman" w:cs="Times New Roman"/>
        </w:rPr>
        <w:t xml:space="preserve"> для</w:t>
      </w:r>
      <w:r w:rsidRPr="00B170DF">
        <w:rPr>
          <w:rFonts w:ascii="Times New Roman" w:hAnsi="Times New Roman" w:cs="Times New Roman"/>
          <w:spacing w:val="1"/>
        </w:rPr>
        <w:t xml:space="preserve"> </w:t>
      </w:r>
      <w:r w:rsidRPr="00B170DF">
        <w:rPr>
          <w:rFonts w:ascii="Times New Roman" w:hAnsi="Times New Roman" w:cs="Times New Roman"/>
        </w:rPr>
        <w:t>розвитку</w:t>
      </w:r>
      <w:r w:rsidRPr="00B170DF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їх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природно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творчого</w:t>
      </w:r>
      <w:proofErr w:type="spellEnd"/>
      <w:r w:rsidRPr="00B170D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потенціалу</w:t>
      </w:r>
      <w:proofErr w:type="spellEnd"/>
      <w:r w:rsidRPr="00B170DF">
        <w:rPr>
          <w:rFonts w:ascii="Times New Roman" w:hAnsi="Times New Roman" w:cs="Times New Roman"/>
        </w:rPr>
        <w:t>.</w:t>
      </w:r>
    </w:p>
    <w:p w:rsidR="00060667" w:rsidRPr="00B170DF" w:rsidRDefault="00060667" w:rsidP="00060667">
      <w:pPr>
        <w:spacing w:after="0"/>
        <w:jc w:val="both"/>
        <w:rPr>
          <w:rFonts w:ascii="Times New Roman" w:eastAsia="Times New Roman" w:hAnsi="Times New Roman" w:cs="Times New Roman"/>
          <w:lang w:val="uk-UA"/>
        </w:rPr>
      </w:pPr>
      <w:r w:rsidRPr="00B170DF">
        <w:rPr>
          <w:rFonts w:ascii="Times New Roman" w:eastAsia="Times New Roman" w:hAnsi="Times New Roman" w:cs="Times New Roman"/>
          <w:lang w:val="uk-UA"/>
        </w:rPr>
        <w:t xml:space="preserve">        Відділ освіти, заклади освіти міста планували й організовували роботу з обдарованими та здібними дітьми в Дружківській міській територіальній громаді відповідно до міської цільової Програми підтримки та розвитку дитячої обдарованості на 2011 - 2020 роки «Надія Дружківки», затвердженої рішенням Дружківської міської ради від 09.02.2011 № 6/5 – 7.</w:t>
      </w:r>
    </w:p>
    <w:p w:rsidR="00060667" w:rsidRPr="00B170DF" w:rsidRDefault="00060667" w:rsidP="0006066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B170DF">
        <w:rPr>
          <w:rFonts w:ascii="Times New Roman" w:eastAsia="Times New Roman" w:hAnsi="Times New Roman" w:cs="Times New Roman"/>
          <w:lang w:val="uk-UA" w:eastAsia="ru-RU"/>
        </w:rPr>
        <w:t xml:space="preserve">        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Проведення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заходів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передбачених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Програмою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надало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можливість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активізувати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роботу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щодо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створення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умов для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творчого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інтелектуального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B170DF">
        <w:rPr>
          <w:rFonts w:ascii="Times New Roman" w:eastAsia="Times New Roman" w:hAnsi="Times New Roman" w:cs="Times New Roman"/>
          <w:lang w:eastAsia="ru-RU"/>
        </w:rPr>
        <w:t>духовного</w:t>
      </w:r>
      <w:proofErr w:type="gramEnd"/>
      <w:r w:rsidRPr="00B170DF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фізичного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розвитку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обдарованої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учнівської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70DF">
        <w:rPr>
          <w:rFonts w:ascii="Times New Roman" w:eastAsia="Times New Roman" w:hAnsi="Times New Roman" w:cs="Times New Roman"/>
          <w:lang w:eastAsia="ru-RU"/>
        </w:rPr>
        <w:t>молоді</w:t>
      </w:r>
      <w:proofErr w:type="spellEnd"/>
      <w:r w:rsidRPr="00B170DF">
        <w:rPr>
          <w:rFonts w:ascii="Times New Roman" w:eastAsia="Times New Roman" w:hAnsi="Times New Roman" w:cs="Times New Roman"/>
          <w:lang w:eastAsia="ru-RU"/>
        </w:rPr>
        <w:t>.</w:t>
      </w:r>
    </w:p>
    <w:p w:rsidR="00060667" w:rsidRPr="00B170DF" w:rsidRDefault="00060667" w:rsidP="00060667">
      <w:pPr>
        <w:spacing w:after="0"/>
        <w:jc w:val="both"/>
        <w:rPr>
          <w:rFonts w:ascii="Times New Roman" w:eastAsia="Times New Roman" w:hAnsi="Times New Roman" w:cs="Times New Roman"/>
        </w:rPr>
      </w:pPr>
      <w:r w:rsidRPr="00B170DF">
        <w:rPr>
          <w:rFonts w:ascii="Times New Roman" w:eastAsia="Times New Roman" w:hAnsi="Times New Roman" w:cs="Times New Roman"/>
          <w:b/>
          <w:color w:val="FF0000"/>
          <w:lang w:val="uk-UA"/>
        </w:rPr>
        <w:t xml:space="preserve">          </w:t>
      </w:r>
      <w:r w:rsidRPr="00B170DF">
        <w:rPr>
          <w:rFonts w:ascii="Times New Roman" w:eastAsia="Times New Roman" w:hAnsi="Times New Roman" w:cs="Times New Roman"/>
          <w:lang w:val="uk-UA"/>
        </w:rPr>
        <w:t>Роботу з обдарованими й здібними дітьми організовано за п'ятьма видами обдарованості: інтелектуальна, практично - перетворювальна, художньо - естетична, п</w:t>
      </w:r>
      <w:proofErr w:type="spellStart"/>
      <w:r w:rsidRPr="00B170DF">
        <w:rPr>
          <w:rFonts w:ascii="Times New Roman" w:eastAsia="Times New Roman" w:hAnsi="Times New Roman" w:cs="Times New Roman"/>
        </w:rPr>
        <w:t>сихомоторна</w:t>
      </w:r>
      <w:proofErr w:type="spellEnd"/>
      <w:r w:rsidRPr="00B170DF">
        <w:rPr>
          <w:rFonts w:ascii="Times New Roman" w:eastAsia="Times New Roman" w:hAnsi="Times New Roman" w:cs="Times New Roman"/>
        </w:rPr>
        <w:t xml:space="preserve">, </w:t>
      </w:r>
      <w:r w:rsidRPr="00B170DF">
        <w:rPr>
          <w:rFonts w:ascii="Times New Roman" w:eastAsia="Times New Roman" w:hAnsi="Times New Roman" w:cs="Times New Roman"/>
          <w:lang w:val="uk-UA"/>
        </w:rPr>
        <w:t>к</w:t>
      </w:r>
      <w:proofErr w:type="spellStart"/>
      <w:r w:rsidRPr="00B170DF">
        <w:rPr>
          <w:rFonts w:ascii="Times New Roman" w:eastAsia="Times New Roman" w:hAnsi="Times New Roman" w:cs="Times New Roman"/>
        </w:rPr>
        <w:t>омунікативно</w:t>
      </w:r>
      <w:proofErr w:type="spellEnd"/>
      <w:r w:rsidRPr="00B170DF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B170DF">
        <w:rPr>
          <w:rFonts w:ascii="Times New Roman" w:eastAsia="Times New Roman" w:hAnsi="Times New Roman" w:cs="Times New Roman"/>
        </w:rPr>
        <w:t>організаторська</w:t>
      </w:r>
      <w:proofErr w:type="spellEnd"/>
      <w:r w:rsidRPr="00B170DF">
        <w:rPr>
          <w:rFonts w:ascii="Times New Roman" w:eastAsia="Times New Roman" w:hAnsi="Times New Roman" w:cs="Times New Roman"/>
        </w:rPr>
        <w:t>.</w:t>
      </w:r>
    </w:p>
    <w:p w:rsidR="00060667" w:rsidRPr="00B170DF" w:rsidRDefault="00060667" w:rsidP="00060667">
      <w:pPr>
        <w:spacing w:after="0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B170DF">
        <w:rPr>
          <w:rFonts w:ascii="Times New Roman" w:eastAsia="Times New Roman" w:hAnsi="Times New Roman" w:cs="Times New Roman"/>
          <w:lang w:val="uk-UA" w:eastAsia="ru-RU"/>
        </w:rPr>
        <w:t xml:space="preserve">         У закладах освіти діє система пошуку й цілеспрямованого відбору творчо -  обдарованих дітей, модернізуються зміст, форми і методи організації освітнього процесу на основі новітніх концепцій навчання.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       </w:t>
      </w:r>
      <w:r w:rsidRPr="00B170DF">
        <w:rPr>
          <w:rFonts w:ascii="Times New Roman" w:hAnsi="Times New Roman"/>
          <w:lang w:val="uk-UA"/>
        </w:rPr>
        <w:t>За роки реалізації Програми</w:t>
      </w:r>
      <w:r w:rsidRPr="00B170DF">
        <w:rPr>
          <w:rFonts w:ascii="Times New Roman" w:hAnsi="Times New Roman"/>
        </w:rPr>
        <w:t xml:space="preserve"> </w:t>
      </w:r>
      <w:r w:rsidRPr="00B170DF">
        <w:rPr>
          <w:rFonts w:ascii="Times New Roman" w:hAnsi="Times New Roman"/>
          <w:lang w:val="uk-UA"/>
        </w:rPr>
        <w:t>до</w:t>
      </w:r>
      <w:r w:rsidRPr="00B170DF">
        <w:rPr>
          <w:rFonts w:ascii="Times New Roman" w:hAnsi="Times New Roman"/>
        </w:rPr>
        <w:t xml:space="preserve"> банк</w:t>
      </w:r>
      <w:r w:rsidRPr="00B170DF">
        <w:rPr>
          <w:rFonts w:ascii="Times New Roman" w:hAnsi="Times New Roman"/>
          <w:lang w:val="uk-UA"/>
        </w:rPr>
        <w:t>у</w:t>
      </w:r>
      <w:r w:rsidRPr="00B170DF">
        <w:rPr>
          <w:rFonts w:ascii="Times New Roman" w:hAnsi="Times New Roman"/>
        </w:rPr>
        <w:t xml:space="preserve"> </w:t>
      </w:r>
      <w:r w:rsidRPr="00B170DF">
        <w:rPr>
          <w:rFonts w:ascii="Times New Roman" w:hAnsi="Times New Roman"/>
          <w:lang w:val="uk-UA"/>
        </w:rPr>
        <w:t>обдарованих дітей увійшло:</w:t>
      </w:r>
    </w:p>
    <w:p w:rsidR="00060667" w:rsidRPr="00B170DF" w:rsidRDefault="00060667" w:rsidP="00060667">
      <w:pPr>
        <w:pStyle w:val="22"/>
        <w:spacing w:line="276" w:lineRule="auto"/>
        <w:ind w:left="1068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      - 5314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обдарованих</w:t>
      </w:r>
      <w:proofErr w:type="spellEnd"/>
      <w:r w:rsidRPr="00B170DF">
        <w:rPr>
          <w:rFonts w:ascii="Times New Roman" w:hAnsi="Times New Roman"/>
          <w:lang w:val="uk-UA"/>
        </w:rPr>
        <w:t xml:space="preserve"> дітей по закладах освіти</w:t>
      </w:r>
      <w:r w:rsidRPr="00B170DF">
        <w:rPr>
          <w:rFonts w:ascii="Times New Roman" w:hAnsi="Times New Roman"/>
        </w:rPr>
        <w:t xml:space="preserve">, </w:t>
      </w:r>
    </w:p>
    <w:p w:rsidR="00060667" w:rsidRPr="00B170DF" w:rsidRDefault="00060667" w:rsidP="00060667">
      <w:pPr>
        <w:pStyle w:val="22"/>
        <w:spacing w:line="276" w:lineRule="auto"/>
        <w:ind w:left="1068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      - 2303 – по міському банку,</w:t>
      </w:r>
    </w:p>
    <w:p w:rsidR="00060667" w:rsidRPr="00B170DF" w:rsidRDefault="00060667" w:rsidP="00060667">
      <w:pPr>
        <w:pStyle w:val="22"/>
        <w:spacing w:line="276" w:lineRule="auto"/>
        <w:ind w:left="1068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      - 867 – по обласному банку.</w:t>
      </w:r>
    </w:p>
    <w:p w:rsidR="00060667" w:rsidRPr="00B170DF" w:rsidRDefault="00060667" w:rsidP="00D02E40">
      <w:pPr>
        <w:spacing w:after="0"/>
        <w:jc w:val="center"/>
        <w:rPr>
          <w:rFonts w:ascii="Times New Roman" w:eastAsia="Times New Roman" w:hAnsi="Times New Roman" w:cs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Банк закладів освіти міста у розрізі років реалізації Програми </w:t>
      </w:r>
      <w:r w:rsidRPr="00B170DF">
        <w:rPr>
          <w:rFonts w:ascii="Times New Roman" w:eastAsia="Times New Roman" w:hAnsi="Times New Roman" w:cs="Times New Roman"/>
          <w:lang w:val="uk-UA"/>
        </w:rPr>
        <w:t>за п'ятьма видами обдарованості: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276"/>
        <w:gridCol w:w="1701"/>
        <w:gridCol w:w="1417"/>
        <w:gridCol w:w="1843"/>
        <w:gridCol w:w="851"/>
      </w:tblGrid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gramStart"/>
            <w:r w:rsidRPr="00B170DF">
              <w:rPr>
                <w:rFonts w:ascii="Times New Roman" w:eastAsia="Times New Roman" w:hAnsi="Times New Roman" w:cs="Times New Roman"/>
              </w:rPr>
              <w:t>р</w:t>
            </w:r>
            <w:proofErr w:type="spellStart"/>
            <w:proofErr w:type="gramEnd"/>
            <w:r w:rsidRPr="00B170DF">
              <w:rPr>
                <w:rFonts w:ascii="Times New Roman" w:eastAsia="Times New Roman" w:hAnsi="Times New Roman" w:cs="Times New Roman"/>
                <w:lang w:val="uk-UA"/>
              </w:rPr>
              <w:t>ік</w:t>
            </w:r>
            <w:proofErr w:type="spellEnd"/>
          </w:p>
        </w:tc>
        <w:tc>
          <w:tcPr>
            <w:tcW w:w="1559" w:type="dxa"/>
          </w:tcPr>
          <w:p w:rsidR="00060667" w:rsidRPr="00B170DF" w:rsidRDefault="00E26A6A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І</w:t>
            </w:r>
            <w:r w:rsidR="00060667" w:rsidRPr="00B170DF">
              <w:rPr>
                <w:rFonts w:ascii="Times New Roman" w:eastAsia="Times New Roman" w:hAnsi="Times New Roman" w:cs="Times New Roman"/>
              </w:rPr>
              <w:t>нтелектуаль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060667" w:rsidRPr="00B170DF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Художньо</w:t>
            </w:r>
            <w:proofErr w:type="spellEnd"/>
            <w:r w:rsidRPr="00B170DF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естетична</w:t>
            </w:r>
            <w:proofErr w:type="spellEnd"/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 xml:space="preserve">практично – </w:t>
            </w: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перетворюваль</w:t>
            </w:r>
            <w:proofErr w:type="spellEnd"/>
            <w:r w:rsidR="00E26A6A"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Pr="00B170DF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417" w:type="dxa"/>
          </w:tcPr>
          <w:p w:rsidR="00060667" w:rsidRPr="00B170DF" w:rsidRDefault="00E26A6A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П</w:t>
            </w:r>
            <w:r w:rsidR="00060667" w:rsidRPr="00B170DF">
              <w:rPr>
                <w:rFonts w:ascii="Times New Roman" w:eastAsia="Times New Roman" w:hAnsi="Times New Roman" w:cs="Times New Roman"/>
              </w:rPr>
              <w:t>сихомотор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060667" w:rsidRPr="00B170DF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комунікативно</w:t>
            </w:r>
            <w:proofErr w:type="spellEnd"/>
            <w:r w:rsidRPr="00B170DF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організаторська</w:t>
            </w:r>
            <w:proofErr w:type="spellEnd"/>
          </w:p>
        </w:tc>
        <w:tc>
          <w:tcPr>
            <w:tcW w:w="851" w:type="dxa"/>
          </w:tcPr>
          <w:p w:rsidR="00060667" w:rsidRPr="00B170DF" w:rsidRDefault="00E26A6A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у</w:t>
            </w:r>
            <w:proofErr w:type="spellStart"/>
            <w:r w:rsidR="00060667" w:rsidRPr="00B170DF">
              <w:rPr>
                <w:rFonts w:ascii="Times New Roman" w:eastAsia="Times New Roman" w:hAnsi="Times New Roman" w:cs="Times New Roman"/>
              </w:rPr>
              <w:t>сього</w:t>
            </w:r>
            <w:proofErr w:type="spellEnd"/>
          </w:p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60667" w:rsidRPr="00B170DF" w:rsidTr="00E26A6A">
        <w:trPr>
          <w:trHeight w:val="321"/>
        </w:trPr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127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201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82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70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460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129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174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79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72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170DF">
              <w:rPr>
                <w:rFonts w:ascii="Times New Roman" w:eastAsia="Times New Roman" w:hAnsi="Times New Roman" w:cs="Times New Roman"/>
                <w:lang w:val="uk-UA"/>
              </w:rPr>
              <w:t>474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175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130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508</w:t>
            </w:r>
          </w:p>
        </w:tc>
      </w:tr>
      <w:tr w:rsidR="00060667" w:rsidRPr="00B170DF" w:rsidTr="00E26A6A">
        <w:trPr>
          <w:trHeight w:val="358"/>
        </w:trPr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186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141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547</w:t>
            </w:r>
          </w:p>
        </w:tc>
      </w:tr>
      <w:tr w:rsidR="00060667" w:rsidRPr="00B170DF" w:rsidTr="00E26A6A">
        <w:trPr>
          <w:trHeight w:val="263"/>
        </w:trPr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607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465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529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541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lastRenderedPageBreak/>
              <w:t>2019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559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188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58</w:t>
            </w:r>
            <w:r w:rsidRPr="00B170DF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</w:tr>
      <w:tr w:rsidR="00060667" w:rsidRPr="00B170DF" w:rsidTr="00E26A6A">
        <w:tc>
          <w:tcPr>
            <w:tcW w:w="959" w:type="dxa"/>
          </w:tcPr>
          <w:p w:rsidR="00060667" w:rsidRPr="00B170DF" w:rsidRDefault="00060667" w:rsidP="00C14DE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70DF"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</w:p>
        </w:tc>
        <w:tc>
          <w:tcPr>
            <w:tcW w:w="1559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1643</w:t>
            </w:r>
          </w:p>
        </w:tc>
        <w:tc>
          <w:tcPr>
            <w:tcW w:w="1276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1745</w:t>
            </w:r>
          </w:p>
        </w:tc>
        <w:tc>
          <w:tcPr>
            <w:tcW w:w="170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487</w:t>
            </w:r>
          </w:p>
        </w:tc>
        <w:tc>
          <w:tcPr>
            <w:tcW w:w="1417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1843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557</w:t>
            </w:r>
          </w:p>
        </w:tc>
        <w:tc>
          <w:tcPr>
            <w:tcW w:w="851" w:type="dxa"/>
          </w:tcPr>
          <w:p w:rsidR="00060667" w:rsidRPr="00B170DF" w:rsidRDefault="00060667" w:rsidP="00C14D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170DF">
              <w:rPr>
                <w:rFonts w:ascii="Times New Roman" w:eastAsia="Times New Roman" w:hAnsi="Times New Roman" w:cs="Times New Roman"/>
              </w:rPr>
              <w:t>5314</w:t>
            </w:r>
          </w:p>
        </w:tc>
      </w:tr>
    </w:tbl>
    <w:p w:rsidR="00060667" w:rsidRPr="00B170DF" w:rsidRDefault="00060667" w:rsidP="00060667">
      <w:pPr>
        <w:spacing w:after="0"/>
        <w:jc w:val="both"/>
        <w:rPr>
          <w:rFonts w:ascii="Times New Roman" w:eastAsia="Times New Roman" w:hAnsi="Times New Roman" w:cs="Times New Roman"/>
          <w:lang w:val="uk-UA"/>
        </w:rPr>
      </w:pP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</w:t>
      </w:r>
      <w:r w:rsidRPr="00B170DF">
        <w:rPr>
          <w:rFonts w:ascii="Times New Roman" w:hAnsi="Times New Roman"/>
          <w:color w:val="FF0000"/>
          <w:lang w:val="uk-UA"/>
        </w:rPr>
        <w:t xml:space="preserve"> </w:t>
      </w:r>
      <w:r w:rsidRPr="00B170DF">
        <w:rPr>
          <w:rFonts w:ascii="Times New Roman" w:hAnsi="Times New Roman"/>
          <w:b/>
          <w:color w:val="FF0000"/>
          <w:lang w:val="uk-UA"/>
        </w:rPr>
        <w:t xml:space="preserve">         </w:t>
      </w:r>
      <w:r w:rsidRPr="00B170DF">
        <w:rPr>
          <w:rFonts w:ascii="Times New Roman" w:hAnsi="Times New Roman"/>
          <w:lang w:val="uk-UA"/>
        </w:rPr>
        <w:t xml:space="preserve">У 2021 році банк обдарованих дітей закладів складає 765 осіб, </w:t>
      </w:r>
      <w:proofErr w:type="spellStart"/>
      <w:r w:rsidRPr="00B170DF">
        <w:rPr>
          <w:rFonts w:ascii="Times New Roman" w:hAnsi="Times New Roman"/>
        </w:rPr>
        <w:t>що</w:t>
      </w:r>
      <w:proofErr w:type="spellEnd"/>
      <w:r w:rsidRPr="00B170DF">
        <w:rPr>
          <w:rFonts w:ascii="Times New Roman" w:hAnsi="Times New Roman"/>
        </w:rPr>
        <w:t xml:space="preserve"> на</w:t>
      </w:r>
      <w:r w:rsidRPr="00B170DF">
        <w:rPr>
          <w:rFonts w:ascii="Times New Roman" w:hAnsi="Times New Roman"/>
          <w:lang w:val="uk-UA"/>
        </w:rPr>
        <w:t xml:space="preserve"> 180 осіб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більше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ніж</w:t>
      </w:r>
      <w:proofErr w:type="spellEnd"/>
      <w:r w:rsidRPr="00B170DF">
        <w:rPr>
          <w:rFonts w:ascii="Times New Roman" w:hAnsi="Times New Roman"/>
        </w:rPr>
        <w:t xml:space="preserve"> у </w:t>
      </w:r>
      <w:proofErr w:type="spellStart"/>
      <w:r w:rsidRPr="00B170DF">
        <w:rPr>
          <w:rFonts w:ascii="Times New Roman" w:hAnsi="Times New Roman"/>
        </w:rPr>
        <w:t>минулому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році</w:t>
      </w:r>
      <w:proofErr w:type="spellEnd"/>
      <w:r w:rsidRPr="00B170DF">
        <w:rPr>
          <w:rFonts w:ascii="Times New Roman" w:hAnsi="Times New Roman"/>
          <w:lang w:val="uk-UA"/>
        </w:rPr>
        <w:t>. У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міському</w:t>
      </w:r>
      <w:proofErr w:type="spellEnd"/>
      <w:r w:rsidRPr="00B170DF">
        <w:rPr>
          <w:rFonts w:ascii="Times New Roman" w:hAnsi="Times New Roman"/>
        </w:rPr>
        <w:t xml:space="preserve"> банку </w:t>
      </w:r>
      <w:proofErr w:type="spellStart"/>
      <w:r w:rsidRPr="00B170DF">
        <w:rPr>
          <w:rFonts w:ascii="Times New Roman" w:hAnsi="Times New Roman"/>
        </w:rPr>
        <w:t>перебуває</w:t>
      </w:r>
      <w:proofErr w:type="spellEnd"/>
      <w:r w:rsidRPr="00B170DF">
        <w:rPr>
          <w:rFonts w:ascii="Times New Roman" w:hAnsi="Times New Roman"/>
          <w:lang w:val="uk-UA"/>
        </w:rPr>
        <w:t xml:space="preserve"> 306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обдарованих</w:t>
      </w:r>
      <w:proofErr w:type="spellEnd"/>
      <w:r w:rsidRPr="00B170DF">
        <w:rPr>
          <w:rFonts w:ascii="Times New Roman" w:hAnsi="Times New Roman"/>
          <w:lang w:val="uk-UA"/>
        </w:rPr>
        <w:t xml:space="preserve"> дітей</w:t>
      </w:r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що</w:t>
      </w:r>
      <w:proofErr w:type="spellEnd"/>
      <w:r w:rsidRPr="00B170DF">
        <w:rPr>
          <w:rFonts w:ascii="Times New Roman" w:hAnsi="Times New Roman"/>
        </w:rPr>
        <w:t xml:space="preserve"> на </w:t>
      </w:r>
      <w:r w:rsidRPr="00B170DF">
        <w:rPr>
          <w:rFonts w:ascii="Times New Roman" w:hAnsi="Times New Roman"/>
          <w:lang w:val="uk-UA"/>
        </w:rPr>
        <w:t>7 %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більше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ніж</w:t>
      </w:r>
      <w:proofErr w:type="spellEnd"/>
      <w:r w:rsidRPr="00B170DF">
        <w:rPr>
          <w:rFonts w:ascii="Times New Roman" w:hAnsi="Times New Roman"/>
        </w:rPr>
        <w:t xml:space="preserve"> у </w:t>
      </w:r>
      <w:proofErr w:type="spellStart"/>
      <w:r w:rsidRPr="00B170DF">
        <w:rPr>
          <w:rFonts w:ascii="Times New Roman" w:hAnsi="Times New Roman"/>
        </w:rPr>
        <w:t>минулому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році</w:t>
      </w:r>
      <w:proofErr w:type="spellEnd"/>
      <w:r w:rsidRPr="00B170DF">
        <w:rPr>
          <w:rFonts w:ascii="Times New Roman" w:hAnsi="Times New Roman"/>
          <w:lang w:val="uk-UA"/>
        </w:rPr>
        <w:t>. З</w:t>
      </w:r>
      <w:r w:rsidRPr="00B170DF">
        <w:rPr>
          <w:rFonts w:ascii="Times New Roman" w:hAnsi="Times New Roman"/>
        </w:rPr>
        <w:t xml:space="preserve">а </w:t>
      </w:r>
      <w:proofErr w:type="spellStart"/>
      <w:r w:rsidRPr="00B170DF">
        <w:rPr>
          <w:rFonts w:ascii="Times New Roman" w:hAnsi="Times New Roman"/>
        </w:rPr>
        <w:t>номінаціями</w:t>
      </w:r>
      <w:proofErr w:type="spellEnd"/>
      <w:r w:rsidRPr="00B170DF">
        <w:rPr>
          <w:rFonts w:ascii="Times New Roman" w:hAnsi="Times New Roman"/>
          <w:lang w:val="uk-UA"/>
        </w:rPr>
        <w:t xml:space="preserve"> розподіл виглядає таким чином</w:t>
      </w:r>
      <w:r w:rsidRPr="00B170DF">
        <w:rPr>
          <w:rFonts w:ascii="Times New Roman" w:hAnsi="Times New Roman"/>
        </w:rPr>
        <w:t xml:space="preserve">: </w:t>
      </w:r>
      <w:proofErr w:type="spellStart"/>
      <w:r w:rsidRPr="00B170DF">
        <w:rPr>
          <w:rFonts w:ascii="Times New Roman" w:hAnsi="Times New Roman"/>
        </w:rPr>
        <w:t>інтелектуальна</w:t>
      </w:r>
      <w:proofErr w:type="spellEnd"/>
      <w:r w:rsidRPr="00B170DF">
        <w:rPr>
          <w:rFonts w:ascii="Times New Roman" w:hAnsi="Times New Roman"/>
        </w:rPr>
        <w:t xml:space="preserve"> – </w:t>
      </w:r>
      <w:r w:rsidRPr="00B170DF">
        <w:rPr>
          <w:rFonts w:ascii="Times New Roman" w:hAnsi="Times New Roman"/>
          <w:lang w:val="uk-UA"/>
        </w:rPr>
        <w:t xml:space="preserve">100, </w:t>
      </w:r>
      <w:proofErr w:type="spellStart"/>
      <w:r w:rsidRPr="00B170DF">
        <w:rPr>
          <w:rFonts w:ascii="Times New Roman" w:hAnsi="Times New Roman"/>
        </w:rPr>
        <w:t>художньо</w:t>
      </w:r>
      <w:proofErr w:type="spellEnd"/>
      <w:r w:rsidRPr="00B170DF">
        <w:rPr>
          <w:rFonts w:ascii="Times New Roman" w:hAnsi="Times New Roman"/>
        </w:rPr>
        <w:t xml:space="preserve"> – </w:t>
      </w:r>
      <w:proofErr w:type="spellStart"/>
      <w:r w:rsidRPr="00B170DF">
        <w:rPr>
          <w:rFonts w:ascii="Times New Roman" w:hAnsi="Times New Roman"/>
        </w:rPr>
        <w:t>естетична</w:t>
      </w:r>
      <w:proofErr w:type="spellEnd"/>
      <w:r w:rsidRPr="00B170DF">
        <w:rPr>
          <w:rFonts w:ascii="Times New Roman" w:hAnsi="Times New Roman"/>
        </w:rPr>
        <w:t xml:space="preserve"> – </w:t>
      </w:r>
      <w:r w:rsidRPr="00B170DF">
        <w:rPr>
          <w:rFonts w:ascii="Times New Roman" w:hAnsi="Times New Roman"/>
          <w:lang w:val="uk-UA"/>
        </w:rPr>
        <w:t>92</w:t>
      </w:r>
      <w:r w:rsidRPr="00B170DF">
        <w:rPr>
          <w:rFonts w:ascii="Times New Roman" w:hAnsi="Times New Roman"/>
        </w:rPr>
        <w:t xml:space="preserve">, практично – </w:t>
      </w:r>
      <w:proofErr w:type="spellStart"/>
      <w:r w:rsidRPr="00B170DF">
        <w:rPr>
          <w:rFonts w:ascii="Times New Roman" w:hAnsi="Times New Roman"/>
        </w:rPr>
        <w:t>перетворювальна</w:t>
      </w:r>
      <w:proofErr w:type="spellEnd"/>
      <w:r w:rsidRPr="00B170DF">
        <w:rPr>
          <w:rFonts w:ascii="Times New Roman" w:hAnsi="Times New Roman"/>
        </w:rPr>
        <w:t xml:space="preserve"> – </w:t>
      </w:r>
      <w:r w:rsidRPr="00B170DF">
        <w:rPr>
          <w:rFonts w:ascii="Times New Roman" w:hAnsi="Times New Roman"/>
          <w:lang w:val="uk-UA"/>
        </w:rPr>
        <w:t>27</w:t>
      </w:r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психомоторна</w:t>
      </w:r>
      <w:proofErr w:type="spellEnd"/>
      <w:r w:rsidRPr="00B170DF">
        <w:rPr>
          <w:rFonts w:ascii="Times New Roman" w:hAnsi="Times New Roman"/>
        </w:rPr>
        <w:t xml:space="preserve"> – </w:t>
      </w:r>
      <w:r w:rsidRPr="00B170DF">
        <w:rPr>
          <w:rFonts w:ascii="Times New Roman" w:hAnsi="Times New Roman"/>
          <w:lang w:val="uk-UA"/>
        </w:rPr>
        <w:t>51</w:t>
      </w:r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комунікативно</w:t>
      </w:r>
      <w:proofErr w:type="spellEnd"/>
      <w:r w:rsidRPr="00B170DF">
        <w:rPr>
          <w:rFonts w:ascii="Times New Roman" w:hAnsi="Times New Roman"/>
        </w:rPr>
        <w:t xml:space="preserve"> –</w:t>
      </w:r>
      <w:proofErr w:type="spellStart"/>
      <w:r w:rsidRPr="00B170DF">
        <w:rPr>
          <w:rFonts w:ascii="Times New Roman" w:hAnsi="Times New Roman"/>
        </w:rPr>
        <w:t>організаторська</w:t>
      </w:r>
      <w:proofErr w:type="spellEnd"/>
      <w:r w:rsidRPr="00B170DF">
        <w:rPr>
          <w:rFonts w:ascii="Times New Roman" w:hAnsi="Times New Roman"/>
        </w:rPr>
        <w:t xml:space="preserve"> – </w:t>
      </w:r>
      <w:r w:rsidRPr="00B170DF">
        <w:rPr>
          <w:rFonts w:ascii="Times New Roman" w:hAnsi="Times New Roman"/>
          <w:lang w:val="uk-UA"/>
        </w:rPr>
        <w:t>36.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 w:eastAsia="ru-RU"/>
        </w:rPr>
        <w:t xml:space="preserve">           </w:t>
      </w:r>
      <w:r w:rsidRPr="00B170DF">
        <w:rPr>
          <w:rFonts w:ascii="Times New Roman" w:hAnsi="Times New Roman"/>
          <w:lang w:val="uk-UA"/>
        </w:rPr>
        <w:t xml:space="preserve">З метою відбору обдарованих дітей використовуються  різноманітні методики з моніторингу, підтримки та аналізу вибірки та багато інших. До роботи активно підключаються практичні психологи, які систематично проводять виявлення, діагностування та супровід обдарованих. У кожному закладі освіти розроблено й затверджено план роботи з обдарованими учнями, оформлено індивідуальні картки й </w:t>
      </w:r>
      <w:proofErr w:type="spellStart"/>
      <w:r w:rsidRPr="00B170DF">
        <w:rPr>
          <w:rFonts w:ascii="Times New Roman" w:hAnsi="Times New Roman"/>
          <w:lang w:val="uk-UA"/>
        </w:rPr>
        <w:t>портфоліо</w:t>
      </w:r>
      <w:proofErr w:type="spellEnd"/>
      <w:r w:rsidRPr="00B170DF">
        <w:rPr>
          <w:rFonts w:ascii="Times New Roman" w:hAnsi="Times New Roman"/>
          <w:lang w:val="uk-UA"/>
        </w:rPr>
        <w:t xml:space="preserve"> обдарованих, які постійно поповнюються новою інформацією про досягнення дитини. Учні мають можливість розвивати свої здібності, відвідуючи шкільні секції, факультативи та гуртки,  заняття гуртків центру дитячої та юнацької творчості, станції юних техніків. 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 w:eastAsia="ru-RU"/>
        </w:rPr>
        <w:t xml:space="preserve">           </w:t>
      </w:r>
      <w:proofErr w:type="gramStart"/>
      <w:r w:rsidRPr="00B170DF">
        <w:rPr>
          <w:rFonts w:ascii="Times New Roman" w:hAnsi="Times New Roman"/>
        </w:rPr>
        <w:t>З</w:t>
      </w:r>
      <w:proofErr w:type="gramEnd"/>
      <w:r w:rsidRPr="00B170DF">
        <w:rPr>
          <w:rFonts w:ascii="Times New Roman" w:hAnsi="Times New Roman"/>
          <w:lang w:val="uk-UA"/>
        </w:rPr>
        <w:t xml:space="preserve"> метою </w:t>
      </w:r>
      <w:proofErr w:type="spellStart"/>
      <w:r w:rsidRPr="00B170DF">
        <w:rPr>
          <w:rFonts w:ascii="Times New Roman" w:hAnsi="Times New Roman"/>
        </w:rPr>
        <w:t>залучення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інтелектуально</w:t>
      </w:r>
      <w:proofErr w:type="spellEnd"/>
      <w:r w:rsidRPr="00B170DF">
        <w:rPr>
          <w:rFonts w:ascii="Times New Roman" w:hAnsi="Times New Roman"/>
        </w:rPr>
        <w:t xml:space="preserve"> й </w:t>
      </w:r>
      <w:proofErr w:type="spellStart"/>
      <w:r w:rsidRPr="00B170DF">
        <w:rPr>
          <w:rFonts w:ascii="Times New Roman" w:hAnsi="Times New Roman"/>
        </w:rPr>
        <w:t>творчо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обдарованої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учнівської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молоді</w:t>
      </w:r>
      <w:proofErr w:type="spellEnd"/>
      <w:r w:rsidRPr="00B170DF">
        <w:rPr>
          <w:rFonts w:ascii="Times New Roman" w:hAnsi="Times New Roman"/>
        </w:rPr>
        <w:t xml:space="preserve"> до </w:t>
      </w:r>
      <w:proofErr w:type="spellStart"/>
      <w:r w:rsidRPr="00B170DF">
        <w:rPr>
          <w:rFonts w:ascii="Times New Roman" w:hAnsi="Times New Roman"/>
        </w:rPr>
        <w:t>науково-дослідницької</w:t>
      </w:r>
      <w:proofErr w:type="spellEnd"/>
      <w:r w:rsidRPr="00B170DF">
        <w:rPr>
          <w:rFonts w:ascii="Times New Roman" w:hAnsi="Times New Roman"/>
        </w:rPr>
        <w:t xml:space="preserve"> та </w:t>
      </w:r>
      <w:proofErr w:type="spellStart"/>
      <w:r w:rsidRPr="00B170DF">
        <w:rPr>
          <w:rFonts w:ascii="Times New Roman" w:hAnsi="Times New Roman"/>
        </w:rPr>
        <w:t>експериментальної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роботи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формування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активної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громадянської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позиції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учнів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виховання</w:t>
      </w:r>
      <w:proofErr w:type="spellEnd"/>
      <w:r w:rsidRPr="00B170DF">
        <w:rPr>
          <w:rFonts w:ascii="Times New Roman" w:hAnsi="Times New Roman"/>
        </w:rPr>
        <w:t xml:space="preserve"> в них </w:t>
      </w:r>
      <w:proofErr w:type="spellStart"/>
      <w:r w:rsidRPr="00B170DF">
        <w:rPr>
          <w:rFonts w:ascii="Times New Roman" w:hAnsi="Times New Roman"/>
        </w:rPr>
        <w:t>самостійності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наполегливості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вміння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формувати</w:t>
      </w:r>
      <w:proofErr w:type="spellEnd"/>
      <w:r w:rsidRPr="00B170DF">
        <w:rPr>
          <w:rFonts w:ascii="Times New Roman" w:hAnsi="Times New Roman"/>
        </w:rPr>
        <w:t xml:space="preserve"> й </w:t>
      </w:r>
      <w:proofErr w:type="spellStart"/>
      <w:r w:rsidRPr="00B170DF">
        <w:rPr>
          <w:rFonts w:ascii="Times New Roman" w:hAnsi="Times New Roman"/>
        </w:rPr>
        <w:t>відстоювати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власну</w:t>
      </w:r>
      <w:proofErr w:type="spellEnd"/>
      <w:r w:rsidRPr="00B170DF">
        <w:rPr>
          <w:rFonts w:ascii="Times New Roman" w:hAnsi="Times New Roman"/>
        </w:rPr>
        <w:t xml:space="preserve"> думку</w:t>
      </w:r>
      <w:r w:rsidRPr="00B170DF">
        <w:rPr>
          <w:rFonts w:ascii="Times New Roman" w:hAnsi="Times New Roman"/>
          <w:lang w:val="uk-UA"/>
        </w:rPr>
        <w:t xml:space="preserve"> організовано роботу </w:t>
      </w:r>
      <w:proofErr w:type="spellStart"/>
      <w:r w:rsidRPr="00B170DF">
        <w:rPr>
          <w:rFonts w:ascii="Times New Roman" w:hAnsi="Times New Roman"/>
        </w:rPr>
        <w:t>Малої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академії</w:t>
      </w:r>
      <w:proofErr w:type="spellEnd"/>
      <w:r w:rsidRPr="00B170DF">
        <w:rPr>
          <w:rFonts w:ascii="Times New Roman" w:hAnsi="Times New Roman"/>
        </w:rPr>
        <w:t xml:space="preserve"> наук</w:t>
      </w:r>
      <w:r w:rsidRPr="00B170DF">
        <w:rPr>
          <w:rFonts w:ascii="Times New Roman" w:hAnsi="Times New Roman"/>
          <w:lang w:val="uk-UA"/>
        </w:rPr>
        <w:t xml:space="preserve"> </w:t>
      </w:r>
      <w:r w:rsidRPr="00B170DF">
        <w:rPr>
          <w:rFonts w:ascii="Times New Roman" w:hAnsi="Times New Roman"/>
          <w:shd w:val="clear" w:color="auto" w:fill="FFFFFF"/>
          <w:lang w:val="uk-UA"/>
        </w:rPr>
        <w:t xml:space="preserve">України (далі – МАН). Упродовж навчання в МАН учні виконують роботи: науково-дослідницькі, експериментальні, конструкторські, дослідницько-пошукові, творчі. </w:t>
      </w:r>
      <w:r w:rsidRPr="00B170DF">
        <w:rPr>
          <w:rFonts w:ascii="Times New Roman" w:hAnsi="Times New Roman"/>
          <w:lang w:val="uk-UA"/>
        </w:rPr>
        <w:t xml:space="preserve">Основним підсумком учнівської діяльності є виконання, оформлення та захист науково-дослідницьких робіт на Всеукраїнському конкурсі-захисті науково-дослідницьких робіт учнів — членів </w:t>
      </w:r>
      <w:r w:rsidRPr="00B170DF">
        <w:rPr>
          <w:rFonts w:ascii="Times New Roman" w:hAnsi="Times New Roman"/>
          <w:shd w:val="clear" w:color="auto" w:fill="FFFFFF"/>
          <w:lang w:val="uk-UA"/>
        </w:rPr>
        <w:t>МАН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України</w:t>
      </w:r>
      <w:proofErr w:type="spellEnd"/>
      <w:r w:rsidRPr="00B170DF">
        <w:rPr>
          <w:rFonts w:ascii="Times New Roman" w:hAnsi="Times New Roman"/>
          <w:lang w:val="uk-UA"/>
        </w:rPr>
        <w:t xml:space="preserve">. Традиційно Конкурс – захист проводиться у 3 етапи – І міський, ІІ обласний, ІІІ Всеукраїнський. Щороку </w:t>
      </w:r>
      <w:r w:rsidRPr="00B170DF">
        <w:rPr>
          <w:rFonts w:ascii="Times New Roman" w:hAnsi="Times New Roman"/>
        </w:rPr>
        <w:t>юн</w:t>
      </w:r>
      <w:r w:rsidRPr="00B170DF">
        <w:rPr>
          <w:rFonts w:ascii="Times New Roman" w:hAnsi="Times New Roman"/>
          <w:lang w:val="uk-UA"/>
        </w:rPr>
        <w:t>і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науковці</w:t>
      </w:r>
      <w:proofErr w:type="spellEnd"/>
      <w:r w:rsidRPr="00B170DF">
        <w:rPr>
          <w:rFonts w:ascii="Times New Roman" w:hAnsi="Times New Roman"/>
        </w:rPr>
        <w:t xml:space="preserve"> </w:t>
      </w:r>
      <w:r w:rsidRPr="00B170DF">
        <w:rPr>
          <w:rFonts w:ascii="Times New Roman" w:hAnsi="Times New Roman"/>
          <w:lang w:val="uk-UA"/>
        </w:rPr>
        <w:t>Дружківки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представл</w:t>
      </w:r>
      <w:r w:rsidRPr="00B170DF">
        <w:rPr>
          <w:rFonts w:ascii="Times New Roman" w:hAnsi="Times New Roman"/>
          <w:lang w:val="uk-UA"/>
        </w:rPr>
        <w:t>яють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перспективні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дослідження</w:t>
      </w:r>
      <w:proofErr w:type="spellEnd"/>
      <w:r w:rsidRPr="00B170DF">
        <w:rPr>
          <w:rFonts w:ascii="Times New Roman" w:hAnsi="Times New Roman"/>
        </w:rPr>
        <w:t xml:space="preserve"> з </w:t>
      </w:r>
      <w:proofErr w:type="spellStart"/>
      <w:r w:rsidRPr="00B170DF">
        <w:rPr>
          <w:rFonts w:ascii="Times New Roman" w:hAnsi="Times New Roman"/>
        </w:rPr>
        <w:t>науково-технічної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творчості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фізики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інформаційних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технологій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біології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хімії</w:t>
      </w:r>
      <w:proofErr w:type="spellEnd"/>
      <w:r w:rsidRPr="00B170DF">
        <w:rPr>
          <w:rFonts w:ascii="Times New Roman" w:hAnsi="Times New Roman"/>
        </w:rPr>
        <w:t xml:space="preserve"> та </w:t>
      </w:r>
      <w:proofErr w:type="spellStart"/>
      <w:r w:rsidRPr="00B170DF">
        <w:rPr>
          <w:rFonts w:ascii="Times New Roman" w:hAnsi="Times New Roman"/>
        </w:rPr>
        <w:t>медицини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іноземних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мов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літературної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творчості</w:t>
      </w:r>
      <w:proofErr w:type="spellEnd"/>
      <w:r w:rsidRPr="00B170DF">
        <w:rPr>
          <w:rFonts w:ascii="Times New Roman" w:hAnsi="Times New Roman"/>
        </w:rPr>
        <w:t xml:space="preserve"> й </w:t>
      </w:r>
      <w:proofErr w:type="spellStart"/>
      <w:r w:rsidRPr="00B170DF">
        <w:rPr>
          <w:rFonts w:ascii="Times New Roman" w:hAnsi="Times New Roman"/>
        </w:rPr>
        <w:t>філології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історії</w:t>
      </w:r>
      <w:proofErr w:type="spellEnd"/>
      <w:r w:rsidRPr="00B170DF">
        <w:rPr>
          <w:rFonts w:ascii="Times New Roman" w:hAnsi="Times New Roman"/>
        </w:rPr>
        <w:t xml:space="preserve"> та </w:t>
      </w:r>
      <w:proofErr w:type="spellStart"/>
      <w:r w:rsidRPr="00B170DF">
        <w:rPr>
          <w:rFonts w:ascii="Times New Roman" w:hAnsi="Times New Roman"/>
        </w:rPr>
        <w:t>географії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краєзнавства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релігії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філософії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соціології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педагогіки</w:t>
      </w:r>
      <w:proofErr w:type="spellEnd"/>
      <w:r w:rsidRPr="00B170DF">
        <w:rPr>
          <w:rFonts w:ascii="Times New Roman" w:hAnsi="Times New Roman"/>
          <w:lang w:val="uk-UA"/>
        </w:rPr>
        <w:t xml:space="preserve"> та </w:t>
      </w:r>
      <w:proofErr w:type="spellStart"/>
      <w:r w:rsidRPr="00B170DF">
        <w:rPr>
          <w:rFonts w:ascii="Times New Roman" w:hAnsi="Times New Roman"/>
          <w:lang w:val="uk-UA"/>
        </w:rPr>
        <w:t>ін</w:t>
      </w:r>
      <w:proofErr w:type="spellEnd"/>
      <w:r w:rsidRPr="00B170DF">
        <w:rPr>
          <w:rFonts w:ascii="Times New Roman" w:hAnsi="Times New Roman"/>
        </w:rPr>
        <w:t>.</w:t>
      </w:r>
      <w:r w:rsidRPr="00B170DF">
        <w:rPr>
          <w:rFonts w:ascii="Times New Roman" w:hAnsi="Times New Roman"/>
          <w:lang w:val="uk-UA"/>
        </w:rPr>
        <w:t xml:space="preserve"> </w:t>
      </w:r>
    </w:p>
    <w:p w:rsidR="00060667" w:rsidRPr="00B170DF" w:rsidRDefault="00793524" w:rsidP="00D02E40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  <w:r w:rsidR="00060667" w:rsidRPr="00B170DF">
        <w:rPr>
          <w:rFonts w:ascii="Times New Roman" w:hAnsi="Times New Roman" w:cs="Times New Roman"/>
          <w:lang w:val="uk-UA"/>
        </w:rPr>
        <w:t xml:space="preserve">Усього за роки реалізації Програми у  міському етапі </w:t>
      </w:r>
      <w:r w:rsidR="00060667" w:rsidRPr="00B170DF">
        <w:rPr>
          <w:rFonts w:ascii="Times New Roman" w:hAnsi="Times New Roman" w:cs="Times New Roman"/>
        </w:rPr>
        <w:t>Конкурс</w:t>
      </w:r>
      <w:r w:rsidR="00060667" w:rsidRPr="00B170DF">
        <w:rPr>
          <w:rFonts w:ascii="Times New Roman" w:hAnsi="Times New Roman" w:cs="Times New Roman"/>
          <w:lang w:val="uk-UA"/>
        </w:rPr>
        <w:t xml:space="preserve">у МАН взяло участь 302 учня, у обласному – 83, у Всеукраїнському </w:t>
      </w:r>
      <w:proofErr w:type="spellStart"/>
      <w:r w:rsidR="00060667" w:rsidRPr="00B170DF">
        <w:rPr>
          <w:rFonts w:ascii="Times New Roman" w:hAnsi="Times New Roman" w:cs="Times New Roman"/>
          <w:lang w:val="uk-UA"/>
        </w:rPr>
        <w:t>етапі-</w:t>
      </w:r>
      <w:proofErr w:type="spellEnd"/>
      <w:r w:rsidR="00060667" w:rsidRPr="00B170DF">
        <w:rPr>
          <w:rFonts w:ascii="Times New Roman" w:hAnsi="Times New Roman" w:cs="Times New Roman"/>
          <w:lang w:val="uk-UA"/>
        </w:rPr>
        <w:t xml:space="preserve"> 7:</w:t>
      </w:r>
    </w:p>
    <w:tbl>
      <w:tblPr>
        <w:tblStyle w:val="a5"/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959"/>
        <w:gridCol w:w="1568"/>
        <w:gridCol w:w="1461"/>
        <w:gridCol w:w="1533"/>
        <w:gridCol w:w="1733"/>
        <w:gridCol w:w="2317"/>
      </w:tblGrid>
      <w:tr w:rsidR="0058415A" w:rsidRPr="00B170DF" w:rsidTr="0058415A">
        <w:tc>
          <w:tcPr>
            <w:tcW w:w="959" w:type="dxa"/>
            <w:vMerge w:val="restart"/>
          </w:tcPr>
          <w:p w:rsidR="0058415A" w:rsidRPr="00B170DF" w:rsidRDefault="0058415A" w:rsidP="0058415A">
            <w:pPr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Заклад </w:t>
            </w:r>
          </w:p>
        </w:tc>
        <w:tc>
          <w:tcPr>
            <w:tcW w:w="8612" w:type="dxa"/>
            <w:gridSpan w:val="5"/>
          </w:tcPr>
          <w:p w:rsidR="0058415A" w:rsidRPr="00B170DF" w:rsidRDefault="0058415A" w:rsidP="0058415A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Всеукраїнський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конкурс-</w:t>
            </w:r>
            <w:proofErr w:type="spellStart"/>
            <w:r w:rsidRPr="00B170DF">
              <w:rPr>
                <w:rFonts w:ascii="Times New Roman" w:hAnsi="Times New Roman" w:cs="Times New Roman"/>
              </w:rPr>
              <w:t>захист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науково-дослідницьких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робіт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учнів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члені</w:t>
            </w:r>
            <w:proofErr w:type="gramStart"/>
            <w:r w:rsidRPr="00B170D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Малої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академії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наук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Украї</w:t>
            </w:r>
            <w:r w:rsidRPr="00B170DF">
              <w:t>ни</w:t>
            </w:r>
            <w:proofErr w:type="spellEnd"/>
          </w:p>
        </w:tc>
      </w:tr>
      <w:tr w:rsidR="0058415A" w:rsidRPr="00B170DF" w:rsidTr="0058415A">
        <w:tc>
          <w:tcPr>
            <w:tcW w:w="959" w:type="dxa"/>
            <w:vMerge/>
          </w:tcPr>
          <w:p w:rsidR="0058415A" w:rsidRPr="00B170DF" w:rsidRDefault="0058415A" w:rsidP="0058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gridSpan w:val="2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66" w:type="dxa"/>
            <w:gridSpan w:val="2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ІІ</w:t>
            </w:r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Обласний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ІІІ</w:t>
            </w:r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Всеукраїнський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)</w:t>
            </w:r>
          </w:p>
        </w:tc>
      </w:tr>
      <w:tr w:rsidR="0058415A" w:rsidRPr="00B170DF" w:rsidTr="0058415A">
        <w:tc>
          <w:tcPr>
            <w:tcW w:w="959" w:type="dxa"/>
            <w:vMerge/>
          </w:tcPr>
          <w:p w:rsidR="0058415A" w:rsidRPr="00B170DF" w:rsidRDefault="0058415A" w:rsidP="0058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2012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2013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2014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2016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</w:t>
            </w:r>
            <w:r w:rsidRPr="00B170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2017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58415A" w:rsidRPr="00B170DF" w:rsidTr="0058415A">
        <w:tc>
          <w:tcPr>
            <w:tcW w:w="959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8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61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33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17" w:type="dxa"/>
          </w:tcPr>
          <w:p w:rsidR="0058415A" w:rsidRPr="00B170DF" w:rsidRDefault="0058415A" w:rsidP="005841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</w:tbl>
    <w:p w:rsidR="00060667" w:rsidRPr="00B170DF" w:rsidRDefault="00060667" w:rsidP="00060667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lang w:val="uk-UA"/>
        </w:rPr>
      </w:pPr>
    </w:p>
    <w:p w:rsidR="00060667" w:rsidRPr="00B170DF" w:rsidRDefault="00060667" w:rsidP="0006066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lang w:val="uk-UA"/>
        </w:rPr>
        <w:t xml:space="preserve">         У поточному 2021 році на міському етапі </w:t>
      </w:r>
      <w:r w:rsidRPr="00B170DF">
        <w:rPr>
          <w:rFonts w:ascii="Times New Roman" w:hAnsi="Times New Roman" w:cs="Times New Roman"/>
        </w:rPr>
        <w:t>Конкурс</w:t>
      </w:r>
      <w:r w:rsidRPr="00B170DF">
        <w:rPr>
          <w:rFonts w:ascii="Times New Roman" w:hAnsi="Times New Roman" w:cs="Times New Roman"/>
          <w:lang w:val="uk-UA"/>
        </w:rPr>
        <w:t>у</w:t>
      </w:r>
      <w:r w:rsidRPr="00B170DF">
        <w:rPr>
          <w:rFonts w:ascii="Times New Roman" w:hAnsi="Times New Roman" w:cs="Times New Roman"/>
        </w:rPr>
        <w:t>-</w:t>
      </w:r>
      <w:proofErr w:type="spellStart"/>
      <w:r w:rsidRPr="00B170DF">
        <w:rPr>
          <w:rFonts w:ascii="Times New Roman" w:hAnsi="Times New Roman" w:cs="Times New Roman"/>
        </w:rPr>
        <w:t>захист</w:t>
      </w:r>
      <w:proofErr w:type="spellEnd"/>
      <w:r w:rsidRPr="00B170DF">
        <w:rPr>
          <w:rFonts w:ascii="Times New Roman" w:hAnsi="Times New Roman" w:cs="Times New Roman"/>
          <w:lang w:val="uk-UA"/>
        </w:rPr>
        <w:t>у</w:t>
      </w:r>
      <w:r w:rsidRPr="00B170DF">
        <w:rPr>
          <w:rFonts w:ascii="Times New Roman" w:hAnsi="Times New Roman" w:cs="Times New Roman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 xml:space="preserve">МАН </w:t>
      </w:r>
      <w:proofErr w:type="spellStart"/>
      <w:r w:rsidRPr="00B170DF">
        <w:rPr>
          <w:rFonts w:ascii="Times New Roman" w:hAnsi="Times New Roman" w:cs="Times New Roman"/>
        </w:rPr>
        <w:t>було</w:t>
      </w:r>
      <w:proofErr w:type="spellEnd"/>
      <w:r w:rsidRPr="00B170DF">
        <w:rPr>
          <w:rFonts w:ascii="Times New Roman" w:hAnsi="Times New Roman" w:cs="Times New Roman"/>
        </w:rPr>
        <w:t xml:space="preserve"> представлено 20 </w:t>
      </w:r>
      <w:proofErr w:type="spellStart"/>
      <w:r w:rsidRPr="00B170DF">
        <w:rPr>
          <w:rFonts w:ascii="Times New Roman" w:hAnsi="Times New Roman" w:cs="Times New Roman"/>
        </w:rPr>
        <w:t>науково-дослідницьких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робіт</w:t>
      </w:r>
      <w:proofErr w:type="spellEnd"/>
      <w:r w:rsidRPr="00B170DF">
        <w:rPr>
          <w:rFonts w:ascii="Times New Roman" w:hAnsi="Times New Roman" w:cs="Times New Roman"/>
        </w:rPr>
        <w:t xml:space="preserve"> у 13 </w:t>
      </w:r>
      <w:proofErr w:type="spellStart"/>
      <w:r w:rsidRPr="00B170DF">
        <w:rPr>
          <w:rFonts w:ascii="Times New Roman" w:hAnsi="Times New Roman" w:cs="Times New Roman"/>
        </w:rPr>
        <w:t>секціях</w:t>
      </w:r>
      <w:proofErr w:type="spellEnd"/>
      <w:r w:rsidRPr="00B170DF">
        <w:rPr>
          <w:rFonts w:ascii="Times New Roman" w:hAnsi="Times New Roman" w:cs="Times New Roman"/>
        </w:rPr>
        <w:t xml:space="preserve"> 8  </w:t>
      </w:r>
      <w:proofErr w:type="spellStart"/>
      <w:r w:rsidRPr="00B170DF">
        <w:rPr>
          <w:rFonts w:ascii="Times New Roman" w:hAnsi="Times New Roman" w:cs="Times New Roman"/>
        </w:rPr>
        <w:t>наукових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proofErr w:type="spellStart"/>
      <w:r w:rsidRPr="00B170DF">
        <w:rPr>
          <w:rFonts w:ascii="Times New Roman" w:hAnsi="Times New Roman" w:cs="Times New Roman"/>
        </w:rPr>
        <w:t>відділень</w:t>
      </w:r>
      <w:proofErr w:type="spellEnd"/>
      <w:r w:rsidRPr="00B170DF">
        <w:rPr>
          <w:rFonts w:ascii="Times New Roman" w:hAnsi="Times New Roman" w:cs="Times New Roman"/>
        </w:rPr>
        <w:t xml:space="preserve">  (</w:t>
      </w:r>
      <w:proofErr w:type="spellStart"/>
      <w:r w:rsidRPr="00B170DF">
        <w:rPr>
          <w:rFonts w:ascii="Times New Roman" w:hAnsi="Times New Roman" w:cs="Times New Roman"/>
        </w:rPr>
        <w:t>літературознавства</w:t>
      </w:r>
      <w:proofErr w:type="spellEnd"/>
      <w:r w:rsidRPr="00B170DF">
        <w:rPr>
          <w:rFonts w:ascii="Times New Roman" w:hAnsi="Times New Roman" w:cs="Times New Roman"/>
        </w:rPr>
        <w:t xml:space="preserve">, фольклористики та </w:t>
      </w:r>
      <w:proofErr w:type="spellStart"/>
      <w:r w:rsidRPr="00B170DF">
        <w:rPr>
          <w:rFonts w:ascii="Times New Roman" w:hAnsi="Times New Roman" w:cs="Times New Roman"/>
        </w:rPr>
        <w:t>мистецтвознавства</w:t>
      </w:r>
      <w:proofErr w:type="spellEnd"/>
      <w:r w:rsidRPr="00B170DF">
        <w:rPr>
          <w:rFonts w:ascii="Times New Roman" w:hAnsi="Times New Roman" w:cs="Times New Roman"/>
        </w:rPr>
        <w:t xml:space="preserve">; </w:t>
      </w:r>
      <w:proofErr w:type="spellStart"/>
      <w:r w:rsidRPr="00B170DF">
        <w:rPr>
          <w:rFonts w:ascii="Times New Roman" w:hAnsi="Times New Roman" w:cs="Times New Roman"/>
        </w:rPr>
        <w:t>мовознавства</w:t>
      </w:r>
      <w:proofErr w:type="spellEnd"/>
      <w:r w:rsidRPr="00B170DF">
        <w:rPr>
          <w:rFonts w:ascii="Times New Roman" w:hAnsi="Times New Roman" w:cs="Times New Roman"/>
        </w:rPr>
        <w:t xml:space="preserve">; </w:t>
      </w:r>
      <w:proofErr w:type="spellStart"/>
      <w:r w:rsidRPr="00B170DF">
        <w:rPr>
          <w:rFonts w:ascii="Times New Roman" w:hAnsi="Times New Roman" w:cs="Times New Roman"/>
        </w:rPr>
        <w:t>філософії</w:t>
      </w:r>
      <w:proofErr w:type="spellEnd"/>
      <w:r w:rsidRPr="00B170DF">
        <w:rPr>
          <w:rFonts w:ascii="Times New Roman" w:hAnsi="Times New Roman" w:cs="Times New Roman"/>
        </w:rPr>
        <w:t xml:space="preserve"> та </w:t>
      </w:r>
      <w:proofErr w:type="spellStart"/>
      <w:r w:rsidRPr="00B170DF">
        <w:rPr>
          <w:rFonts w:ascii="Times New Roman" w:hAnsi="Times New Roman" w:cs="Times New Roman"/>
        </w:rPr>
        <w:t>суспільствознавства</w:t>
      </w:r>
      <w:proofErr w:type="spellEnd"/>
      <w:r w:rsidRPr="00B170DF">
        <w:rPr>
          <w:rFonts w:ascii="Times New Roman" w:hAnsi="Times New Roman" w:cs="Times New Roman"/>
        </w:rPr>
        <w:t xml:space="preserve">; </w:t>
      </w:r>
      <w:proofErr w:type="spellStart"/>
      <w:r w:rsidRPr="00B170DF">
        <w:rPr>
          <w:rFonts w:ascii="Times New Roman" w:hAnsi="Times New Roman" w:cs="Times New Roman"/>
        </w:rPr>
        <w:t>історії</w:t>
      </w:r>
      <w:proofErr w:type="spellEnd"/>
      <w:r w:rsidRPr="00B170DF">
        <w:rPr>
          <w:rFonts w:ascii="Times New Roman" w:hAnsi="Times New Roman" w:cs="Times New Roman"/>
        </w:rPr>
        <w:t xml:space="preserve">; </w:t>
      </w:r>
      <w:proofErr w:type="spellStart"/>
      <w:r w:rsidRPr="00B170DF">
        <w:rPr>
          <w:rFonts w:ascii="Times New Roman" w:hAnsi="Times New Roman" w:cs="Times New Roman"/>
        </w:rPr>
        <w:lastRenderedPageBreak/>
        <w:t>екології</w:t>
      </w:r>
      <w:proofErr w:type="spellEnd"/>
      <w:r w:rsidRPr="00B170DF">
        <w:rPr>
          <w:rFonts w:ascii="Times New Roman" w:hAnsi="Times New Roman" w:cs="Times New Roman"/>
        </w:rPr>
        <w:t xml:space="preserve"> та </w:t>
      </w:r>
      <w:proofErr w:type="spellStart"/>
      <w:r w:rsidRPr="00B170DF">
        <w:rPr>
          <w:rFonts w:ascii="Times New Roman" w:hAnsi="Times New Roman" w:cs="Times New Roman"/>
        </w:rPr>
        <w:t>аграрних</w:t>
      </w:r>
      <w:proofErr w:type="spellEnd"/>
      <w:r w:rsidRPr="00B170DF">
        <w:rPr>
          <w:rFonts w:ascii="Times New Roman" w:hAnsi="Times New Roman" w:cs="Times New Roman"/>
        </w:rPr>
        <w:t xml:space="preserve"> наук; математики; </w:t>
      </w:r>
      <w:proofErr w:type="spellStart"/>
      <w:r w:rsidRPr="00B170DF">
        <w:rPr>
          <w:rFonts w:ascii="Times New Roman" w:hAnsi="Times New Roman" w:cs="Times New Roman"/>
        </w:rPr>
        <w:t>фізики</w:t>
      </w:r>
      <w:proofErr w:type="spellEnd"/>
      <w:r w:rsidRPr="00B170DF">
        <w:rPr>
          <w:rFonts w:ascii="Times New Roman" w:hAnsi="Times New Roman" w:cs="Times New Roman"/>
        </w:rPr>
        <w:t xml:space="preserve"> і </w:t>
      </w:r>
      <w:proofErr w:type="spellStart"/>
      <w:r w:rsidRPr="00B170DF">
        <w:rPr>
          <w:rFonts w:ascii="Times New Roman" w:hAnsi="Times New Roman" w:cs="Times New Roman"/>
        </w:rPr>
        <w:t>астрономії</w:t>
      </w:r>
      <w:proofErr w:type="spellEnd"/>
      <w:r w:rsidRPr="00B170DF">
        <w:rPr>
          <w:rFonts w:ascii="Times New Roman" w:hAnsi="Times New Roman" w:cs="Times New Roman"/>
        </w:rPr>
        <w:t xml:space="preserve">; </w:t>
      </w:r>
      <w:proofErr w:type="spellStart"/>
      <w:r w:rsidRPr="00B170DF">
        <w:rPr>
          <w:rFonts w:ascii="Times New Roman" w:hAnsi="Times New Roman" w:cs="Times New Roman"/>
        </w:rPr>
        <w:t>хімії</w:t>
      </w:r>
      <w:proofErr w:type="spellEnd"/>
      <w:r w:rsidRPr="00B170DF">
        <w:rPr>
          <w:rFonts w:ascii="Times New Roman" w:hAnsi="Times New Roman" w:cs="Times New Roman"/>
        </w:rPr>
        <w:t xml:space="preserve"> та </w:t>
      </w:r>
      <w:proofErr w:type="spellStart"/>
      <w:r w:rsidRPr="00B170DF">
        <w:rPr>
          <w:rFonts w:ascii="Times New Roman" w:hAnsi="Times New Roman" w:cs="Times New Roman"/>
        </w:rPr>
        <w:t>біології</w:t>
      </w:r>
      <w:proofErr w:type="spellEnd"/>
      <w:r w:rsidRPr="00B170DF">
        <w:rPr>
          <w:rFonts w:ascii="Times New Roman" w:hAnsi="Times New Roman" w:cs="Times New Roman"/>
        </w:rPr>
        <w:t>)</w:t>
      </w:r>
      <w:r w:rsidRPr="00B170DF">
        <w:rPr>
          <w:rFonts w:ascii="Times New Roman" w:hAnsi="Times New Roman" w:cs="Times New Roman"/>
          <w:lang w:val="uk-UA"/>
        </w:rPr>
        <w:t>. З</w:t>
      </w:r>
      <w:r w:rsidRPr="00B170DF">
        <w:rPr>
          <w:rFonts w:ascii="Times New Roman" w:hAnsi="Times New Roman" w:cs="Times New Roman"/>
        </w:rPr>
        <w:t xml:space="preserve">а результатами І </w:t>
      </w:r>
      <w:r w:rsidRPr="00B170DF">
        <w:rPr>
          <w:rFonts w:ascii="Times New Roman" w:hAnsi="Times New Roman" w:cs="Times New Roman"/>
          <w:lang w:val="uk-UA"/>
        </w:rPr>
        <w:t xml:space="preserve">(міського) </w:t>
      </w:r>
      <w:proofErr w:type="spellStart"/>
      <w:r w:rsidRPr="00B170DF">
        <w:rPr>
          <w:rFonts w:ascii="Times New Roman" w:hAnsi="Times New Roman" w:cs="Times New Roman"/>
        </w:rPr>
        <w:t>етапу</w:t>
      </w:r>
      <w:proofErr w:type="spellEnd"/>
      <w:r w:rsidRPr="00B170DF">
        <w:rPr>
          <w:rFonts w:ascii="Times New Roman" w:hAnsi="Times New Roman" w:cs="Times New Roman"/>
        </w:rPr>
        <w:t xml:space="preserve"> 7 </w:t>
      </w:r>
      <w:proofErr w:type="spellStart"/>
      <w:r w:rsidRPr="00B170DF">
        <w:rPr>
          <w:rFonts w:ascii="Times New Roman" w:hAnsi="Times New Roman" w:cs="Times New Roman"/>
        </w:rPr>
        <w:t>робіт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 xml:space="preserve">переможців </w:t>
      </w:r>
      <w:proofErr w:type="spellStart"/>
      <w:r w:rsidRPr="00B170DF">
        <w:rPr>
          <w:rFonts w:ascii="Times New Roman" w:hAnsi="Times New Roman" w:cs="Times New Roman"/>
        </w:rPr>
        <w:t>учнів-членів</w:t>
      </w:r>
      <w:proofErr w:type="spellEnd"/>
      <w:r w:rsidRPr="00B170DF">
        <w:rPr>
          <w:rFonts w:ascii="Times New Roman" w:hAnsi="Times New Roman" w:cs="Times New Roman"/>
        </w:rPr>
        <w:t xml:space="preserve"> МАН направлено для </w:t>
      </w:r>
      <w:proofErr w:type="spellStart"/>
      <w:r w:rsidRPr="00B170DF">
        <w:rPr>
          <w:rFonts w:ascii="Times New Roman" w:hAnsi="Times New Roman" w:cs="Times New Roman"/>
        </w:rPr>
        <w:t>участі</w:t>
      </w:r>
      <w:proofErr w:type="spellEnd"/>
      <w:r w:rsidRPr="00B170DF">
        <w:rPr>
          <w:rFonts w:ascii="Times New Roman" w:hAnsi="Times New Roman" w:cs="Times New Roman"/>
        </w:rPr>
        <w:t xml:space="preserve"> в ІІ (</w:t>
      </w:r>
      <w:proofErr w:type="spellStart"/>
      <w:r w:rsidRPr="00B170DF">
        <w:rPr>
          <w:rFonts w:ascii="Times New Roman" w:hAnsi="Times New Roman" w:cs="Times New Roman"/>
        </w:rPr>
        <w:t>обласному</w:t>
      </w:r>
      <w:proofErr w:type="spellEnd"/>
      <w:r w:rsidRPr="00B170DF">
        <w:rPr>
          <w:rFonts w:ascii="Times New Roman" w:hAnsi="Times New Roman" w:cs="Times New Roman"/>
        </w:rPr>
        <w:t xml:space="preserve">) </w:t>
      </w:r>
      <w:proofErr w:type="spellStart"/>
      <w:r w:rsidRPr="00B170DF">
        <w:rPr>
          <w:rFonts w:ascii="Times New Roman" w:hAnsi="Times New Roman" w:cs="Times New Roman"/>
        </w:rPr>
        <w:t>етапі</w:t>
      </w:r>
      <w:proofErr w:type="spellEnd"/>
      <w:r w:rsidRPr="00B170DF">
        <w:rPr>
          <w:rFonts w:ascii="Times New Roman" w:hAnsi="Times New Roman" w:cs="Times New Roman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>К</w:t>
      </w:r>
      <w:proofErr w:type="spellStart"/>
      <w:r w:rsidRPr="00B170DF">
        <w:rPr>
          <w:rFonts w:ascii="Times New Roman" w:hAnsi="Times New Roman" w:cs="Times New Roman"/>
        </w:rPr>
        <w:t>онкурсу-захисту</w:t>
      </w:r>
      <w:proofErr w:type="spellEnd"/>
      <w:r w:rsidRPr="00B170DF">
        <w:rPr>
          <w:rFonts w:ascii="Times New Roman" w:hAnsi="Times New Roman" w:cs="Times New Roman"/>
          <w:lang w:val="uk-UA"/>
        </w:rPr>
        <w:t xml:space="preserve"> де 6 робіт посіли призові місця – І місце – </w:t>
      </w:r>
      <w:proofErr w:type="spellStart"/>
      <w:r w:rsidRPr="00B170DF">
        <w:rPr>
          <w:rFonts w:ascii="Times New Roman" w:hAnsi="Times New Roman" w:cs="Times New Roman"/>
        </w:rPr>
        <w:t>Нехаєнко</w:t>
      </w:r>
      <w:proofErr w:type="spellEnd"/>
      <w:r w:rsidRPr="00B170DF">
        <w:rPr>
          <w:rFonts w:ascii="Times New Roman" w:hAnsi="Times New Roman" w:cs="Times New Roman"/>
        </w:rPr>
        <w:t xml:space="preserve"> А</w:t>
      </w:r>
      <w:proofErr w:type="spellStart"/>
      <w:r w:rsidRPr="00B170DF">
        <w:rPr>
          <w:rFonts w:ascii="Times New Roman" w:hAnsi="Times New Roman" w:cs="Times New Roman"/>
          <w:lang w:val="uk-UA"/>
        </w:rPr>
        <w:t>ртем</w:t>
      </w:r>
      <w:proofErr w:type="spellEnd"/>
      <w:r w:rsidRPr="00B170DF">
        <w:rPr>
          <w:rFonts w:ascii="Times New Roman" w:hAnsi="Times New Roman" w:cs="Times New Roman"/>
          <w:lang w:val="uk-UA"/>
        </w:rPr>
        <w:t>,</w:t>
      </w:r>
      <w:r w:rsidRPr="00B170DF">
        <w:rPr>
          <w:lang w:val="uk-UA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 xml:space="preserve">ЗШ №17, ІІ місце – </w:t>
      </w:r>
      <w:r w:rsidRPr="00B170DF">
        <w:rPr>
          <w:rFonts w:ascii="Times New Roman" w:hAnsi="Times New Roman" w:cs="Times New Roman"/>
        </w:rPr>
        <w:t>Василенко І</w:t>
      </w:r>
      <w:proofErr w:type="spellStart"/>
      <w:r w:rsidRPr="00B170DF">
        <w:rPr>
          <w:rFonts w:ascii="Times New Roman" w:hAnsi="Times New Roman" w:cs="Times New Roman"/>
          <w:lang w:val="uk-UA"/>
        </w:rPr>
        <w:t>ван</w:t>
      </w:r>
      <w:proofErr w:type="spellEnd"/>
      <w:r w:rsidRPr="00B170DF">
        <w:rPr>
          <w:rFonts w:ascii="Times New Roman" w:hAnsi="Times New Roman" w:cs="Times New Roman"/>
          <w:lang w:val="uk-UA"/>
        </w:rPr>
        <w:t>, г</w:t>
      </w:r>
      <w:proofErr w:type="spellStart"/>
      <w:r w:rsidRPr="00B170DF">
        <w:rPr>
          <w:rFonts w:ascii="Times New Roman" w:hAnsi="Times New Roman" w:cs="Times New Roman"/>
        </w:rPr>
        <w:t>імназія</w:t>
      </w:r>
      <w:proofErr w:type="spellEnd"/>
      <w:r w:rsidRPr="00B170DF">
        <w:rPr>
          <w:rFonts w:ascii="Times New Roman" w:hAnsi="Times New Roman" w:cs="Times New Roman"/>
        </w:rPr>
        <w:t xml:space="preserve"> «</w:t>
      </w:r>
      <w:proofErr w:type="spellStart"/>
      <w:r w:rsidRPr="00B170DF">
        <w:rPr>
          <w:rFonts w:ascii="Times New Roman" w:hAnsi="Times New Roman" w:cs="Times New Roman"/>
        </w:rPr>
        <w:t>Інтелект</w:t>
      </w:r>
      <w:proofErr w:type="spellEnd"/>
      <w:r w:rsidRPr="00B170DF">
        <w:rPr>
          <w:rFonts w:ascii="Times New Roman" w:hAnsi="Times New Roman" w:cs="Times New Roman"/>
        </w:rPr>
        <w:t>»</w:t>
      </w:r>
      <w:r w:rsidRPr="00B170DF">
        <w:rPr>
          <w:rFonts w:ascii="Times New Roman" w:hAnsi="Times New Roman" w:cs="Times New Roman"/>
          <w:lang w:val="uk-UA"/>
        </w:rPr>
        <w:t>, ІІІ місце – 4 роботи</w:t>
      </w:r>
      <w:r w:rsidRPr="00B170DF">
        <w:rPr>
          <w:rFonts w:ascii="Times New Roman" w:hAnsi="Times New Roman" w:cs="Times New Roman"/>
        </w:rPr>
        <w:t>:</w:t>
      </w:r>
      <w:r w:rsidRPr="00B170DF">
        <w:rPr>
          <w:rFonts w:ascii="Times New Roman" w:hAnsi="Times New Roman" w:cs="Times New Roman"/>
          <w:lang w:val="uk-UA"/>
        </w:rPr>
        <w:t xml:space="preserve"> </w:t>
      </w:r>
      <w:r w:rsidRPr="00B170DF">
        <w:rPr>
          <w:rFonts w:ascii="Times New Roman" w:hAnsi="Times New Roman"/>
        </w:rPr>
        <w:t>Шевченко Є</w:t>
      </w:r>
      <w:proofErr w:type="spellStart"/>
      <w:r w:rsidRPr="00B170DF">
        <w:rPr>
          <w:rFonts w:ascii="Times New Roman" w:hAnsi="Times New Roman"/>
          <w:lang w:val="uk-UA"/>
        </w:rPr>
        <w:t>лизавета</w:t>
      </w:r>
      <w:proofErr w:type="spellEnd"/>
      <w:r w:rsidRPr="00B170DF">
        <w:rPr>
          <w:rFonts w:ascii="Times New Roman" w:hAnsi="Times New Roman"/>
          <w:lang w:val="uk-UA"/>
        </w:rPr>
        <w:t>,</w:t>
      </w:r>
      <w:r w:rsidRPr="00B170DF">
        <w:rPr>
          <w:rFonts w:ascii="Times New Roman" w:hAnsi="Times New Roman" w:cs="Times New Roman"/>
          <w:lang w:val="uk-UA"/>
        </w:rPr>
        <w:t xml:space="preserve">  </w:t>
      </w:r>
      <w:r w:rsidRPr="00B170DF">
        <w:rPr>
          <w:rFonts w:ascii="Times New Roman" w:hAnsi="Times New Roman"/>
          <w:lang w:val="uk-UA"/>
        </w:rPr>
        <w:t xml:space="preserve">ЗШ №6, </w:t>
      </w:r>
      <w:r w:rsidRPr="00B170DF">
        <w:rPr>
          <w:rFonts w:ascii="Times New Roman" w:hAnsi="Times New Roman" w:cs="Times New Roman"/>
        </w:rPr>
        <w:t>Устименко М</w:t>
      </w:r>
      <w:proofErr w:type="spellStart"/>
      <w:r w:rsidRPr="00B170DF">
        <w:rPr>
          <w:rFonts w:ascii="Times New Roman" w:hAnsi="Times New Roman" w:cs="Times New Roman"/>
          <w:lang w:val="uk-UA"/>
        </w:rPr>
        <w:t>ихайло</w:t>
      </w:r>
      <w:proofErr w:type="spellEnd"/>
      <w:r w:rsidRPr="00B170DF">
        <w:rPr>
          <w:rFonts w:ascii="Times New Roman" w:hAnsi="Times New Roman" w:cs="Times New Roman"/>
          <w:lang w:val="uk-UA"/>
        </w:rPr>
        <w:t xml:space="preserve">, ЗШ №17, </w:t>
      </w:r>
      <w:proofErr w:type="spellStart"/>
      <w:r w:rsidRPr="00B170DF">
        <w:rPr>
          <w:rFonts w:ascii="Times New Roman" w:hAnsi="Times New Roman" w:cs="Times New Roman"/>
        </w:rPr>
        <w:t>Нейло</w:t>
      </w:r>
      <w:proofErr w:type="spellEnd"/>
      <w:r w:rsidRPr="00B170DF">
        <w:rPr>
          <w:rFonts w:ascii="Times New Roman" w:hAnsi="Times New Roman" w:cs="Times New Roman"/>
          <w:lang w:val="uk-UA"/>
        </w:rPr>
        <w:t xml:space="preserve"> </w:t>
      </w:r>
      <w:r w:rsidRPr="00B170DF">
        <w:rPr>
          <w:rFonts w:ascii="Times New Roman" w:hAnsi="Times New Roman" w:cs="Times New Roman"/>
        </w:rPr>
        <w:t>Д</w:t>
      </w:r>
      <w:r w:rsidRPr="00B170DF">
        <w:rPr>
          <w:rFonts w:ascii="Times New Roman" w:hAnsi="Times New Roman" w:cs="Times New Roman"/>
          <w:lang w:val="uk-UA"/>
        </w:rPr>
        <w:t>митро, г</w:t>
      </w:r>
      <w:proofErr w:type="spellStart"/>
      <w:r w:rsidRPr="00B170DF">
        <w:rPr>
          <w:rFonts w:ascii="Times New Roman" w:hAnsi="Times New Roman" w:cs="Times New Roman"/>
        </w:rPr>
        <w:t>імназія</w:t>
      </w:r>
      <w:proofErr w:type="spellEnd"/>
      <w:r w:rsidRPr="00B170DF">
        <w:rPr>
          <w:rFonts w:ascii="Times New Roman" w:hAnsi="Times New Roman" w:cs="Times New Roman"/>
        </w:rPr>
        <w:t xml:space="preserve"> «</w:t>
      </w:r>
      <w:proofErr w:type="spellStart"/>
      <w:r w:rsidRPr="00B170DF">
        <w:rPr>
          <w:rFonts w:ascii="Times New Roman" w:hAnsi="Times New Roman" w:cs="Times New Roman"/>
        </w:rPr>
        <w:t>Інтелект</w:t>
      </w:r>
      <w:proofErr w:type="spellEnd"/>
      <w:r w:rsidRPr="00B170DF">
        <w:rPr>
          <w:rFonts w:ascii="Times New Roman" w:hAnsi="Times New Roman" w:cs="Times New Roman"/>
        </w:rPr>
        <w:t>»</w:t>
      </w:r>
      <w:r w:rsidRPr="00B170DF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B170DF">
        <w:rPr>
          <w:rFonts w:ascii="Times New Roman" w:hAnsi="Times New Roman" w:cs="Times New Roman"/>
        </w:rPr>
        <w:t>Яковлєв</w:t>
      </w:r>
      <w:proofErr w:type="spellEnd"/>
      <w:r w:rsidRPr="00B170DF">
        <w:rPr>
          <w:rFonts w:ascii="Times New Roman" w:hAnsi="Times New Roman" w:cs="Times New Roman"/>
        </w:rPr>
        <w:t xml:space="preserve"> Я</w:t>
      </w:r>
      <w:proofErr w:type="spellStart"/>
      <w:r w:rsidRPr="00B170DF">
        <w:rPr>
          <w:rFonts w:ascii="Times New Roman" w:hAnsi="Times New Roman" w:cs="Times New Roman"/>
          <w:lang w:val="uk-UA"/>
        </w:rPr>
        <w:t>рослав</w:t>
      </w:r>
      <w:proofErr w:type="spellEnd"/>
      <w:r w:rsidRPr="00B170DF">
        <w:rPr>
          <w:rFonts w:ascii="Times New Roman" w:hAnsi="Times New Roman" w:cs="Times New Roman"/>
          <w:lang w:val="uk-UA"/>
        </w:rPr>
        <w:t>, г</w:t>
      </w:r>
      <w:proofErr w:type="spellStart"/>
      <w:r w:rsidRPr="00B170DF">
        <w:rPr>
          <w:rFonts w:ascii="Times New Roman" w:hAnsi="Times New Roman" w:cs="Times New Roman"/>
        </w:rPr>
        <w:t>імназія</w:t>
      </w:r>
      <w:proofErr w:type="spellEnd"/>
      <w:r w:rsidRPr="00B170DF">
        <w:rPr>
          <w:rFonts w:ascii="Times New Roman" w:hAnsi="Times New Roman" w:cs="Times New Roman"/>
        </w:rPr>
        <w:t xml:space="preserve"> «</w:t>
      </w:r>
      <w:proofErr w:type="spellStart"/>
      <w:r w:rsidRPr="00B170DF">
        <w:rPr>
          <w:rFonts w:ascii="Times New Roman" w:hAnsi="Times New Roman" w:cs="Times New Roman"/>
        </w:rPr>
        <w:t>Інтелект</w:t>
      </w:r>
      <w:proofErr w:type="spellEnd"/>
      <w:r w:rsidRPr="00B170DF">
        <w:rPr>
          <w:rFonts w:ascii="Times New Roman" w:hAnsi="Times New Roman" w:cs="Times New Roman"/>
        </w:rPr>
        <w:t>»</w:t>
      </w:r>
      <w:r w:rsidRPr="00B170DF">
        <w:rPr>
          <w:rFonts w:ascii="Times New Roman" w:hAnsi="Times New Roman" w:cs="Times New Roman"/>
          <w:lang w:val="uk-UA"/>
        </w:rPr>
        <w:t>.</w:t>
      </w:r>
    </w:p>
    <w:p w:rsidR="00060667" w:rsidRPr="00B170DF" w:rsidRDefault="00060667" w:rsidP="00060667">
      <w:pPr>
        <w:pStyle w:val="af"/>
        <w:tabs>
          <w:tab w:val="left" w:pos="708"/>
        </w:tabs>
        <w:spacing w:line="276" w:lineRule="auto"/>
        <w:jc w:val="both"/>
        <w:rPr>
          <w:sz w:val="22"/>
          <w:szCs w:val="22"/>
          <w:lang w:val="uk-UA"/>
        </w:rPr>
      </w:pPr>
      <w:r w:rsidRPr="00B170DF">
        <w:rPr>
          <w:b/>
          <w:color w:val="FF0000"/>
          <w:sz w:val="22"/>
          <w:szCs w:val="22"/>
          <w:lang w:val="uk-UA"/>
        </w:rPr>
        <w:t xml:space="preserve">          </w:t>
      </w:r>
      <w:r w:rsidRPr="00B170DF">
        <w:rPr>
          <w:sz w:val="22"/>
          <w:szCs w:val="22"/>
          <w:lang w:val="uk-UA"/>
        </w:rPr>
        <w:t xml:space="preserve">Розкриттю потенційних можливостей дітей, їх самореалізації, сприяє проведення Всеукраїнських учнівських олімпіад із навчальних предметів. Результативність участі учнів у них має позитивну динаміку. У 2021 році у І (шкільному)  етапі інтелектуальних змагань взяли участь 1586 учнів закладів загальної середньої освіти міста, 432 взяли участь у ІІ (міському) етапі, з яких 240 учнів посіли призові місця. </w:t>
      </w:r>
    </w:p>
    <w:p w:rsidR="00860C9B" w:rsidRPr="00B170DF" w:rsidRDefault="00060667" w:rsidP="0006066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lang w:val="uk-UA"/>
        </w:rPr>
        <w:t xml:space="preserve">           За 10 років реалізації Програми у І (шкільному) етапі </w:t>
      </w:r>
      <w:r w:rsidR="00860C9B" w:rsidRPr="00B170DF">
        <w:rPr>
          <w:rFonts w:ascii="Times New Roman" w:hAnsi="Times New Roman" w:cs="Times New Roman"/>
          <w:lang w:val="uk-UA"/>
        </w:rPr>
        <w:t xml:space="preserve">олімпіад </w:t>
      </w:r>
      <w:r w:rsidRPr="00B170DF">
        <w:rPr>
          <w:rFonts w:ascii="Times New Roman" w:hAnsi="Times New Roman" w:cs="Times New Roman"/>
          <w:lang w:val="uk-UA"/>
        </w:rPr>
        <w:t>взяли участь  26428 учнів, у ІІ (міському) етапі – 4621 учень з них призерів і переможців – 910 учнів, у ІІІ (обласному) – 374, з них призерів і переможців – 117 учнів, у І</w:t>
      </w:r>
      <w:r w:rsidRPr="00B170DF">
        <w:rPr>
          <w:rFonts w:ascii="Times New Roman" w:hAnsi="Times New Roman" w:cs="Times New Roman"/>
        </w:rPr>
        <w:t>V</w:t>
      </w:r>
      <w:r w:rsidRPr="00B170DF">
        <w:rPr>
          <w:rFonts w:ascii="Times New Roman" w:hAnsi="Times New Roman" w:cs="Times New Roman"/>
          <w:lang w:val="uk-UA"/>
        </w:rPr>
        <w:t xml:space="preserve"> (Всеук</w:t>
      </w:r>
      <w:r w:rsidR="00860C9B" w:rsidRPr="00B170DF">
        <w:rPr>
          <w:rFonts w:ascii="Times New Roman" w:hAnsi="Times New Roman" w:cs="Times New Roman"/>
          <w:lang w:val="uk-UA"/>
        </w:rPr>
        <w:t>раїнському) етапі – 17 призерів: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843"/>
        <w:gridCol w:w="1984"/>
        <w:gridCol w:w="2552"/>
      </w:tblGrid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шкільний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обласний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170DF">
              <w:rPr>
                <w:rFonts w:ascii="Times New Roman" w:hAnsi="Times New Roman" w:cs="Times New Roman"/>
              </w:rPr>
              <w:t>(</w:t>
            </w:r>
            <w:proofErr w:type="spellStart"/>
            <w:r w:rsidRPr="00B170DF">
              <w:rPr>
                <w:rFonts w:ascii="Times New Roman" w:hAnsi="Times New Roman" w:cs="Times New Roman"/>
                <w:lang w:val="uk-UA"/>
              </w:rPr>
              <w:t>Всеукраїнськ</w:t>
            </w:r>
            <w:r w:rsidRPr="00B170DF">
              <w:rPr>
                <w:rFonts w:ascii="Times New Roman" w:hAnsi="Times New Roman" w:cs="Times New Roman"/>
              </w:rPr>
              <w:t>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2012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3369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2013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3387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2014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2650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3156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2016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3220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2017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2950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3125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Усього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26428</w:t>
            </w:r>
          </w:p>
        </w:tc>
        <w:tc>
          <w:tcPr>
            <w:tcW w:w="1843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4621</w:t>
            </w:r>
          </w:p>
        </w:tc>
        <w:tc>
          <w:tcPr>
            <w:tcW w:w="1984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374</w:t>
            </w:r>
          </w:p>
        </w:tc>
        <w:tc>
          <w:tcPr>
            <w:tcW w:w="255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</w:tbl>
    <w:p w:rsidR="00860C9B" w:rsidRPr="00B170DF" w:rsidRDefault="00860C9B" w:rsidP="00060667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         </w:t>
      </w:r>
      <w:r w:rsidRPr="00B170DF">
        <w:rPr>
          <w:rFonts w:ascii="Times New Roman" w:hAnsi="Times New Roman"/>
          <w:lang w:val="uk-UA"/>
        </w:rPr>
        <w:t xml:space="preserve">Щорічно учні Дружківської міської територіальної громади стають переможцями обласного етапу </w:t>
      </w:r>
      <w:proofErr w:type="spellStart"/>
      <w:r w:rsidRPr="00B170DF">
        <w:rPr>
          <w:rFonts w:ascii="Times New Roman" w:hAnsi="Times New Roman"/>
        </w:rPr>
        <w:t>Міжнародного</w:t>
      </w:r>
      <w:proofErr w:type="spellEnd"/>
      <w:r w:rsidRPr="00B170DF">
        <w:rPr>
          <w:rFonts w:ascii="Times New Roman" w:hAnsi="Times New Roman"/>
        </w:rPr>
        <w:t xml:space="preserve"> конкурсу з </w:t>
      </w:r>
      <w:proofErr w:type="spellStart"/>
      <w:r w:rsidRPr="00B170DF">
        <w:rPr>
          <w:rFonts w:ascii="Times New Roman" w:hAnsi="Times New Roman"/>
        </w:rPr>
        <w:t>української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мови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ім</w:t>
      </w:r>
      <w:proofErr w:type="spellEnd"/>
      <w:r w:rsidRPr="00B170DF">
        <w:rPr>
          <w:rFonts w:ascii="Times New Roman" w:hAnsi="Times New Roman"/>
        </w:rPr>
        <w:t>. П</w:t>
      </w:r>
      <w:proofErr w:type="spellStart"/>
      <w:r w:rsidRPr="00B170DF">
        <w:rPr>
          <w:rFonts w:ascii="Times New Roman" w:hAnsi="Times New Roman"/>
          <w:lang w:val="uk-UA"/>
        </w:rPr>
        <w:t>етра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Яцика</w:t>
      </w:r>
      <w:proofErr w:type="spellEnd"/>
      <w:r w:rsidRPr="00B170DF">
        <w:rPr>
          <w:rFonts w:ascii="Times New Roman" w:hAnsi="Times New Roman"/>
          <w:lang w:val="uk-UA"/>
        </w:rPr>
        <w:t xml:space="preserve"> та </w:t>
      </w:r>
      <w:proofErr w:type="spellStart"/>
      <w:r w:rsidRPr="00B170DF">
        <w:rPr>
          <w:rFonts w:ascii="Times New Roman" w:hAnsi="Times New Roman"/>
        </w:rPr>
        <w:t>Міжнародного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r w:rsidRPr="00B170DF">
        <w:rPr>
          <w:rFonts w:ascii="Times New Roman" w:hAnsi="Times New Roman"/>
        </w:rPr>
        <w:t>мовно-літературного</w:t>
      </w:r>
      <w:proofErr w:type="spellEnd"/>
      <w:r w:rsidRPr="00B170DF">
        <w:rPr>
          <w:rFonts w:ascii="Times New Roman" w:hAnsi="Times New Roman"/>
        </w:rPr>
        <w:t xml:space="preserve"> конкурсу </w:t>
      </w:r>
      <w:proofErr w:type="spellStart"/>
      <w:r w:rsidRPr="00B170DF">
        <w:rPr>
          <w:rFonts w:ascii="Times New Roman" w:hAnsi="Times New Roman"/>
        </w:rPr>
        <w:t>учнівської</w:t>
      </w:r>
      <w:proofErr w:type="spellEnd"/>
      <w:r w:rsidRPr="00B170DF">
        <w:rPr>
          <w:rFonts w:ascii="Times New Roman" w:hAnsi="Times New Roman"/>
        </w:rPr>
        <w:t xml:space="preserve"> та </w:t>
      </w:r>
      <w:proofErr w:type="spellStart"/>
      <w:r w:rsidRPr="00B170DF">
        <w:rPr>
          <w:rFonts w:ascii="Times New Roman" w:hAnsi="Times New Roman"/>
        </w:rPr>
        <w:t>студентської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proofErr w:type="gramStart"/>
      <w:r w:rsidRPr="00B170DF">
        <w:rPr>
          <w:rFonts w:ascii="Times New Roman" w:hAnsi="Times New Roman"/>
        </w:rPr>
        <w:t>молод</w:t>
      </w:r>
      <w:proofErr w:type="gramEnd"/>
      <w:r w:rsidRPr="00B170DF">
        <w:rPr>
          <w:rFonts w:ascii="Times New Roman" w:hAnsi="Times New Roman"/>
        </w:rPr>
        <w:t>і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r w:rsidRPr="00B170DF">
        <w:rPr>
          <w:rFonts w:ascii="Times New Roman" w:hAnsi="Times New Roman"/>
        </w:rPr>
        <w:t>імені</w:t>
      </w:r>
      <w:proofErr w:type="spellEnd"/>
      <w:r w:rsidRPr="00B170DF">
        <w:rPr>
          <w:rFonts w:ascii="Times New Roman" w:hAnsi="Times New Roman"/>
        </w:rPr>
        <w:t xml:space="preserve"> Тараса </w:t>
      </w:r>
      <w:proofErr w:type="spellStart"/>
      <w:r w:rsidRPr="00B170DF">
        <w:rPr>
          <w:rFonts w:ascii="Times New Roman" w:hAnsi="Times New Roman"/>
        </w:rPr>
        <w:t>Шевченка</w:t>
      </w:r>
      <w:proofErr w:type="spellEnd"/>
      <w:r w:rsidRPr="00B170DF">
        <w:rPr>
          <w:rFonts w:ascii="Times New Roman" w:hAnsi="Times New Roman"/>
          <w:lang w:val="uk-UA"/>
        </w:rPr>
        <w:t>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         Протягом звітного періоду   у шкільному етапі </w:t>
      </w:r>
      <w:proofErr w:type="spellStart"/>
      <w:r w:rsidRPr="00B170DF">
        <w:rPr>
          <w:rFonts w:ascii="Times New Roman" w:hAnsi="Times New Roman"/>
        </w:rPr>
        <w:t>Міжнародного</w:t>
      </w:r>
      <w:proofErr w:type="spellEnd"/>
      <w:r w:rsidRPr="00B170DF">
        <w:rPr>
          <w:rFonts w:ascii="Times New Roman" w:hAnsi="Times New Roman"/>
        </w:rPr>
        <w:t xml:space="preserve"> конкурсу з </w:t>
      </w:r>
      <w:proofErr w:type="spellStart"/>
      <w:r w:rsidRPr="00B170DF">
        <w:rPr>
          <w:rFonts w:ascii="Times New Roman" w:hAnsi="Times New Roman"/>
        </w:rPr>
        <w:t>української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мови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ім</w:t>
      </w:r>
      <w:proofErr w:type="spellEnd"/>
      <w:r w:rsidRPr="00B170DF">
        <w:rPr>
          <w:rFonts w:ascii="Times New Roman" w:hAnsi="Times New Roman"/>
        </w:rPr>
        <w:t xml:space="preserve">. П. </w:t>
      </w:r>
      <w:proofErr w:type="spellStart"/>
      <w:r w:rsidRPr="00B170DF">
        <w:rPr>
          <w:rFonts w:ascii="Times New Roman" w:hAnsi="Times New Roman"/>
        </w:rPr>
        <w:t>Яцика</w:t>
      </w:r>
      <w:proofErr w:type="spellEnd"/>
      <w:r w:rsidRPr="00B170DF">
        <w:rPr>
          <w:rFonts w:ascii="Times New Roman" w:hAnsi="Times New Roman"/>
          <w:lang w:val="uk-UA"/>
        </w:rPr>
        <w:t xml:space="preserve"> взяло участь 670 учнів, 232 переможця, у міському етапі – 210 учнів, 65 переможці</w:t>
      </w:r>
      <w:proofErr w:type="gramStart"/>
      <w:r w:rsidRPr="00B170DF">
        <w:rPr>
          <w:rFonts w:ascii="Times New Roman" w:hAnsi="Times New Roman"/>
          <w:lang w:val="uk-UA"/>
        </w:rPr>
        <w:t>в</w:t>
      </w:r>
      <w:proofErr w:type="gramEnd"/>
      <w:r w:rsidRPr="00B170DF">
        <w:rPr>
          <w:rFonts w:ascii="Times New Roman" w:hAnsi="Times New Roman"/>
          <w:lang w:val="uk-UA"/>
        </w:rPr>
        <w:t xml:space="preserve">, у обласному етапі – 65 учнів, 23 переможця. У </w:t>
      </w:r>
      <w:proofErr w:type="spellStart"/>
      <w:r w:rsidRPr="00B170DF">
        <w:rPr>
          <w:rFonts w:ascii="Times New Roman" w:hAnsi="Times New Roman"/>
        </w:rPr>
        <w:t>Міжнародно</w:t>
      </w:r>
      <w:r w:rsidRPr="00B170DF">
        <w:rPr>
          <w:rFonts w:ascii="Times New Roman" w:hAnsi="Times New Roman"/>
          <w:lang w:val="uk-UA"/>
        </w:rPr>
        <w:t>му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r w:rsidRPr="00B170DF">
        <w:rPr>
          <w:rFonts w:ascii="Times New Roman" w:hAnsi="Times New Roman"/>
        </w:rPr>
        <w:t>мовно-літературного</w:t>
      </w:r>
      <w:proofErr w:type="spellEnd"/>
      <w:r w:rsidRPr="00B170DF">
        <w:rPr>
          <w:rFonts w:ascii="Times New Roman" w:hAnsi="Times New Roman"/>
        </w:rPr>
        <w:t xml:space="preserve"> конкурс</w:t>
      </w:r>
      <w:r w:rsidRPr="00B170DF">
        <w:rPr>
          <w:rFonts w:ascii="Times New Roman" w:hAnsi="Times New Roman"/>
          <w:lang w:val="uk-UA"/>
        </w:rPr>
        <w:t>і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учнівської</w:t>
      </w:r>
      <w:proofErr w:type="spellEnd"/>
      <w:r w:rsidRPr="00B170DF">
        <w:rPr>
          <w:rFonts w:ascii="Times New Roman" w:hAnsi="Times New Roman"/>
        </w:rPr>
        <w:t xml:space="preserve"> та </w:t>
      </w:r>
      <w:proofErr w:type="spellStart"/>
      <w:r w:rsidRPr="00B170DF">
        <w:rPr>
          <w:rFonts w:ascii="Times New Roman" w:hAnsi="Times New Roman"/>
        </w:rPr>
        <w:t>студентської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r w:rsidRPr="00B170DF">
        <w:rPr>
          <w:rFonts w:ascii="Times New Roman" w:hAnsi="Times New Roman"/>
        </w:rPr>
        <w:t>молоді</w:t>
      </w:r>
      <w:proofErr w:type="spellEnd"/>
      <w:r w:rsidRPr="00B170DF">
        <w:rPr>
          <w:rFonts w:ascii="Times New Roman" w:hAnsi="Times New Roman"/>
          <w:lang w:val="uk-UA"/>
        </w:rPr>
        <w:t xml:space="preserve"> </w:t>
      </w:r>
      <w:proofErr w:type="spellStart"/>
      <w:r w:rsidRPr="00B170DF">
        <w:rPr>
          <w:rFonts w:ascii="Times New Roman" w:hAnsi="Times New Roman"/>
        </w:rPr>
        <w:t>імені</w:t>
      </w:r>
      <w:proofErr w:type="spellEnd"/>
      <w:r w:rsidRPr="00B170DF">
        <w:rPr>
          <w:rFonts w:ascii="Times New Roman" w:hAnsi="Times New Roman"/>
        </w:rPr>
        <w:t xml:space="preserve"> Тараса </w:t>
      </w:r>
      <w:proofErr w:type="spellStart"/>
      <w:r w:rsidRPr="00B170DF">
        <w:rPr>
          <w:rFonts w:ascii="Times New Roman" w:hAnsi="Times New Roman"/>
        </w:rPr>
        <w:t>Шевченка</w:t>
      </w:r>
      <w:proofErr w:type="spellEnd"/>
      <w:r w:rsidRPr="00B170DF">
        <w:rPr>
          <w:rFonts w:ascii="Times New Roman" w:hAnsi="Times New Roman"/>
          <w:lang w:val="uk-UA"/>
        </w:rPr>
        <w:t xml:space="preserve"> взяло участь – 581 учень, з них 340 призери і переможці шкільного етапу, 89 – міського, 20 – обласного і 8 Всеукраїнського етапу. </w:t>
      </w:r>
    </w:p>
    <w:tbl>
      <w:tblPr>
        <w:tblStyle w:val="a5"/>
        <w:tblpPr w:leftFromText="180" w:rightFromText="180" w:vertAnchor="text" w:horzAnchor="margin" w:tblpY="391"/>
        <w:tblW w:w="0" w:type="auto"/>
        <w:tblLook w:val="04A0" w:firstRow="1" w:lastRow="0" w:firstColumn="1" w:lastColumn="0" w:noHBand="0" w:noVBand="1"/>
      </w:tblPr>
      <w:tblGrid>
        <w:gridCol w:w="791"/>
        <w:gridCol w:w="1014"/>
        <w:gridCol w:w="1172"/>
        <w:gridCol w:w="1014"/>
        <w:gridCol w:w="1172"/>
        <w:gridCol w:w="1014"/>
        <w:gridCol w:w="1172"/>
        <w:gridCol w:w="1014"/>
        <w:gridCol w:w="1208"/>
      </w:tblGrid>
      <w:tr w:rsidR="00860C9B" w:rsidRPr="00B170DF" w:rsidTr="00C14DE2">
        <w:tc>
          <w:tcPr>
            <w:tcW w:w="1101" w:type="dxa"/>
            <w:vMerge w:val="restart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Заклад </w:t>
            </w:r>
          </w:p>
        </w:tc>
        <w:tc>
          <w:tcPr>
            <w:tcW w:w="10921" w:type="dxa"/>
            <w:gridSpan w:val="8"/>
          </w:tcPr>
          <w:p w:rsidR="0019335B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ХІ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Міжнародний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мовно-літературний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конкурс 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учнівської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студентської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</w:p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B170DF">
              <w:rPr>
                <w:rFonts w:ascii="Times New Roman" w:hAnsi="Times New Roman" w:cs="Times New Roman"/>
              </w:rPr>
              <w:t>ім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. Тараса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Шевченка</w:t>
            </w:r>
            <w:proofErr w:type="spellEnd"/>
          </w:p>
        </w:tc>
      </w:tr>
      <w:tr w:rsidR="00860C9B" w:rsidRPr="00B170DF" w:rsidTr="00C14DE2">
        <w:tc>
          <w:tcPr>
            <w:tcW w:w="1101" w:type="dxa"/>
            <w:vMerge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шкільний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gridSpan w:val="2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gridSpan w:val="2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обласний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25" w:type="dxa"/>
            <w:gridSpan w:val="2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170DF">
              <w:rPr>
                <w:rFonts w:ascii="Times New Roman" w:hAnsi="Times New Roman" w:cs="Times New Roman"/>
              </w:rPr>
              <w:t>(</w:t>
            </w:r>
            <w:proofErr w:type="spellStart"/>
            <w:r w:rsidRPr="00B170DF">
              <w:rPr>
                <w:rFonts w:ascii="Times New Roman" w:hAnsi="Times New Roman" w:cs="Times New Roman"/>
                <w:lang w:val="uk-UA"/>
              </w:rPr>
              <w:t>Всеукраїнськ</w:t>
            </w:r>
            <w:r w:rsidRPr="00B170DF">
              <w:rPr>
                <w:rFonts w:ascii="Times New Roman" w:hAnsi="Times New Roman" w:cs="Times New Roman"/>
              </w:rPr>
              <w:t>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</w:tr>
      <w:tr w:rsidR="00860C9B" w:rsidRPr="00B170DF" w:rsidTr="00C14DE2">
        <w:tc>
          <w:tcPr>
            <w:tcW w:w="1101" w:type="dxa"/>
            <w:vMerge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411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140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412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275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418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276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849" w:type="dxa"/>
          </w:tcPr>
          <w:p w:rsidR="00860C9B" w:rsidRPr="00B170DF" w:rsidRDefault="00860C9B" w:rsidP="00C14DE2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2012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2013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2014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2016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2017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C14DE2">
        <w:tc>
          <w:tcPr>
            <w:tcW w:w="110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lastRenderedPageBreak/>
              <w:t>Усього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581</w:t>
            </w:r>
          </w:p>
        </w:tc>
        <w:tc>
          <w:tcPr>
            <w:tcW w:w="1411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340</w:t>
            </w:r>
          </w:p>
        </w:tc>
        <w:tc>
          <w:tcPr>
            <w:tcW w:w="1140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298</w:t>
            </w:r>
          </w:p>
        </w:tc>
        <w:tc>
          <w:tcPr>
            <w:tcW w:w="1412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1275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1418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276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49" w:type="dxa"/>
          </w:tcPr>
          <w:p w:rsidR="00860C9B" w:rsidRPr="00B170DF" w:rsidRDefault="00860C9B" w:rsidP="00C14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</w:tbl>
    <w:p w:rsidR="00860C9B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b/>
          <w:color w:val="FF0000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</w:t>
      </w:r>
    </w:p>
    <w:tbl>
      <w:tblPr>
        <w:tblStyle w:val="a5"/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921"/>
        <w:gridCol w:w="1140"/>
        <w:gridCol w:w="1323"/>
        <w:gridCol w:w="1140"/>
        <w:gridCol w:w="1342"/>
        <w:gridCol w:w="1212"/>
        <w:gridCol w:w="1373"/>
        <w:gridCol w:w="1120"/>
      </w:tblGrid>
      <w:tr w:rsidR="00860C9B" w:rsidRPr="00B170DF" w:rsidTr="00860C9B">
        <w:tc>
          <w:tcPr>
            <w:tcW w:w="921" w:type="dxa"/>
            <w:vMerge w:val="restart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Заклад </w:t>
            </w:r>
          </w:p>
        </w:tc>
        <w:tc>
          <w:tcPr>
            <w:tcW w:w="8650" w:type="dxa"/>
            <w:gridSpan w:val="7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ХХІ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Міжнародний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конкурс з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української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мови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70DF">
              <w:rPr>
                <w:rFonts w:ascii="Times New Roman" w:hAnsi="Times New Roman" w:cs="Times New Roman"/>
              </w:rPr>
              <w:t>ім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П.Яцика</w:t>
            </w:r>
            <w:proofErr w:type="spellEnd"/>
          </w:p>
        </w:tc>
      </w:tr>
      <w:tr w:rsidR="00860C9B" w:rsidRPr="00B170DF" w:rsidTr="00860C9B">
        <w:tc>
          <w:tcPr>
            <w:tcW w:w="921" w:type="dxa"/>
            <w:vMerge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3" w:type="dxa"/>
            <w:gridSpan w:val="2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шкільний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82" w:type="dxa"/>
            <w:gridSpan w:val="2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міський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85" w:type="dxa"/>
            <w:gridSpan w:val="2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  <w:r w:rsidRPr="00B170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70DF">
              <w:rPr>
                <w:rFonts w:ascii="Times New Roman" w:hAnsi="Times New Roman" w:cs="Times New Roman"/>
              </w:rPr>
              <w:t>обласний</w:t>
            </w:r>
            <w:proofErr w:type="spellEnd"/>
            <w:r w:rsidRPr="00B17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B170DF">
              <w:rPr>
                <w:rFonts w:ascii="Times New Roman" w:hAnsi="Times New Roman" w:cs="Times New Roman"/>
              </w:rPr>
              <w:t>етап</w:t>
            </w:r>
            <w:proofErr w:type="spellEnd"/>
          </w:p>
        </w:tc>
      </w:tr>
      <w:tr w:rsidR="00860C9B" w:rsidRPr="00B170DF" w:rsidTr="00860C9B">
        <w:tc>
          <w:tcPr>
            <w:tcW w:w="921" w:type="dxa"/>
            <w:vMerge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323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140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342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212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учасників</w:t>
            </w:r>
            <w:proofErr w:type="spellEnd"/>
          </w:p>
        </w:tc>
        <w:tc>
          <w:tcPr>
            <w:tcW w:w="1373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  <w:proofErr w:type="spellStart"/>
            <w:r w:rsidRPr="00B170DF">
              <w:rPr>
                <w:rFonts w:ascii="Times New Roman" w:hAnsi="Times New Roman" w:cs="Times New Roman"/>
              </w:rPr>
              <w:t>переможців</w:t>
            </w:r>
            <w:proofErr w:type="spellEnd"/>
          </w:p>
        </w:tc>
        <w:tc>
          <w:tcPr>
            <w:tcW w:w="1120" w:type="dxa"/>
          </w:tcPr>
          <w:p w:rsidR="00860C9B" w:rsidRPr="00B170DF" w:rsidRDefault="00860C9B" w:rsidP="00860C9B">
            <w:pPr>
              <w:rPr>
                <w:rFonts w:ascii="Times New Roman" w:hAnsi="Times New Roman" w:cs="Times New Roman"/>
              </w:rPr>
            </w:pP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2011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2012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2013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2015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2016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2017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2018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</w:rPr>
              <w:t>-</w:t>
            </w:r>
          </w:p>
        </w:tc>
      </w:tr>
      <w:tr w:rsidR="00860C9B" w:rsidRPr="00B170DF" w:rsidTr="00860C9B">
        <w:tc>
          <w:tcPr>
            <w:tcW w:w="921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Усього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670</w:t>
            </w:r>
          </w:p>
        </w:tc>
        <w:tc>
          <w:tcPr>
            <w:tcW w:w="132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232</w:t>
            </w:r>
          </w:p>
        </w:tc>
        <w:tc>
          <w:tcPr>
            <w:tcW w:w="114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210</w:t>
            </w:r>
          </w:p>
        </w:tc>
        <w:tc>
          <w:tcPr>
            <w:tcW w:w="134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1212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1373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20" w:type="dxa"/>
          </w:tcPr>
          <w:p w:rsidR="00860C9B" w:rsidRPr="00B170DF" w:rsidRDefault="00860C9B" w:rsidP="00860C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170D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060667" w:rsidRPr="00B170DF" w:rsidRDefault="00860C9B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  </w:t>
      </w:r>
      <w:r w:rsidR="00D02E40">
        <w:rPr>
          <w:rFonts w:ascii="Times New Roman" w:hAnsi="Times New Roman"/>
          <w:b/>
          <w:color w:val="FF0000"/>
          <w:lang w:val="uk-UA"/>
        </w:rPr>
        <w:t xml:space="preserve">       </w:t>
      </w:r>
      <w:r w:rsidR="00060667" w:rsidRPr="00B170DF">
        <w:rPr>
          <w:rFonts w:ascii="Times New Roman" w:hAnsi="Times New Roman"/>
          <w:b/>
          <w:color w:val="FF0000"/>
          <w:lang w:val="uk-UA"/>
        </w:rPr>
        <w:t xml:space="preserve"> </w:t>
      </w:r>
      <w:r w:rsidR="00060667" w:rsidRPr="00B170DF">
        <w:rPr>
          <w:rFonts w:ascii="Times New Roman" w:hAnsi="Times New Roman"/>
          <w:lang w:val="uk-UA"/>
        </w:rPr>
        <w:t xml:space="preserve">У поточному році учениця 9 класу ЗШ №6 Лещенко Ганна стала номінантом на здобуття стипендії Президента України як переможець </w:t>
      </w:r>
      <w:r w:rsidR="00060667" w:rsidRPr="00B170DF">
        <w:rPr>
          <w:rFonts w:ascii="Times New Roman" w:hAnsi="Times New Roman"/>
          <w:lang w:val="en-US"/>
        </w:rPr>
        <w:t>XI</w:t>
      </w:r>
      <w:r w:rsidR="00060667" w:rsidRPr="00B170DF">
        <w:rPr>
          <w:rFonts w:ascii="Times New Roman" w:hAnsi="Times New Roman"/>
          <w:lang w:val="uk-UA"/>
        </w:rPr>
        <w:t xml:space="preserve"> Міжнародного  мовно-літературного конкурсу учнівської та студентської молоді імені Тараса Шевченка 2021 року.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        </w:t>
      </w:r>
      <w:r w:rsidRPr="00B170DF">
        <w:rPr>
          <w:rFonts w:ascii="Times New Roman" w:hAnsi="Times New Roman"/>
          <w:lang w:val="uk-UA"/>
        </w:rPr>
        <w:t>Протягом 2011-2020 років понад 10000 учнів стали  учасниками у  Всеукраїнських предметних Інтернет - конкурсах: «Кенгуру», «Лелека», «Кришталева сова», «Соняшник», «</w:t>
      </w:r>
      <w:proofErr w:type="spellStart"/>
      <w:r w:rsidRPr="00B170DF">
        <w:rPr>
          <w:rFonts w:ascii="Times New Roman" w:hAnsi="Times New Roman"/>
          <w:lang w:val="uk-UA"/>
        </w:rPr>
        <w:t>Геліантус</w:t>
      </w:r>
      <w:proofErr w:type="spellEnd"/>
      <w:r w:rsidRPr="00B170DF">
        <w:rPr>
          <w:rFonts w:ascii="Times New Roman" w:hAnsi="Times New Roman"/>
          <w:lang w:val="uk-UA"/>
        </w:rPr>
        <w:t>», «Левеня», «Бобер» тощо.</w:t>
      </w:r>
    </w:p>
    <w:p w:rsidR="00060667" w:rsidRPr="00B170DF" w:rsidRDefault="00060667" w:rsidP="0006066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b/>
          <w:color w:val="FF0000"/>
          <w:lang w:val="uk-UA"/>
        </w:rPr>
        <w:t xml:space="preserve">           </w:t>
      </w:r>
      <w:r w:rsidRPr="00B170DF">
        <w:rPr>
          <w:rFonts w:ascii="Times New Roman" w:hAnsi="Times New Roman" w:cs="Times New Roman"/>
          <w:lang w:val="uk-UA"/>
        </w:rPr>
        <w:t>Розвиток і підтримка обдарованих дітей здійснюється не тільки в  закладах загальної середньої освіти, а й поза ними, тобто створено комплекс безперервного навчання, що здійснюється у тісному зв’язку</w:t>
      </w:r>
      <w:r w:rsidRPr="00B170DF">
        <w:rPr>
          <w:rFonts w:ascii="Times New Roman" w:hAnsi="Times New Roman" w:cs="Times New Roman"/>
          <w:b/>
          <w:lang w:val="uk-UA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>з позашкільними установами.</w:t>
      </w:r>
    </w:p>
    <w:p w:rsidR="00060667" w:rsidRPr="00B170DF" w:rsidRDefault="00060667" w:rsidP="00060667">
      <w:pPr>
        <w:pStyle w:val="22"/>
        <w:spacing w:line="276" w:lineRule="auto"/>
        <w:ind w:firstLine="708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З метою забезпечення права дітей та учнівської молоді на здобуття якісної позашкільної освіти, організації їх змістовного дозвілля, розвитку творчих здібностей і обдарувань постійно  проводиться відповідна робота. </w:t>
      </w:r>
      <w:proofErr w:type="gramStart"/>
      <w:r w:rsidRPr="00B170DF">
        <w:rPr>
          <w:rFonts w:ascii="Times New Roman" w:hAnsi="Times New Roman"/>
        </w:rPr>
        <w:t xml:space="preserve">На </w:t>
      </w:r>
      <w:proofErr w:type="spellStart"/>
      <w:r w:rsidRPr="00B170DF">
        <w:rPr>
          <w:rFonts w:ascii="Times New Roman" w:hAnsi="Times New Roman"/>
        </w:rPr>
        <w:t>сьогодн</w:t>
      </w:r>
      <w:proofErr w:type="spellEnd"/>
      <w:r w:rsidRPr="00B170DF">
        <w:rPr>
          <w:rFonts w:ascii="Times New Roman" w:hAnsi="Times New Roman"/>
          <w:lang w:val="uk-UA"/>
        </w:rPr>
        <w:t>я</w:t>
      </w:r>
      <w:proofErr w:type="spellStart"/>
      <w:r w:rsidRPr="00B170DF">
        <w:rPr>
          <w:rFonts w:ascii="Times New Roman" w:hAnsi="Times New Roman"/>
        </w:rPr>
        <w:t>шній</w:t>
      </w:r>
      <w:proofErr w:type="spellEnd"/>
      <w:r w:rsidRPr="00B170DF">
        <w:rPr>
          <w:rFonts w:ascii="Times New Roman" w:hAnsi="Times New Roman"/>
        </w:rPr>
        <w:t xml:space="preserve"> день </w:t>
      </w:r>
      <w:r w:rsidRPr="00B170DF">
        <w:rPr>
          <w:rFonts w:ascii="Times New Roman" w:hAnsi="Times New Roman"/>
          <w:lang w:val="uk-UA"/>
        </w:rPr>
        <w:t>у</w:t>
      </w:r>
      <w:r w:rsidRPr="00B170DF">
        <w:rPr>
          <w:rFonts w:ascii="Times New Roman" w:hAnsi="Times New Roman"/>
        </w:rPr>
        <w:t xml:space="preserve"> </w:t>
      </w:r>
      <w:r w:rsidRPr="00B170DF">
        <w:rPr>
          <w:rFonts w:ascii="Times New Roman" w:hAnsi="Times New Roman"/>
          <w:lang w:val="uk-UA"/>
        </w:rPr>
        <w:t xml:space="preserve">системі освіти Дружківської міської територіальної громади </w:t>
      </w:r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функціонують</w:t>
      </w:r>
      <w:proofErr w:type="spellEnd"/>
      <w:r w:rsidRPr="00B170DF">
        <w:rPr>
          <w:rFonts w:ascii="Times New Roman" w:hAnsi="Times New Roman"/>
          <w:lang w:val="uk-UA"/>
        </w:rPr>
        <w:t xml:space="preserve"> позашкільний навчальний заклад центр дитячої та юнацької творчості Дружківської міської ради (ЦДЮТ) і позашкільний навчальний заклад станція юних </w:t>
      </w:r>
      <w:proofErr w:type="spellStart"/>
      <w:r w:rsidRPr="00B170DF">
        <w:rPr>
          <w:rFonts w:ascii="Times New Roman" w:hAnsi="Times New Roman"/>
          <w:lang w:val="uk-UA"/>
        </w:rPr>
        <w:t>техників</w:t>
      </w:r>
      <w:proofErr w:type="spellEnd"/>
      <w:r w:rsidRPr="00B170DF">
        <w:rPr>
          <w:rFonts w:ascii="Times New Roman" w:hAnsi="Times New Roman"/>
          <w:lang w:val="uk-UA"/>
        </w:rPr>
        <w:t xml:space="preserve">  Дружківської міської ради (СЮТ), в яких  100 % з</w:t>
      </w:r>
      <w:r w:rsidRPr="00B170DF">
        <w:rPr>
          <w:rFonts w:ascii="Times New Roman" w:hAnsi="Times New Roman"/>
          <w:color w:val="00000A"/>
          <w:lang w:val="uk-UA"/>
        </w:rPr>
        <w:t>бережено</w:t>
      </w:r>
      <w:r w:rsidRPr="00B170DF">
        <w:rPr>
          <w:rFonts w:ascii="Times New Roman" w:hAnsi="Times New Roman"/>
          <w:color w:val="00000A"/>
        </w:rPr>
        <w:t xml:space="preserve"> мереж</w:t>
      </w:r>
      <w:r w:rsidRPr="00B170DF">
        <w:rPr>
          <w:rFonts w:ascii="Times New Roman" w:hAnsi="Times New Roman"/>
          <w:color w:val="00000A"/>
          <w:lang w:val="uk-UA"/>
        </w:rPr>
        <w:t>у гуртків та додатково у 2020-2021 навчальному роц</w:t>
      </w:r>
      <w:proofErr w:type="gramEnd"/>
      <w:r w:rsidRPr="00B170DF">
        <w:rPr>
          <w:rFonts w:ascii="Times New Roman" w:hAnsi="Times New Roman"/>
          <w:color w:val="00000A"/>
          <w:lang w:val="uk-UA"/>
        </w:rPr>
        <w:t xml:space="preserve">і відкрито 1 гурток з військово-патріотичного напряму і 1 гурток з краєзнавства у ЦДЮТ,  у СЮТ відкрито гуртки </w:t>
      </w:r>
      <w:proofErr w:type="spellStart"/>
      <w:r w:rsidRPr="00B170DF">
        <w:rPr>
          <w:rFonts w:ascii="Times New Roman" w:hAnsi="Times New Roman"/>
          <w:color w:val="00000A"/>
          <w:lang w:val="uk-UA"/>
        </w:rPr>
        <w:t>ракетомоделювання</w:t>
      </w:r>
      <w:proofErr w:type="spellEnd"/>
      <w:r w:rsidRPr="00B170DF">
        <w:rPr>
          <w:rFonts w:ascii="Times New Roman" w:hAnsi="Times New Roman"/>
          <w:color w:val="00000A"/>
          <w:lang w:val="uk-UA"/>
        </w:rPr>
        <w:t xml:space="preserve">. </w:t>
      </w:r>
      <w:r w:rsidRPr="00B170DF">
        <w:rPr>
          <w:rFonts w:ascii="Times New Roman" w:hAnsi="Times New Roman"/>
          <w:color w:val="333333"/>
          <w:shd w:val="clear" w:color="auto" w:fill="FFFFFF"/>
          <w:lang w:val="uk-UA"/>
        </w:rPr>
        <w:t xml:space="preserve">Відкрито гуртки у  віддалених школах та філіях: НВК №14, ЗШ№9, у філіях ЗШ №17 – НВК №4, НВК №10, НВК №11, ЗШ №8. </w:t>
      </w:r>
      <w:r w:rsidRPr="00B170DF">
        <w:rPr>
          <w:rFonts w:ascii="Times New Roman" w:hAnsi="Times New Roman"/>
        </w:rPr>
        <w:t xml:space="preserve">Як результат </w:t>
      </w:r>
      <w:proofErr w:type="spellStart"/>
      <w:proofErr w:type="gramStart"/>
      <w:r w:rsidRPr="00B170DF">
        <w:rPr>
          <w:rFonts w:ascii="Times New Roman" w:hAnsi="Times New Roman"/>
        </w:rPr>
        <w:t>посл</w:t>
      </w:r>
      <w:proofErr w:type="gramEnd"/>
      <w:r w:rsidRPr="00B170DF">
        <w:rPr>
          <w:rFonts w:ascii="Times New Roman" w:hAnsi="Times New Roman"/>
        </w:rPr>
        <w:t>ідовної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цілеспрямованої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роботи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позашкільною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освітою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охоплено</w:t>
      </w:r>
      <w:proofErr w:type="spellEnd"/>
      <w:r w:rsidRPr="00B170DF">
        <w:rPr>
          <w:rFonts w:ascii="Times New Roman" w:hAnsi="Times New Roman"/>
        </w:rPr>
        <w:t xml:space="preserve"> 1185 </w:t>
      </w:r>
      <w:proofErr w:type="spellStart"/>
      <w:r w:rsidRPr="00B170DF">
        <w:rPr>
          <w:rFonts w:ascii="Times New Roman" w:hAnsi="Times New Roman"/>
        </w:rPr>
        <w:t>дітей</w:t>
      </w:r>
      <w:proofErr w:type="spellEnd"/>
      <w:r w:rsidRPr="00B170DF">
        <w:rPr>
          <w:rFonts w:ascii="Times New Roman" w:hAnsi="Times New Roman"/>
        </w:rPr>
        <w:t xml:space="preserve"> і </w:t>
      </w:r>
      <w:proofErr w:type="spellStart"/>
      <w:r w:rsidRPr="00B170DF">
        <w:rPr>
          <w:rFonts w:ascii="Times New Roman" w:hAnsi="Times New Roman"/>
        </w:rPr>
        <w:t>підлітків</w:t>
      </w:r>
      <w:proofErr w:type="spellEnd"/>
      <w:r w:rsidRPr="00B170DF">
        <w:rPr>
          <w:rFonts w:ascii="Times New Roman" w:hAnsi="Times New Roman"/>
        </w:rPr>
        <w:t xml:space="preserve">, </w:t>
      </w:r>
      <w:proofErr w:type="spellStart"/>
      <w:r w:rsidRPr="00B170DF">
        <w:rPr>
          <w:rFonts w:ascii="Times New Roman" w:hAnsi="Times New Roman"/>
        </w:rPr>
        <w:t>що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складає</w:t>
      </w:r>
      <w:proofErr w:type="spellEnd"/>
      <w:r w:rsidRPr="00B170DF">
        <w:rPr>
          <w:rFonts w:ascii="Times New Roman" w:hAnsi="Times New Roman"/>
        </w:rPr>
        <w:t xml:space="preserve"> 20%</w:t>
      </w:r>
      <w:r w:rsidRPr="00B170DF">
        <w:rPr>
          <w:rFonts w:ascii="Times New Roman" w:hAnsi="Times New Roman"/>
          <w:lang w:val="uk-UA"/>
        </w:rPr>
        <w:t xml:space="preserve"> дитячого  контингенту Дружківської міської територіальної громади</w:t>
      </w:r>
      <w:r w:rsidRPr="00B170DF">
        <w:rPr>
          <w:rFonts w:ascii="Times New Roman" w:hAnsi="Times New Roman"/>
        </w:rPr>
        <w:t>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t xml:space="preserve">           </w:t>
      </w:r>
      <w:r w:rsidRPr="00B170DF">
        <w:rPr>
          <w:rFonts w:ascii="Times New Roman" w:hAnsi="Times New Roman"/>
          <w:lang w:val="uk-UA"/>
        </w:rPr>
        <w:t>До міського банку обдарованих закладів позашкільної освіти щороку входить понад 30 вихованців, у поточному році у ЦДЮТ 27, в СЮТ – 4 обдарованих дитини.</w:t>
      </w:r>
    </w:p>
    <w:p w:rsidR="00060667" w:rsidRPr="00B170DF" w:rsidRDefault="00060667" w:rsidP="0006066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/>
          <w:lang w:val="uk-UA"/>
        </w:rPr>
        <w:t xml:space="preserve">   </w:t>
      </w:r>
      <w:r w:rsidR="00B170DF" w:rsidRPr="00B170DF">
        <w:rPr>
          <w:rFonts w:ascii="Times New Roman" w:hAnsi="Times New Roman"/>
          <w:lang w:val="uk-UA"/>
        </w:rPr>
        <w:t xml:space="preserve">        </w:t>
      </w:r>
      <w:r w:rsidRPr="00B170DF">
        <w:rPr>
          <w:rFonts w:ascii="Times New Roman" w:hAnsi="Times New Roman"/>
          <w:lang w:val="uk-UA"/>
        </w:rPr>
        <w:t xml:space="preserve"> За період дії Програми обдаровані вихованці ЦДЮТ і СЮТ брали активну участь у численних Міжнародних, Всеукраїнських, регіональних та обласних конкурсах де посідали призові місця. </w:t>
      </w:r>
      <w:r w:rsidRPr="00B170DF">
        <w:rPr>
          <w:rFonts w:ascii="Times New Roman" w:hAnsi="Times New Roman" w:cs="Times New Roman"/>
          <w:lang w:val="uk-UA"/>
        </w:rPr>
        <w:t>На слайді представлено загальну кількість конкурсів різних рівнів і результативність участі.</w:t>
      </w:r>
    </w:p>
    <w:p w:rsidR="00060667" w:rsidRPr="00B170DF" w:rsidRDefault="00060667" w:rsidP="00060667">
      <w:pPr>
        <w:spacing w:after="0"/>
        <w:ind w:firstLine="360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 w:cs="Times New Roman"/>
          <w:b/>
          <w:color w:val="FF0000"/>
          <w:lang w:val="uk-UA"/>
        </w:rPr>
        <w:t xml:space="preserve">      </w:t>
      </w:r>
      <w:r w:rsidRPr="00B170DF">
        <w:rPr>
          <w:rFonts w:ascii="Times New Roman" w:hAnsi="Times New Roman"/>
          <w:lang w:val="uk-UA"/>
        </w:rPr>
        <w:t xml:space="preserve">Працюючи в умовах карантину поточного навчального року, творчі колективи ЦДЮТ стали активними учасниками багатьох дистанційних  конкурсах різних рівнів: Міжнародних – 22 (на 2 більше ніж у попередньому році), Всеукраїнських – 18 (на 2 більше ніж у попередньому році), обласних – 17 (на 3 більше ніж у попередньому році), де посіли призові місця: Гран – </w:t>
      </w:r>
      <w:proofErr w:type="spellStart"/>
      <w:r w:rsidRPr="00B170DF">
        <w:rPr>
          <w:rFonts w:ascii="Times New Roman" w:hAnsi="Times New Roman"/>
          <w:lang w:val="uk-UA"/>
        </w:rPr>
        <w:t>прі</w:t>
      </w:r>
      <w:proofErr w:type="spellEnd"/>
      <w:r w:rsidRPr="00B170DF">
        <w:rPr>
          <w:rFonts w:ascii="Times New Roman" w:hAnsi="Times New Roman"/>
          <w:lang w:val="uk-UA"/>
        </w:rPr>
        <w:t xml:space="preserve"> – 10, І місць – 108, ІІ </w:t>
      </w:r>
      <w:proofErr w:type="spellStart"/>
      <w:r w:rsidRPr="00B170DF">
        <w:rPr>
          <w:rFonts w:ascii="Times New Roman" w:hAnsi="Times New Roman"/>
          <w:lang w:val="uk-UA"/>
        </w:rPr>
        <w:t>місць-</w:t>
      </w:r>
      <w:proofErr w:type="spellEnd"/>
      <w:r w:rsidRPr="00B170DF">
        <w:rPr>
          <w:rFonts w:ascii="Times New Roman" w:hAnsi="Times New Roman"/>
          <w:lang w:val="uk-UA"/>
        </w:rPr>
        <w:t xml:space="preserve"> 57,  ІІІ місць – 38.</w:t>
      </w:r>
    </w:p>
    <w:p w:rsidR="00060667" w:rsidRPr="00B170DF" w:rsidRDefault="00060667" w:rsidP="00060667">
      <w:pPr>
        <w:pStyle w:val="22"/>
        <w:spacing w:line="276" w:lineRule="auto"/>
        <w:jc w:val="both"/>
        <w:rPr>
          <w:rFonts w:ascii="Times New Roman" w:hAnsi="Times New Roman"/>
          <w:lang w:val="uk-UA"/>
        </w:rPr>
      </w:pPr>
      <w:r w:rsidRPr="00B170DF">
        <w:rPr>
          <w:rFonts w:ascii="Times New Roman" w:hAnsi="Times New Roman"/>
          <w:b/>
          <w:color w:val="FF0000"/>
          <w:lang w:val="uk-UA"/>
        </w:rPr>
        <w:lastRenderedPageBreak/>
        <w:t xml:space="preserve">           </w:t>
      </w:r>
      <w:proofErr w:type="gramStart"/>
      <w:r w:rsidRPr="00B170DF">
        <w:rPr>
          <w:rFonts w:ascii="Times New Roman" w:hAnsi="Times New Roman"/>
        </w:rPr>
        <w:t xml:space="preserve">На виконання </w:t>
      </w:r>
      <w:proofErr w:type="spellStart"/>
      <w:r w:rsidRPr="00B170DF">
        <w:rPr>
          <w:rFonts w:ascii="Times New Roman" w:hAnsi="Times New Roman"/>
        </w:rPr>
        <w:t>Положення</w:t>
      </w:r>
      <w:proofErr w:type="spellEnd"/>
      <w:r w:rsidRPr="00B170DF">
        <w:rPr>
          <w:rFonts w:ascii="Times New Roman" w:hAnsi="Times New Roman"/>
        </w:rPr>
        <w:t xml:space="preserve"> «Про </w:t>
      </w:r>
      <w:proofErr w:type="spellStart"/>
      <w:r w:rsidRPr="00B170DF">
        <w:rPr>
          <w:rFonts w:ascii="Times New Roman" w:hAnsi="Times New Roman"/>
        </w:rPr>
        <w:t>призначення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премій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обдарованим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</w:rPr>
        <w:t>дітям</w:t>
      </w:r>
      <w:proofErr w:type="spellEnd"/>
      <w:r w:rsidRPr="00B170DF">
        <w:rPr>
          <w:rFonts w:ascii="Times New Roman" w:hAnsi="Times New Roman"/>
        </w:rPr>
        <w:t xml:space="preserve"> – </w:t>
      </w:r>
      <w:proofErr w:type="spellStart"/>
      <w:r w:rsidRPr="00B170DF">
        <w:rPr>
          <w:rFonts w:ascii="Times New Roman" w:hAnsi="Times New Roman"/>
        </w:rPr>
        <w:t>переможцям</w:t>
      </w:r>
      <w:proofErr w:type="spellEnd"/>
      <w:r w:rsidRPr="00B170DF">
        <w:rPr>
          <w:rFonts w:ascii="Times New Roman" w:hAnsi="Times New Roman"/>
        </w:rPr>
        <w:t xml:space="preserve"> ІІІ, І</w:t>
      </w:r>
      <w:r w:rsidRPr="00B170DF">
        <w:rPr>
          <w:rFonts w:ascii="Times New Roman" w:hAnsi="Times New Roman"/>
          <w:lang w:val="en-US"/>
        </w:rPr>
        <w:t xml:space="preserve">V </w:t>
      </w:r>
      <w:proofErr w:type="spellStart"/>
      <w:r w:rsidRPr="00B170DF">
        <w:rPr>
          <w:rFonts w:ascii="Times New Roman" w:hAnsi="Times New Roman"/>
        </w:rPr>
        <w:t>етапів</w:t>
      </w:r>
      <w:proofErr w:type="spellEnd"/>
      <w:r w:rsidRPr="00B170DF">
        <w:rPr>
          <w:rFonts w:ascii="Times New Roman" w:hAnsi="Times New Roman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Всеукраїнських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учнівських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олімпіад</w:t>
      </w:r>
      <w:proofErr w:type="spellEnd"/>
      <w:r w:rsidRPr="00B170DF">
        <w:rPr>
          <w:rFonts w:ascii="Times New Roman" w:hAnsi="Times New Roman"/>
          <w:lang w:eastAsia="uk-UA"/>
        </w:rPr>
        <w:t xml:space="preserve"> з </w:t>
      </w:r>
      <w:proofErr w:type="spellStart"/>
      <w:r w:rsidRPr="00B170DF">
        <w:rPr>
          <w:rFonts w:ascii="Times New Roman" w:hAnsi="Times New Roman"/>
          <w:lang w:eastAsia="uk-UA"/>
        </w:rPr>
        <w:t>навчальних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предметів</w:t>
      </w:r>
      <w:proofErr w:type="spellEnd"/>
      <w:r w:rsidRPr="00B170DF">
        <w:rPr>
          <w:rFonts w:ascii="Times New Roman" w:hAnsi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/>
          <w:lang w:eastAsia="uk-UA"/>
        </w:rPr>
        <w:t>Всеукраїнського</w:t>
      </w:r>
      <w:proofErr w:type="spellEnd"/>
      <w:r w:rsidRPr="00B170DF">
        <w:rPr>
          <w:rFonts w:ascii="Times New Roman" w:hAnsi="Times New Roman"/>
          <w:lang w:eastAsia="uk-UA"/>
        </w:rPr>
        <w:t xml:space="preserve"> конкурсу-</w:t>
      </w:r>
      <w:proofErr w:type="spellStart"/>
      <w:r w:rsidRPr="00B170DF">
        <w:rPr>
          <w:rFonts w:ascii="Times New Roman" w:hAnsi="Times New Roman"/>
          <w:lang w:eastAsia="uk-UA"/>
        </w:rPr>
        <w:t>захисту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науково-дослідницьких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робіт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учнів-членів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Малої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академії</w:t>
      </w:r>
      <w:proofErr w:type="spellEnd"/>
      <w:r w:rsidRPr="00B170DF">
        <w:rPr>
          <w:rFonts w:ascii="Times New Roman" w:hAnsi="Times New Roman"/>
          <w:lang w:eastAsia="uk-UA"/>
        </w:rPr>
        <w:t xml:space="preserve"> наук </w:t>
      </w:r>
      <w:proofErr w:type="spellStart"/>
      <w:r w:rsidRPr="00B170DF">
        <w:rPr>
          <w:rFonts w:ascii="Times New Roman" w:hAnsi="Times New Roman"/>
          <w:lang w:eastAsia="uk-UA"/>
        </w:rPr>
        <w:t>України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міжнародних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Всеукраїнських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обласних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конкурсів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учнівської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творчості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учасникам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зовнішнього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незалежного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оцінювання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які</w:t>
      </w:r>
      <w:proofErr w:type="spellEnd"/>
      <w:r w:rsidRPr="00B170DF">
        <w:rPr>
          <w:rFonts w:ascii="Times New Roman" w:hAnsi="Times New Roman"/>
          <w:lang w:eastAsia="uk-UA"/>
        </w:rPr>
        <w:t xml:space="preserve"> за результатами</w:t>
      </w:r>
      <w:proofErr w:type="gram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складання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отримали</w:t>
      </w:r>
      <w:proofErr w:type="spellEnd"/>
      <w:r w:rsidRPr="00B170DF">
        <w:rPr>
          <w:rFonts w:ascii="Times New Roman" w:hAnsi="Times New Roman"/>
          <w:lang w:eastAsia="uk-UA"/>
        </w:rPr>
        <w:t xml:space="preserve"> 190-200 </w:t>
      </w:r>
      <w:proofErr w:type="spellStart"/>
      <w:r w:rsidRPr="00B170DF">
        <w:rPr>
          <w:rFonts w:ascii="Times New Roman" w:hAnsi="Times New Roman"/>
          <w:lang w:eastAsia="uk-UA"/>
        </w:rPr>
        <w:t>балів</w:t>
      </w:r>
      <w:proofErr w:type="spellEnd"/>
      <w:r w:rsidRPr="00B170DF">
        <w:rPr>
          <w:rFonts w:ascii="Times New Roman" w:hAnsi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/>
          <w:lang w:eastAsia="uk-UA"/>
        </w:rPr>
        <w:t>педагогічним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працівникам</w:t>
      </w:r>
      <w:proofErr w:type="spellEnd"/>
      <w:r w:rsidRPr="00B170DF">
        <w:rPr>
          <w:rFonts w:ascii="Times New Roman" w:hAnsi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/>
          <w:lang w:eastAsia="uk-UA"/>
        </w:rPr>
        <w:t>які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/>
          <w:lang w:eastAsia="uk-UA"/>
        </w:rPr>
        <w:t>їх</w:t>
      </w:r>
      <w:proofErr w:type="spellEnd"/>
      <w:r w:rsidRPr="00B170DF">
        <w:rPr>
          <w:rFonts w:ascii="Times New Roman" w:hAnsi="Times New Roman"/>
          <w:lang w:eastAsia="uk-UA"/>
        </w:rPr>
        <w:t xml:space="preserve"> </w:t>
      </w:r>
      <w:proofErr w:type="spellStart"/>
      <w:proofErr w:type="gramStart"/>
      <w:r w:rsidRPr="00B170DF">
        <w:rPr>
          <w:rFonts w:ascii="Times New Roman" w:hAnsi="Times New Roman"/>
          <w:lang w:eastAsia="uk-UA"/>
        </w:rPr>
        <w:t>п</w:t>
      </w:r>
      <w:proofErr w:type="gramEnd"/>
      <w:r w:rsidRPr="00B170DF">
        <w:rPr>
          <w:rFonts w:ascii="Times New Roman" w:hAnsi="Times New Roman"/>
          <w:lang w:eastAsia="uk-UA"/>
        </w:rPr>
        <w:t>ідготували</w:t>
      </w:r>
      <w:proofErr w:type="spellEnd"/>
      <w:r w:rsidRPr="00B170DF">
        <w:rPr>
          <w:rFonts w:ascii="Times New Roman" w:hAnsi="Times New Roman"/>
          <w:lang w:eastAsia="uk-UA"/>
        </w:rPr>
        <w:t>»</w:t>
      </w:r>
      <w:r w:rsidRPr="00B170DF">
        <w:rPr>
          <w:rFonts w:ascii="Times New Roman" w:hAnsi="Times New Roman"/>
          <w:lang w:val="uk-UA"/>
        </w:rPr>
        <w:t xml:space="preserve"> метою стимулювання обдарованих дітей щороку з міського бюджету виділяються кошти на виплату одноразової грошової винагороди. Так у 2018 виплачено обдарованим учням закладів загальної середньої освіти 16,800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закладів позашкільної освіти – 4,5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у 2019 – ЗЗСО – 33,0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ЗПО – 4,5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у 2020 – ЗЗСО – 25,0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ЗПО – 10,0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 У поточному році на преміювання одарованих дітей закладів загальної середньої освіти виділено 50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 xml:space="preserve">., на заклади позашкільної освіти виділено 18 </w:t>
      </w:r>
      <w:proofErr w:type="spellStart"/>
      <w:r w:rsidRPr="00B170DF">
        <w:rPr>
          <w:rFonts w:ascii="Times New Roman" w:hAnsi="Times New Roman"/>
          <w:lang w:val="uk-UA"/>
        </w:rPr>
        <w:t>тис.грн</w:t>
      </w:r>
      <w:proofErr w:type="spellEnd"/>
      <w:r w:rsidRPr="00B170DF">
        <w:rPr>
          <w:rFonts w:ascii="Times New Roman" w:hAnsi="Times New Roman"/>
          <w:lang w:val="uk-UA"/>
        </w:rPr>
        <w:t>.</w:t>
      </w:r>
    </w:p>
    <w:p w:rsidR="00B170DF" w:rsidRPr="00B170DF" w:rsidRDefault="00060667" w:rsidP="00B170DF">
      <w:pPr>
        <w:pStyle w:val="Default"/>
        <w:spacing w:line="276" w:lineRule="auto"/>
        <w:jc w:val="both"/>
        <w:rPr>
          <w:color w:val="00000A"/>
          <w:sz w:val="22"/>
          <w:szCs w:val="22"/>
          <w:lang w:val="uk-UA"/>
        </w:rPr>
      </w:pPr>
      <w:r w:rsidRPr="00B170DF">
        <w:rPr>
          <w:sz w:val="22"/>
          <w:szCs w:val="22"/>
          <w:lang w:val="uk-UA"/>
        </w:rPr>
        <w:t xml:space="preserve">         </w:t>
      </w:r>
      <w:r w:rsidR="00B170DF" w:rsidRPr="00B170DF">
        <w:rPr>
          <w:sz w:val="22"/>
          <w:szCs w:val="22"/>
          <w:lang w:val="uk-UA"/>
        </w:rPr>
        <w:t xml:space="preserve">  </w:t>
      </w:r>
      <w:r w:rsidRPr="00B170DF">
        <w:rPr>
          <w:sz w:val="22"/>
          <w:szCs w:val="22"/>
          <w:lang w:val="uk-UA"/>
        </w:rPr>
        <w:t xml:space="preserve">  </w:t>
      </w:r>
      <w:r w:rsidR="00B170DF" w:rsidRPr="00B170DF">
        <w:rPr>
          <w:color w:val="00000A"/>
          <w:sz w:val="22"/>
          <w:szCs w:val="22"/>
        </w:rPr>
        <w:t xml:space="preserve">Виконання </w:t>
      </w:r>
      <w:r w:rsidR="00B170DF" w:rsidRPr="00B170DF">
        <w:rPr>
          <w:sz w:val="22"/>
          <w:szCs w:val="22"/>
        </w:rPr>
        <w:t xml:space="preserve">«Програми  </w:t>
      </w:r>
      <w:proofErr w:type="gramStart"/>
      <w:r w:rsidR="00B170DF" w:rsidRPr="00B170DF">
        <w:rPr>
          <w:sz w:val="22"/>
          <w:szCs w:val="22"/>
          <w:lang w:val="uk-UA"/>
        </w:rPr>
        <w:t>п</w:t>
      </w:r>
      <w:proofErr w:type="gramEnd"/>
      <w:r w:rsidR="00B170DF" w:rsidRPr="00B170DF">
        <w:rPr>
          <w:sz w:val="22"/>
          <w:szCs w:val="22"/>
          <w:lang w:val="uk-UA"/>
        </w:rPr>
        <w:t xml:space="preserve">ідтримки та розвитку дитячої обдарованості  на 2011-2020 роки «Надія Дружківки» </w:t>
      </w:r>
      <w:r w:rsidR="00B170DF" w:rsidRPr="00B170DF">
        <w:rPr>
          <w:color w:val="00000A"/>
          <w:sz w:val="22"/>
          <w:szCs w:val="22"/>
        </w:rPr>
        <w:t xml:space="preserve"> </w:t>
      </w:r>
      <w:proofErr w:type="spellStart"/>
      <w:r w:rsidR="00B170DF" w:rsidRPr="00B170DF">
        <w:rPr>
          <w:color w:val="00000A"/>
          <w:sz w:val="22"/>
          <w:szCs w:val="22"/>
        </w:rPr>
        <w:t>сприя</w:t>
      </w:r>
      <w:r w:rsidR="00B170DF" w:rsidRPr="00B170DF">
        <w:rPr>
          <w:color w:val="00000A"/>
          <w:sz w:val="22"/>
          <w:szCs w:val="22"/>
          <w:lang w:val="uk-UA"/>
        </w:rPr>
        <w:t>ло</w:t>
      </w:r>
      <w:proofErr w:type="spellEnd"/>
      <w:r w:rsidR="00B170DF" w:rsidRPr="00B170DF">
        <w:rPr>
          <w:color w:val="00000A"/>
          <w:sz w:val="22"/>
          <w:szCs w:val="22"/>
        </w:rPr>
        <w:t>:</w:t>
      </w:r>
    </w:p>
    <w:p w:rsidR="00B170DF" w:rsidRPr="00B170DF" w:rsidRDefault="00B170DF" w:rsidP="00B170DF">
      <w:pPr>
        <w:spacing w:after="0"/>
        <w:jc w:val="both"/>
        <w:rPr>
          <w:rFonts w:ascii="Times New Roman" w:hAnsi="Times New Roman" w:cs="Times New Roman"/>
          <w:lang w:eastAsia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              - </w:t>
      </w:r>
      <w:proofErr w:type="spellStart"/>
      <w:r w:rsidRPr="00B170DF">
        <w:rPr>
          <w:rFonts w:ascii="Times New Roman" w:hAnsi="Times New Roman" w:cs="Times New Roman"/>
          <w:lang w:eastAsia="uk-UA"/>
        </w:rPr>
        <w:t>створенн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ю</w:t>
      </w:r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цілісної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  </w:t>
      </w:r>
      <w:proofErr w:type="spellStart"/>
      <w:r w:rsidRPr="00B170DF">
        <w:rPr>
          <w:rFonts w:ascii="Times New Roman" w:hAnsi="Times New Roman" w:cs="Times New Roman"/>
          <w:lang w:eastAsia="uk-UA"/>
        </w:rPr>
        <w:t>системи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виявлення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 w:cs="Times New Roman"/>
          <w:lang w:eastAsia="uk-UA"/>
        </w:rPr>
        <w:t>відбору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обдарованої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молоді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val="uk-UA" w:eastAsia="uk-UA"/>
        </w:rPr>
        <w:t>Друж</w:t>
      </w:r>
      <w:r w:rsidRPr="00B170DF">
        <w:rPr>
          <w:rFonts w:ascii="Times New Roman" w:hAnsi="Times New Roman" w:cs="Times New Roman"/>
          <w:lang w:eastAsia="uk-UA"/>
        </w:rPr>
        <w:t>ківської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міської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територіальної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громади</w:t>
      </w:r>
      <w:proofErr w:type="spellEnd"/>
      <w:r w:rsidRPr="00B170DF">
        <w:rPr>
          <w:rFonts w:ascii="Times New Roman" w:hAnsi="Times New Roman" w:cs="Times New Roman"/>
          <w:lang w:eastAsia="uk-UA"/>
        </w:rPr>
        <w:t>;</w:t>
      </w:r>
    </w:p>
    <w:p w:rsidR="00B170DF" w:rsidRPr="00B170DF" w:rsidRDefault="00B170DF" w:rsidP="00B170DF">
      <w:pPr>
        <w:spacing w:after="0"/>
        <w:ind w:firstLine="567"/>
        <w:jc w:val="both"/>
        <w:rPr>
          <w:rFonts w:ascii="Times New Roman" w:hAnsi="Times New Roman" w:cs="Times New Roman"/>
          <w:lang w:eastAsia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    -  </w:t>
      </w:r>
      <w:proofErr w:type="spellStart"/>
      <w:r w:rsidRPr="00B170DF">
        <w:rPr>
          <w:rFonts w:ascii="Times New Roman" w:hAnsi="Times New Roman" w:cs="Times New Roman"/>
          <w:lang w:eastAsia="uk-UA"/>
        </w:rPr>
        <w:t>визначенн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ю</w:t>
      </w:r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стратегії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щодо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підтримки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 w:cs="Times New Roman"/>
          <w:lang w:eastAsia="uk-UA"/>
        </w:rPr>
        <w:t>напрямів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роботи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з </w:t>
      </w:r>
      <w:proofErr w:type="spellStart"/>
      <w:r w:rsidRPr="00B170DF">
        <w:rPr>
          <w:rFonts w:ascii="Times New Roman" w:hAnsi="Times New Roman" w:cs="Times New Roman"/>
          <w:lang w:eastAsia="uk-UA"/>
        </w:rPr>
        <w:t>обдарованою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молоддю</w:t>
      </w:r>
      <w:proofErr w:type="spellEnd"/>
      <w:r w:rsidRPr="00B170DF">
        <w:rPr>
          <w:rFonts w:ascii="Times New Roman" w:hAnsi="Times New Roman" w:cs="Times New Roman"/>
          <w:lang w:eastAsia="uk-UA"/>
        </w:rPr>
        <w:t>;</w:t>
      </w:r>
    </w:p>
    <w:p w:rsidR="00B170DF" w:rsidRPr="00B170DF" w:rsidRDefault="00B170DF" w:rsidP="00B170DF">
      <w:pPr>
        <w:spacing w:after="0"/>
        <w:ind w:firstLine="567"/>
        <w:jc w:val="both"/>
        <w:rPr>
          <w:rFonts w:ascii="Times New Roman" w:hAnsi="Times New Roman" w:cs="Times New Roman"/>
          <w:lang w:eastAsia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    - </w:t>
      </w:r>
      <w:proofErr w:type="spellStart"/>
      <w:r w:rsidRPr="00B170DF">
        <w:rPr>
          <w:rFonts w:ascii="Times New Roman" w:hAnsi="Times New Roman" w:cs="Times New Roman"/>
          <w:lang w:eastAsia="uk-UA"/>
        </w:rPr>
        <w:t>розробленн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ю</w:t>
      </w:r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нових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напрямів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роботи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шляхом </w:t>
      </w:r>
      <w:proofErr w:type="spellStart"/>
      <w:r w:rsidRPr="00B170DF">
        <w:rPr>
          <w:rFonts w:ascii="Times New Roman" w:hAnsi="Times New Roman" w:cs="Times New Roman"/>
          <w:lang w:eastAsia="uk-UA"/>
        </w:rPr>
        <w:t>створення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науково-методологічного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підґрунтя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для розвитку </w:t>
      </w:r>
      <w:proofErr w:type="spellStart"/>
      <w:r w:rsidRPr="00B170DF">
        <w:rPr>
          <w:rFonts w:ascii="Times New Roman" w:hAnsi="Times New Roman" w:cs="Times New Roman"/>
          <w:lang w:eastAsia="uk-UA"/>
        </w:rPr>
        <w:t>ефективних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систем </w:t>
      </w:r>
      <w:proofErr w:type="spellStart"/>
      <w:r w:rsidRPr="00B170DF">
        <w:rPr>
          <w:rFonts w:ascii="Times New Roman" w:hAnsi="Times New Roman" w:cs="Times New Roman"/>
          <w:lang w:eastAsia="uk-UA"/>
        </w:rPr>
        <w:t>виявлення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 w:cs="Times New Roman"/>
          <w:lang w:eastAsia="uk-UA"/>
        </w:rPr>
        <w:t>навчання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і </w:t>
      </w:r>
      <w:proofErr w:type="spellStart"/>
      <w:r w:rsidRPr="00B170DF">
        <w:rPr>
          <w:rFonts w:ascii="Times New Roman" w:hAnsi="Times New Roman" w:cs="Times New Roman"/>
          <w:lang w:eastAsia="uk-UA"/>
        </w:rPr>
        <w:t>професійної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орієнтації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обдарованої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молоді</w:t>
      </w:r>
      <w:proofErr w:type="spellEnd"/>
      <w:r w:rsidRPr="00B170DF">
        <w:rPr>
          <w:rFonts w:ascii="Times New Roman" w:hAnsi="Times New Roman" w:cs="Times New Roman"/>
          <w:lang w:eastAsia="uk-UA"/>
        </w:rPr>
        <w:t>;</w:t>
      </w:r>
    </w:p>
    <w:p w:rsidR="00B170DF" w:rsidRPr="00B170DF" w:rsidRDefault="00B170DF" w:rsidP="00B170DF">
      <w:pPr>
        <w:spacing w:after="0"/>
        <w:ind w:firstLine="567"/>
        <w:jc w:val="both"/>
        <w:rPr>
          <w:rFonts w:ascii="Times New Roman" w:hAnsi="Times New Roman" w:cs="Times New Roman"/>
          <w:lang w:eastAsia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    - </w:t>
      </w:r>
      <w:proofErr w:type="spellStart"/>
      <w:r w:rsidRPr="00B170DF">
        <w:rPr>
          <w:rFonts w:ascii="Times New Roman" w:hAnsi="Times New Roman" w:cs="Times New Roman"/>
          <w:lang w:eastAsia="uk-UA"/>
        </w:rPr>
        <w:t>залученн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ю</w:t>
      </w:r>
      <w:r w:rsidRPr="00B170DF">
        <w:rPr>
          <w:rFonts w:ascii="Times New Roman" w:hAnsi="Times New Roman" w:cs="Times New Roman"/>
          <w:lang w:eastAsia="uk-UA"/>
        </w:rPr>
        <w:t xml:space="preserve"> </w:t>
      </w:r>
      <w:r w:rsidRPr="00B170DF">
        <w:rPr>
          <w:rFonts w:ascii="Times New Roman" w:hAnsi="Times New Roman" w:cs="Times New Roman"/>
          <w:lang w:val="uk-UA"/>
        </w:rPr>
        <w:t xml:space="preserve">учнів та </w:t>
      </w:r>
      <w:proofErr w:type="spellStart"/>
      <w:r w:rsidRPr="00B170DF">
        <w:rPr>
          <w:rFonts w:ascii="Times New Roman" w:hAnsi="Times New Roman" w:cs="Times New Roman"/>
        </w:rPr>
        <w:t>вихованців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до </w:t>
      </w:r>
      <w:proofErr w:type="spellStart"/>
      <w:r w:rsidRPr="00B170DF">
        <w:rPr>
          <w:rFonts w:ascii="Times New Roman" w:hAnsi="Times New Roman" w:cs="Times New Roman"/>
          <w:lang w:eastAsia="uk-UA"/>
        </w:rPr>
        <w:t>здобуття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позашкільної освіти з метою </w:t>
      </w:r>
      <w:proofErr w:type="spellStart"/>
      <w:r w:rsidRPr="00B170DF">
        <w:rPr>
          <w:rFonts w:ascii="Times New Roman" w:hAnsi="Times New Roman" w:cs="Times New Roman"/>
          <w:lang w:eastAsia="uk-UA"/>
        </w:rPr>
        <w:t>задоволення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потреби у </w:t>
      </w:r>
      <w:proofErr w:type="spellStart"/>
      <w:r w:rsidRPr="00B170DF">
        <w:rPr>
          <w:rFonts w:ascii="Times New Roman" w:hAnsi="Times New Roman" w:cs="Times New Roman"/>
          <w:lang w:eastAsia="uk-UA"/>
        </w:rPr>
        <w:t>професійному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самовизначенні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 w:cs="Times New Roman"/>
          <w:lang w:eastAsia="uk-UA"/>
        </w:rPr>
        <w:t>творчій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самореалізації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 w:cs="Times New Roman"/>
          <w:lang w:eastAsia="uk-UA"/>
        </w:rPr>
        <w:t>оновлення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змісту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, форм і </w:t>
      </w:r>
      <w:proofErr w:type="spellStart"/>
      <w:r w:rsidRPr="00B170DF">
        <w:rPr>
          <w:rFonts w:ascii="Times New Roman" w:hAnsi="Times New Roman" w:cs="Times New Roman"/>
          <w:lang w:eastAsia="uk-UA"/>
        </w:rPr>
        <w:t>методів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роботи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з </w:t>
      </w:r>
      <w:proofErr w:type="spellStart"/>
      <w:r w:rsidRPr="00B170DF">
        <w:rPr>
          <w:rFonts w:ascii="Times New Roman" w:hAnsi="Times New Roman" w:cs="Times New Roman"/>
          <w:lang w:eastAsia="uk-UA"/>
        </w:rPr>
        <w:t>обдарованою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молоддю</w:t>
      </w:r>
      <w:proofErr w:type="spellEnd"/>
      <w:r w:rsidRPr="00B170DF">
        <w:rPr>
          <w:rFonts w:ascii="Times New Roman" w:hAnsi="Times New Roman" w:cs="Times New Roman"/>
          <w:lang w:eastAsia="uk-UA"/>
        </w:rPr>
        <w:t>;</w:t>
      </w:r>
    </w:p>
    <w:p w:rsidR="00B170DF" w:rsidRPr="00B170DF" w:rsidRDefault="00B170DF" w:rsidP="00B170DF">
      <w:pPr>
        <w:spacing w:after="0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    - </w:t>
      </w:r>
      <w:proofErr w:type="spellStart"/>
      <w:r w:rsidRPr="00B170DF">
        <w:rPr>
          <w:rFonts w:ascii="Times New Roman" w:hAnsi="Times New Roman" w:cs="Times New Roman"/>
          <w:lang w:eastAsia="uk-UA"/>
        </w:rPr>
        <w:t>підвищенн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ю</w:t>
      </w:r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ефективності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діяльності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закладів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освіти </w:t>
      </w:r>
      <w:proofErr w:type="spellStart"/>
      <w:r w:rsidRPr="00B170DF">
        <w:rPr>
          <w:rFonts w:ascii="Times New Roman" w:hAnsi="Times New Roman" w:cs="Times New Roman"/>
          <w:lang w:val="uk-UA" w:eastAsia="uk-UA"/>
        </w:rPr>
        <w:t>Друж</w:t>
      </w:r>
      <w:r w:rsidRPr="00B170DF">
        <w:rPr>
          <w:rFonts w:ascii="Times New Roman" w:hAnsi="Times New Roman" w:cs="Times New Roman"/>
          <w:lang w:eastAsia="uk-UA"/>
        </w:rPr>
        <w:t>ківської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міської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територіальної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громади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через </w:t>
      </w:r>
      <w:proofErr w:type="spellStart"/>
      <w:r w:rsidRPr="00B170DF">
        <w:rPr>
          <w:rFonts w:ascii="Times New Roman" w:hAnsi="Times New Roman" w:cs="Times New Roman"/>
          <w:lang w:eastAsia="uk-UA"/>
        </w:rPr>
        <w:t>їх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профілізацію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B170DF">
        <w:rPr>
          <w:rFonts w:ascii="Times New Roman" w:hAnsi="Times New Roman" w:cs="Times New Roman"/>
          <w:lang w:eastAsia="uk-UA"/>
        </w:rPr>
        <w:t>залучення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школярів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до </w:t>
      </w:r>
      <w:proofErr w:type="spellStart"/>
      <w:r w:rsidRPr="00B170DF">
        <w:rPr>
          <w:rFonts w:ascii="Times New Roman" w:hAnsi="Times New Roman" w:cs="Times New Roman"/>
          <w:lang w:eastAsia="uk-UA"/>
        </w:rPr>
        <w:t>участі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в </w:t>
      </w:r>
      <w:r w:rsidRPr="00B170DF">
        <w:rPr>
          <w:rFonts w:ascii="Times New Roman" w:hAnsi="Times New Roman" w:cs="Times New Roman"/>
          <w:lang w:val="uk-UA" w:eastAsia="uk-UA"/>
        </w:rPr>
        <w:t xml:space="preserve">міських, </w:t>
      </w:r>
      <w:proofErr w:type="spellStart"/>
      <w:r w:rsidRPr="00B170DF">
        <w:rPr>
          <w:rFonts w:ascii="Times New Roman" w:hAnsi="Times New Roman" w:cs="Times New Roman"/>
          <w:lang w:eastAsia="uk-UA"/>
        </w:rPr>
        <w:t>регіональних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 w:cs="Times New Roman"/>
          <w:lang w:eastAsia="uk-UA"/>
        </w:rPr>
        <w:t>Всеукраїнських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B170DF">
        <w:rPr>
          <w:rFonts w:ascii="Times New Roman" w:hAnsi="Times New Roman" w:cs="Times New Roman"/>
          <w:lang w:eastAsia="uk-UA"/>
        </w:rPr>
        <w:t>міжнародних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заходах, </w:t>
      </w:r>
      <w:proofErr w:type="spellStart"/>
      <w:r w:rsidRPr="00B170DF">
        <w:rPr>
          <w:rFonts w:ascii="Times New Roman" w:hAnsi="Times New Roman" w:cs="Times New Roman"/>
          <w:lang w:eastAsia="uk-UA"/>
        </w:rPr>
        <w:t>спрямованих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на </w:t>
      </w:r>
      <w:proofErr w:type="spellStart"/>
      <w:r w:rsidRPr="00B170DF">
        <w:rPr>
          <w:rFonts w:ascii="Times New Roman" w:hAnsi="Times New Roman" w:cs="Times New Roman"/>
          <w:lang w:eastAsia="uk-UA"/>
        </w:rPr>
        <w:t>виявлення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й </w:t>
      </w:r>
      <w:proofErr w:type="spellStart"/>
      <w:r w:rsidRPr="00B170DF">
        <w:rPr>
          <w:rFonts w:ascii="Times New Roman" w:hAnsi="Times New Roman" w:cs="Times New Roman"/>
          <w:lang w:eastAsia="uk-UA"/>
        </w:rPr>
        <w:t>підтримку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обдарованої</w:t>
      </w:r>
      <w:proofErr w:type="spellEnd"/>
      <w:r w:rsidRPr="00B170DF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B170DF">
        <w:rPr>
          <w:rFonts w:ascii="Times New Roman" w:hAnsi="Times New Roman" w:cs="Times New Roman"/>
          <w:lang w:eastAsia="uk-UA"/>
        </w:rPr>
        <w:t>молоді</w:t>
      </w:r>
      <w:proofErr w:type="spellEnd"/>
      <w:r w:rsidRPr="00B170DF">
        <w:rPr>
          <w:rFonts w:ascii="Times New Roman" w:hAnsi="Times New Roman" w:cs="Times New Roman"/>
          <w:lang w:val="uk-UA" w:eastAsia="uk-UA"/>
        </w:rPr>
        <w:t>.</w:t>
      </w:r>
    </w:p>
    <w:p w:rsidR="006F58A0" w:rsidRDefault="006F58A0" w:rsidP="00B170DF">
      <w:pPr>
        <w:pStyle w:val="Default"/>
        <w:spacing w:line="276" w:lineRule="auto"/>
        <w:jc w:val="both"/>
        <w:rPr>
          <w:sz w:val="22"/>
          <w:szCs w:val="22"/>
          <w:lang w:val="uk-UA" w:eastAsia="uk-UA"/>
        </w:rPr>
      </w:pPr>
    </w:p>
    <w:p w:rsidR="0058415A" w:rsidRPr="00B170DF" w:rsidRDefault="0058415A" w:rsidP="00B170DF">
      <w:pPr>
        <w:pStyle w:val="Default"/>
        <w:spacing w:line="276" w:lineRule="auto"/>
        <w:jc w:val="both"/>
        <w:rPr>
          <w:sz w:val="22"/>
          <w:szCs w:val="22"/>
          <w:lang w:val="uk-UA" w:eastAsia="uk-UA"/>
        </w:rPr>
      </w:pPr>
    </w:p>
    <w:p w:rsidR="002570BC" w:rsidRPr="00B170DF" w:rsidRDefault="00945DC9" w:rsidP="002570BC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lang w:val="uk-UA" w:eastAsia="uk-UA"/>
        </w:rPr>
        <w:t xml:space="preserve"> </w:t>
      </w:r>
      <w:r w:rsidR="002570BC" w:rsidRPr="00B170DF">
        <w:rPr>
          <w:rFonts w:ascii="Times New Roman" w:hAnsi="Times New Roman" w:cs="Times New Roman"/>
          <w:lang w:val="uk-UA"/>
        </w:rPr>
        <w:t xml:space="preserve">Начальник відділу освіти                              </w:t>
      </w:r>
      <w:r w:rsidR="0058415A">
        <w:rPr>
          <w:rFonts w:ascii="Times New Roman" w:hAnsi="Times New Roman" w:cs="Times New Roman"/>
          <w:lang w:val="uk-UA"/>
        </w:rPr>
        <w:t xml:space="preserve">             </w:t>
      </w:r>
      <w:r w:rsidR="002570BC" w:rsidRPr="00B170DF">
        <w:rPr>
          <w:rFonts w:ascii="Times New Roman" w:hAnsi="Times New Roman" w:cs="Times New Roman"/>
          <w:lang w:val="uk-UA"/>
        </w:rPr>
        <w:t xml:space="preserve">                  С.А.ЛАЗЕБНИК</w:t>
      </w:r>
    </w:p>
    <w:p w:rsidR="002570BC" w:rsidRPr="00B170DF" w:rsidRDefault="002570BC" w:rsidP="002570BC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B170DF">
        <w:rPr>
          <w:rFonts w:ascii="Times New Roman" w:hAnsi="Times New Roman" w:cs="Times New Roman"/>
          <w:lang w:val="uk-UA"/>
        </w:rPr>
        <w:t>Дружківської міської ради</w:t>
      </w:r>
    </w:p>
    <w:p w:rsidR="006F58A0" w:rsidRPr="00B170DF" w:rsidRDefault="006F58A0" w:rsidP="006F58A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F58A0" w:rsidRPr="00B170DF" w:rsidRDefault="006F58A0" w:rsidP="006F58A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F58A0" w:rsidRPr="00B170DF" w:rsidRDefault="006F58A0" w:rsidP="006F58A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201E2" w:rsidRPr="00B170DF" w:rsidRDefault="00F201E2" w:rsidP="006F58A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F201E2" w:rsidRPr="00B17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230BA"/>
    <w:multiLevelType w:val="hybridMultilevel"/>
    <w:tmpl w:val="989E94B8"/>
    <w:lvl w:ilvl="0" w:tplc="F38A7E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1512B4"/>
    <w:multiLevelType w:val="hybridMultilevel"/>
    <w:tmpl w:val="67B4ED76"/>
    <w:lvl w:ilvl="0" w:tplc="B7B4F3E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0349A1"/>
    <w:multiLevelType w:val="hybridMultilevel"/>
    <w:tmpl w:val="E5D8528E"/>
    <w:lvl w:ilvl="0" w:tplc="99E8EB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C731F"/>
    <w:multiLevelType w:val="hybridMultilevel"/>
    <w:tmpl w:val="70004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6B2D41"/>
    <w:multiLevelType w:val="multilevel"/>
    <w:tmpl w:val="B38A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A87FFD"/>
    <w:multiLevelType w:val="hybridMultilevel"/>
    <w:tmpl w:val="9E7EE738"/>
    <w:lvl w:ilvl="0" w:tplc="5778111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F9717B"/>
    <w:multiLevelType w:val="hybridMultilevel"/>
    <w:tmpl w:val="A51832FA"/>
    <w:lvl w:ilvl="0" w:tplc="AADE817E">
      <w:start w:val="1"/>
      <w:numFmt w:val="bullet"/>
      <w:pStyle w:val="a"/>
      <w:lvlText w:val="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C536AD"/>
    <w:multiLevelType w:val="hybridMultilevel"/>
    <w:tmpl w:val="F004935C"/>
    <w:lvl w:ilvl="0" w:tplc="CD0CBC6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C5B64E7"/>
    <w:multiLevelType w:val="hybridMultilevel"/>
    <w:tmpl w:val="A9E43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52823"/>
    <w:multiLevelType w:val="hybridMultilevel"/>
    <w:tmpl w:val="B6B27F74"/>
    <w:lvl w:ilvl="0" w:tplc="9FD6860A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654B34"/>
    <w:multiLevelType w:val="hybridMultilevel"/>
    <w:tmpl w:val="8A3C9FE2"/>
    <w:lvl w:ilvl="0" w:tplc="77DEE8CC">
      <w:start w:val="2016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3E"/>
    <w:rsid w:val="00025C51"/>
    <w:rsid w:val="00032FF0"/>
    <w:rsid w:val="000423A8"/>
    <w:rsid w:val="00055A14"/>
    <w:rsid w:val="00060667"/>
    <w:rsid w:val="00065FFE"/>
    <w:rsid w:val="000831B4"/>
    <w:rsid w:val="00086C4C"/>
    <w:rsid w:val="000A1EBC"/>
    <w:rsid w:val="000A2EEC"/>
    <w:rsid w:val="000C7EED"/>
    <w:rsid w:val="000E255A"/>
    <w:rsid w:val="000F0660"/>
    <w:rsid w:val="000F1484"/>
    <w:rsid w:val="00113438"/>
    <w:rsid w:val="00124456"/>
    <w:rsid w:val="00126259"/>
    <w:rsid w:val="00126F7D"/>
    <w:rsid w:val="001333C2"/>
    <w:rsid w:val="00142E29"/>
    <w:rsid w:val="00144F6D"/>
    <w:rsid w:val="001455AE"/>
    <w:rsid w:val="00156475"/>
    <w:rsid w:val="001676BC"/>
    <w:rsid w:val="00170CC6"/>
    <w:rsid w:val="00171494"/>
    <w:rsid w:val="00176D6A"/>
    <w:rsid w:val="00177A95"/>
    <w:rsid w:val="001834D9"/>
    <w:rsid w:val="001871E9"/>
    <w:rsid w:val="00190669"/>
    <w:rsid w:val="0019335B"/>
    <w:rsid w:val="00193795"/>
    <w:rsid w:val="001A2AC1"/>
    <w:rsid w:val="001B5345"/>
    <w:rsid w:val="001E17C4"/>
    <w:rsid w:val="001F5C5B"/>
    <w:rsid w:val="001F5DFD"/>
    <w:rsid w:val="00207411"/>
    <w:rsid w:val="002237BF"/>
    <w:rsid w:val="0023437B"/>
    <w:rsid w:val="002570BC"/>
    <w:rsid w:val="0028593A"/>
    <w:rsid w:val="002938D1"/>
    <w:rsid w:val="002A1523"/>
    <w:rsid w:val="002A3695"/>
    <w:rsid w:val="002B1574"/>
    <w:rsid w:val="002B76A8"/>
    <w:rsid w:val="002D0927"/>
    <w:rsid w:val="002E2BFB"/>
    <w:rsid w:val="002E5101"/>
    <w:rsid w:val="002E7A6C"/>
    <w:rsid w:val="002F442E"/>
    <w:rsid w:val="002F6118"/>
    <w:rsid w:val="00302A25"/>
    <w:rsid w:val="00311C03"/>
    <w:rsid w:val="003272A1"/>
    <w:rsid w:val="0035237E"/>
    <w:rsid w:val="003568C4"/>
    <w:rsid w:val="00366BB2"/>
    <w:rsid w:val="003837A5"/>
    <w:rsid w:val="00395AB8"/>
    <w:rsid w:val="003A1A38"/>
    <w:rsid w:val="003B46A0"/>
    <w:rsid w:val="003C07AC"/>
    <w:rsid w:val="003D7A29"/>
    <w:rsid w:val="003E0343"/>
    <w:rsid w:val="003F4DA8"/>
    <w:rsid w:val="003F55BA"/>
    <w:rsid w:val="004256D1"/>
    <w:rsid w:val="00431958"/>
    <w:rsid w:val="004538D4"/>
    <w:rsid w:val="00454400"/>
    <w:rsid w:val="00462CAB"/>
    <w:rsid w:val="00481DEC"/>
    <w:rsid w:val="00482572"/>
    <w:rsid w:val="00486429"/>
    <w:rsid w:val="004961F0"/>
    <w:rsid w:val="004B67F3"/>
    <w:rsid w:val="004C1FD1"/>
    <w:rsid w:val="004C4925"/>
    <w:rsid w:val="004C6A69"/>
    <w:rsid w:val="004C7225"/>
    <w:rsid w:val="004D4814"/>
    <w:rsid w:val="004D574A"/>
    <w:rsid w:val="004D6BA8"/>
    <w:rsid w:val="004E5585"/>
    <w:rsid w:val="004F08EE"/>
    <w:rsid w:val="00507C8E"/>
    <w:rsid w:val="005107F4"/>
    <w:rsid w:val="00523353"/>
    <w:rsid w:val="00525089"/>
    <w:rsid w:val="00532F71"/>
    <w:rsid w:val="00534050"/>
    <w:rsid w:val="00544914"/>
    <w:rsid w:val="00562C68"/>
    <w:rsid w:val="0057491A"/>
    <w:rsid w:val="00582230"/>
    <w:rsid w:val="0058330B"/>
    <w:rsid w:val="0058415A"/>
    <w:rsid w:val="005A0A0A"/>
    <w:rsid w:val="005C1E61"/>
    <w:rsid w:val="005C7549"/>
    <w:rsid w:val="0062418D"/>
    <w:rsid w:val="00631A6A"/>
    <w:rsid w:val="006479EE"/>
    <w:rsid w:val="006606AD"/>
    <w:rsid w:val="00676B40"/>
    <w:rsid w:val="00680EA0"/>
    <w:rsid w:val="00694B50"/>
    <w:rsid w:val="00696D1B"/>
    <w:rsid w:val="006A03B4"/>
    <w:rsid w:val="006A36EF"/>
    <w:rsid w:val="006C4DDE"/>
    <w:rsid w:val="006D053E"/>
    <w:rsid w:val="006D4FE3"/>
    <w:rsid w:val="006E29BC"/>
    <w:rsid w:val="006F58A0"/>
    <w:rsid w:val="006F59F1"/>
    <w:rsid w:val="007039E5"/>
    <w:rsid w:val="007109EF"/>
    <w:rsid w:val="00713D86"/>
    <w:rsid w:val="007332FE"/>
    <w:rsid w:val="007459F3"/>
    <w:rsid w:val="00765496"/>
    <w:rsid w:val="0078557C"/>
    <w:rsid w:val="00793524"/>
    <w:rsid w:val="007A6727"/>
    <w:rsid w:val="007A7756"/>
    <w:rsid w:val="007C1099"/>
    <w:rsid w:val="007D121E"/>
    <w:rsid w:val="007D30C1"/>
    <w:rsid w:val="007E2876"/>
    <w:rsid w:val="007F3894"/>
    <w:rsid w:val="00813019"/>
    <w:rsid w:val="00827C77"/>
    <w:rsid w:val="00834B1C"/>
    <w:rsid w:val="0084403D"/>
    <w:rsid w:val="00860C9B"/>
    <w:rsid w:val="0088077E"/>
    <w:rsid w:val="00880AFC"/>
    <w:rsid w:val="00891013"/>
    <w:rsid w:val="00894D0F"/>
    <w:rsid w:val="008951DF"/>
    <w:rsid w:val="008A64E6"/>
    <w:rsid w:val="008B2413"/>
    <w:rsid w:val="008C0AF7"/>
    <w:rsid w:val="008D1059"/>
    <w:rsid w:val="008D2D19"/>
    <w:rsid w:val="009138E6"/>
    <w:rsid w:val="00915123"/>
    <w:rsid w:val="0091760F"/>
    <w:rsid w:val="0092505E"/>
    <w:rsid w:val="00945DC9"/>
    <w:rsid w:val="009533F8"/>
    <w:rsid w:val="00973990"/>
    <w:rsid w:val="00985C48"/>
    <w:rsid w:val="009938EB"/>
    <w:rsid w:val="00995F48"/>
    <w:rsid w:val="009A208F"/>
    <w:rsid w:val="009A34D7"/>
    <w:rsid w:val="009C3A5B"/>
    <w:rsid w:val="009D708C"/>
    <w:rsid w:val="009E2839"/>
    <w:rsid w:val="00A008AF"/>
    <w:rsid w:val="00A0232E"/>
    <w:rsid w:val="00A21F1F"/>
    <w:rsid w:val="00A255D1"/>
    <w:rsid w:val="00A474AB"/>
    <w:rsid w:val="00A6340B"/>
    <w:rsid w:val="00A74810"/>
    <w:rsid w:val="00A940F5"/>
    <w:rsid w:val="00AA3367"/>
    <w:rsid w:val="00AF298B"/>
    <w:rsid w:val="00B07847"/>
    <w:rsid w:val="00B170DF"/>
    <w:rsid w:val="00B25A24"/>
    <w:rsid w:val="00B3281E"/>
    <w:rsid w:val="00B51FC1"/>
    <w:rsid w:val="00B57A37"/>
    <w:rsid w:val="00B762D3"/>
    <w:rsid w:val="00B91A6C"/>
    <w:rsid w:val="00B960CB"/>
    <w:rsid w:val="00BA5854"/>
    <w:rsid w:val="00BB0A0E"/>
    <w:rsid w:val="00BC4ABB"/>
    <w:rsid w:val="00BC6509"/>
    <w:rsid w:val="00BE05B7"/>
    <w:rsid w:val="00C00F22"/>
    <w:rsid w:val="00C2372E"/>
    <w:rsid w:val="00C31B76"/>
    <w:rsid w:val="00C51228"/>
    <w:rsid w:val="00C641B1"/>
    <w:rsid w:val="00C87646"/>
    <w:rsid w:val="00C91D0C"/>
    <w:rsid w:val="00C94620"/>
    <w:rsid w:val="00C95B7C"/>
    <w:rsid w:val="00C96BC5"/>
    <w:rsid w:val="00CB234C"/>
    <w:rsid w:val="00CE0191"/>
    <w:rsid w:val="00CE15DC"/>
    <w:rsid w:val="00CE31B6"/>
    <w:rsid w:val="00CE7BCF"/>
    <w:rsid w:val="00D00E7D"/>
    <w:rsid w:val="00D02E40"/>
    <w:rsid w:val="00D07EDC"/>
    <w:rsid w:val="00D12EF5"/>
    <w:rsid w:val="00D130C9"/>
    <w:rsid w:val="00D14DB2"/>
    <w:rsid w:val="00D23375"/>
    <w:rsid w:val="00D2714A"/>
    <w:rsid w:val="00D36DDC"/>
    <w:rsid w:val="00D46CF1"/>
    <w:rsid w:val="00D560A0"/>
    <w:rsid w:val="00D728E0"/>
    <w:rsid w:val="00DB2852"/>
    <w:rsid w:val="00DD14B1"/>
    <w:rsid w:val="00DE789B"/>
    <w:rsid w:val="00DF21B4"/>
    <w:rsid w:val="00DF45B2"/>
    <w:rsid w:val="00E1172A"/>
    <w:rsid w:val="00E13469"/>
    <w:rsid w:val="00E14D60"/>
    <w:rsid w:val="00E20D23"/>
    <w:rsid w:val="00E26A6A"/>
    <w:rsid w:val="00E36D95"/>
    <w:rsid w:val="00E536EE"/>
    <w:rsid w:val="00E653EA"/>
    <w:rsid w:val="00E771AE"/>
    <w:rsid w:val="00EB62EB"/>
    <w:rsid w:val="00EC0EC6"/>
    <w:rsid w:val="00EC7AA2"/>
    <w:rsid w:val="00ED7841"/>
    <w:rsid w:val="00EF19B3"/>
    <w:rsid w:val="00EF5CE2"/>
    <w:rsid w:val="00EF7039"/>
    <w:rsid w:val="00F01E20"/>
    <w:rsid w:val="00F068EF"/>
    <w:rsid w:val="00F07CA7"/>
    <w:rsid w:val="00F201E2"/>
    <w:rsid w:val="00F2583F"/>
    <w:rsid w:val="00F305D1"/>
    <w:rsid w:val="00F331C3"/>
    <w:rsid w:val="00F417B5"/>
    <w:rsid w:val="00F44750"/>
    <w:rsid w:val="00F62934"/>
    <w:rsid w:val="00F66563"/>
    <w:rsid w:val="00F7747D"/>
    <w:rsid w:val="00F841FD"/>
    <w:rsid w:val="00FA040D"/>
    <w:rsid w:val="00FF3543"/>
    <w:rsid w:val="00FF49C2"/>
    <w:rsid w:val="00FF534D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3C0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F6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2"/>
    <w:uiPriority w:val="59"/>
    <w:rsid w:val="009E2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uiPriority w:val="99"/>
    <w:unhideWhenUsed/>
    <w:rsid w:val="006A03B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uiPriority w:val="99"/>
    <w:rsid w:val="006A0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6A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A03B4"/>
    <w:rPr>
      <w:rFonts w:ascii="Tahoma" w:hAnsi="Tahoma" w:cs="Tahoma"/>
      <w:sz w:val="16"/>
      <w:szCs w:val="16"/>
    </w:rPr>
  </w:style>
  <w:style w:type="paragraph" w:styleId="a8">
    <w:name w:val="List Paragraph"/>
    <w:basedOn w:val="a0"/>
    <w:qFormat/>
    <w:rsid w:val="001E17C4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1"/>
    <w:rsid w:val="00582230"/>
  </w:style>
  <w:style w:type="character" w:styleId="a9">
    <w:name w:val="Emphasis"/>
    <w:basedOn w:val="a1"/>
    <w:uiPriority w:val="20"/>
    <w:qFormat/>
    <w:rsid w:val="00582230"/>
    <w:rPr>
      <w:i/>
      <w:iCs/>
    </w:rPr>
  </w:style>
  <w:style w:type="paragraph" w:customStyle="1" w:styleId="21">
    <w:name w:val="Основной текст с отступом 21"/>
    <w:basedOn w:val="a0"/>
    <w:rsid w:val="007E2876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u w:val="single"/>
      <w:lang w:val="uk-UA" w:eastAsia="ar-SA"/>
    </w:rPr>
  </w:style>
  <w:style w:type="paragraph" w:styleId="aa">
    <w:name w:val="Plain Text"/>
    <w:basedOn w:val="a0"/>
    <w:link w:val="ab"/>
    <w:rsid w:val="00F305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F305D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1"/>
    <w:uiPriority w:val="22"/>
    <w:qFormat/>
    <w:rsid w:val="00B07847"/>
    <w:rPr>
      <w:b/>
      <w:bCs/>
    </w:rPr>
  </w:style>
  <w:style w:type="paragraph" w:styleId="ad">
    <w:name w:val="Body Text"/>
    <w:basedOn w:val="a0"/>
    <w:link w:val="ae"/>
    <w:uiPriority w:val="99"/>
    <w:semiHidden/>
    <w:unhideWhenUsed/>
    <w:rsid w:val="00631A6A"/>
    <w:pPr>
      <w:spacing w:after="120"/>
    </w:pPr>
  </w:style>
  <w:style w:type="character" w:customStyle="1" w:styleId="ae">
    <w:name w:val="Основной текст Знак"/>
    <w:basedOn w:val="a1"/>
    <w:link w:val="ad"/>
    <w:rsid w:val="00631A6A"/>
  </w:style>
  <w:style w:type="character" w:customStyle="1" w:styleId="bhead">
    <w:name w:val="bhead"/>
    <w:basedOn w:val="a1"/>
    <w:rsid w:val="007332FE"/>
  </w:style>
  <w:style w:type="paragraph" w:customStyle="1" w:styleId="Body">
    <w:name w:val="Body"/>
    <w:rsid w:val="007332F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en-US"/>
    </w:rPr>
  </w:style>
  <w:style w:type="paragraph" w:customStyle="1" w:styleId="a">
    <w:name w:val="Маркер"/>
    <w:basedOn w:val="a0"/>
    <w:rsid w:val="0023437B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Без интервала2"/>
    <w:rsid w:val="00060667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footer"/>
    <w:basedOn w:val="a0"/>
    <w:link w:val="af0"/>
    <w:unhideWhenUsed/>
    <w:rsid w:val="000606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rsid w:val="000606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3C0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F6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2"/>
    <w:uiPriority w:val="59"/>
    <w:rsid w:val="009E2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uiPriority w:val="99"/>
    <w:unhideWhenUsed/>
    <w:rsid w:val="006A03B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uiPriority w:val="99"/>
    <w:rsid w:val="006A0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6A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A03B4"/>
    <w:rPr>
      <w:rFonts w:ascii="Tahoma" w:hAnsi="Tahoma" w:cs="Tahoma"/>
      <w:sz w:val="16"/>
      <w:szCs w:val="16"/>
    </w:rPr>
  </w:style>
  <w:style w:type="paragraph" w:styleId="a8">
    <w:name w:val="List Paragraph"/>
    <w:basedOn w:val="a0"/>
    <w:qFormat/>
    <w:rsid w:val="001E17C4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1"/>
    <w:rsid w:val="00582230"/>
  </w:style>
  <w:style w:type="character" w:styleId="a9">
    <w:name w:val="Emphasis"/>
    <w:basedOn w:val="a1"/>
    <w:uiPriority w:val="20"/>
    <w:qFormat/>
    <w:rsid w:val="00582230"/>
    <w:rPr>
      <w:i/>
      <w:iCs/>
    </w:rPr>
  </w:style>
  <w:style w:type="paragraph" w:customStyle="1" w:styleId="21">
    <w:name w:val="Основной текст с отступом 21"/>
    <w:basedOn w:val="a0"/>
    <w:rsid w:val="007E2876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u w:val="single"/>
      <w:lang w:val="uk-UA" w:eastAsia="ar-SA"/>
    </w:rPr>
  </w:style>
  <w:style w:type="paragraph" w:styleId="aa">
    <w:name w:val="Plain Text"/>
    <w:basedOn w:val="a0"/>
    <w:link w:val="ab"/>
    <w:rsid w:val="00F305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F305D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1"/>
    <w:uiPriority w:val="22"/>
    <w:qFormat/>
    <w:rsid w:val="00B07847"/>
    <w:rPr>
      <w:b/>
      <w:bCs/>
    </w:rPr>
  </w:style>
  <w:style w:type="paragraph" w:styleId="ad">
    <w:name w:val="Body Text"/>
    <w:basedOn w:val="a0"/>
    <w:link w:val="ae"/>
    <w:uiPriority w:val="99"/>
    <w:semiHidden/>
    <w:unhideWhenUsed/>
    <w:rsid w:val="00631A6A"/>
    <w:pPr>
      <w:spacing w:after="120"/>
    </w:pPr>
  </w:style>
  <w:style w:type="character" w:customStyle="1" w:styleId="ae">
    <w:name w:val="Основной текст Знак"/>
    <w:basedOn w:val="a1"/>
    <w:link w:val="ad"/>
    <w:rsid w:val="00631A6A"/>
  </w:style>
  <w:style w:type="character" w:customStyle="1" w:styleId="bhead">
    <w:name w:val="bhead"/>
    <w:basedOn w:val="a1"/>
    <w:rsid w:val="007332FE"/>
  </w:style>
  <w:style w:type="paragraph" w:customStyle="1" w:styleId="Body">
    <w:name w:val="Body"/>
    <w:rsid w:val="007332FE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en-US"/>
    </w:rPr>
  </w:style>
  <w:style w:type="paragraph" w:customStyle="1" w:styleId="a">
    <w:name w:val="Маркер"/>
    <w:basedOn w:val="a0"/>
    <w:rsid w:val="0023437B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Без интервала2"/>
    <w:rsid w:val="00060667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footer"/>
    <w:basedOn w:val="a0"/>
    <w:link w:val="af0"/>
    <w:unhideWhenUsed/>
    <w:rsid w:val="000606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rsid w:val="000606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2020-07-07T06:21:00Z</cp:lastPrinted>
  <dcterms:created xsi:type="dcterms:W3CDTF">2020-07-07T06:21:00Z</dcterms:created>
  <dcterms:modified xsi:type="dcterms:W3CDTF">2021-06-29T06:25:00Z</dcterms:modified>
</cp:coreProperties>
</file>