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8B6AB" w14:textId="77777777" w:rsidR="00F1477B" w:rsidRPr="00225469" w:rsidRDefault="00F1477B" w:rsidP="00F1477B">
      <w:pPr>
        <w:pStyle w:val="11"/>
        <w:spacing w:before="80" w:after="0" w:line="240" w:lineRule="auto"/>
        <w:ind w:left="4321" w:firstLine="2483"/>
        <w:rPr>
          <w:sz w:val="24"/>
          <w:szCs w:val="24"/>
        </w:rPr>
      </w:pPr>
      <w:r w:rsidRPr="00225469">
        <w:rPr>
          <w:sz w:val="24"/>
          <w:szCs w:val="24"/>
        </w:rPr>
        <w:t>Додаток</w:t>
      </w:r>
    </w:p>
    <w:p w14:paraId="72C48B4B" w14:textId="77777777" w:rsidR="00F1477B" w:rsidRPr="00225469" w:rsidRDefault="00F1477B" w:rsidP="00F1477B">
      <w:pPr>
        <w:pStyle w:val="11"/>
        <w:spacing w:after="0" w:line="240" w:lineRule="auto"/>
        <w:ind w:left="4321" w:firstLine="2483"/>
        <w:rPr>
          <w:sz w:val="24"/>
          <w:szCs w:val="24"/>
        </w:rPr>
      </w:pPr>
      <w:r w:rsidRPr="00225469">
        <w:rPr>
          <w:sz w:val="24"/>
          <w:szCs w:val="24"/>
        </w:rPr>
        <w:t>ЗАТВЕРДЖЕНО</w:t>
      </w:r>
    </w:p>
    <w:p w14:paraId="7920BFE4" w14:textId="77777777" w:rsidR="00F1477B" w:rsidRPr="00225469" w:rsidRDefault="00F1477B" w:rsidP="00F1477B">
      <w:pPr>
        <w:pStyle w:val="11"/>
        <w:spacing w:after="0" w:line="240" w:lineRule="auto"/>
        <w:ind w:left="4321" w:firstLine="2483"/>
        <w:rPr>
          <w:sz w:val="24"/>
          <w:szCs w:val="24"/>
        </w:rPr>
      </w:pPr>
      <w:r w:rsidRPr="00225469">
        <w:rPr>
          <w:sz w:val="24"/>
          <w:szCs w:val="24"/>
        </w:rPr>
        <w:t xml:space="preserve">рішення міської ради </w:t>
      </w:r>
    </w:p>
    <w:p w14:paraId="786E9392" w14:textId="77777777" w:rsidR="00817F90" w:rsidRDefault="00817F90" w:rsidP="00817F90">
      <w:pPr>
        <w:keepNext/>
        <w:outlineLvl w:val="4"/>
        <w:rPr>
          <w:lang w:val="uk-UA"/>
        </w:rPr>
      </w:pPr>
      <w:r>
        <w:rPr>
          <w:lang w:val="uk-UA"/>
        </w:rPr>
        <w:t xml:space="preserve">                                                                                                                  </w:t>
      </w:r>
      <w:proofErr w:type="spellStart"/>
      <w:r>
        <w:t>від</w:t>
      </w:r>
      <w:proofErr w:type="spellEnd"/>
      <w:r>
        <w:t xml:space="preserve"> 27.01.2021№ 8/5-6</w:t>
      </w:r>
    </w:p>
    <w:p w14:paraId="45205115" w14:textId="77777777" w:rsidR="00F1477B" w:rsidRPr="0010547D" w:rsidRDefault="00F1477B" w:rsidP="00F1477B">
      <w:pPr>
        <w:pStyle w:val="11"/>
        <w:spacing w:after="0" w:line="240" w:lineRule="auto"/>
        <w:ind w:left="4321" w:firstLine="2483"/>
        <w:rPr>
          <w:sz w:val="24"/>
          <w:szCs w:val="24"/>
        </w:rPr>
      </w:pPr>
    </w:p>
    <w:p w14:paraId="03D37504" w14:textId="77777777" w:rsidR="00F1477B" w:rsidRPr="0010547D" w:rsidRDefault="00F1477B" w:rsidP="00F1477B">
      <w:pPr>
        <w:pStyle w:val="11"/>
        <w:ind w:firstLine="0"/>
        <w:jc w:val="center"/>
        <w:rPr>
          <w:b/>
          <w:bCs/>
          <w:sz w:val="24"/>
          <w:szCs w:val="24"/>
        </w:rPr>
      </w:pPr>
    </w:p>
    <w:p w14:paraId="623CBA85" w14:textId="77777777" w:rsidR="00F1477B" w:rsidRPr="0010547D" w:rsidRDefault="00F1477B" w:rsidP="00F1477B">
      <w:pPr>
        <w:pStyle w:val="11"/>
        <w:spacing w:after="0" w:line="240" w:lineRule="auto"/>
        <w:ind w:firstLine="0"/>
        <w:jc w:val="center"/>
        <w:rPr>
          <w:sz w:val="24"/>
          <w:szCs w:val="24"/>
        </w:rPr>
      </w:pPr>
      <w:r w:rsidRPr="0010547D">
        <w:rPr>
          <w:b/>
          <w:bCs/>
          <w:sz w:val="24"/>
          <w:szCs w:val="24"/>
        </w:rPr>
        <w:t>ПОРЯДОК</w:t>
      </w:r>
    </w:p>
    <w:p w14:paraId="4ECC76A1" w14:textId="77777777" w:rsidR="00F1477B" w:rsidRDefault="00F1477B" w:rsidP="00F1477B">
      <w:pPr>
        <w:pStyle w:val="11"/>
        <w:spacing w:after="0" w:line="240" w:lineRule="auto"/>
        <w:ind w:firstLine="0"/>
        <w:jc w:val="center"/>
        <w:rPr>
          <w:b/>
          <w:bCs/>
          <w:sz w:val="24"/>
          <w:szCs w:val="24"/>
        </w:rPr>
      </w:pPr>
      <w:r w:rsidRPr="0010547D">
        <w:rPr>
          <w:b/>
          <w:bCs/>
          <w:sz w:val="24"/>
          <w:szCs w:val="24"/>
        </w:rPr>
        <w:t>відшкодування вартості проїзду хворим з хронічною нирковою недостатністю, що</w:t>
      </w:r>
      <w:r w:rsidRPr="0010547D">
        <w:rPr>
          <w:b/>
          <w:bCs/>
          <w:sz w:val="24"/>
          <w:szCs w:val="24"/>
        </w:rPr>
        <w:br/>
        <w:t>отримують програмний гемодіаліз, до міста розташування закладів, які надають послуги</w:t>
      </w:r>
      <w:r w:rsidRPr="0010547D">
        <w:rPr>
          <w:b/>
          <w:bCs/>
          <w:sz w:val="24"/>
          <w:szCs w:val="24"/>
        </w:rPr>
        <w:br/>
        <w:t>гемодіалізу</w:t>
      </w:r>
      <w:r>
        <w:rPr>
          <w:b/>
          <w:bCs/>
          <w:sz w:val="24"/>
          <w:szCs w:val="24"/>
        </w:rPr>
        <w:t xml:space="preserve">, та у зворотному напрямку, </w:t>
      </w:r>
      <w:r w:rsidRPr="0010547D">
        <w:rPr>
          <w:b/>
          <w:bCs/>
          <w:sz w:val="24"/>
          <w:szCs w:val="24"/>
        </w:rPr>
        <w:t xml:space="preserve">за рахунок коштів </w:t>
      </w:r>
      <w:r>
        <w:rPr>
          <w:b/>
          <w:bCs/>
          <w:sz w:val="24"/>
          <w:szCs w:val="24"/>
        </w:rPr>
        <w:t>бюджету міської територіальної громади на 2021</w:t>
      </w:r>
      <w:r w:rsidRPr="0010547D">
        <w:rPr>
          <w:b/>
          <w:bCs/>
          <w:sz w:val="24"/>
          <w:szCs w:val="24"/>
        </w:rPr>
        <w:t xml:space="preserve"> рік</w:t>
      </w:r>
    </w:p>
    <w:p w14:paraId="14EFD110" w14:textId="77777777" w:rsidR="00F1477B" w:rsidRPr="0010547D" w:rsidRDefault="00F1477B" w:rsidP="00F1477B">
      <w:pPr>
        <w:pStyle w:val="11"/>
        <w:spacing w:after="0" w:line="240" w:lineRule="auto"/>
        <w:ind w:firstLine="0"/>
        <w:jc w:val="center"/>
        <w:rPr>
          <w:sz w:val="24"/>
          <w:szCs w:val="24"/>
        </w:rPr>
      </w:pPr>
    </w:p>
    <w:p w14:paraId="4F340CBB" w14:textId="77777777" w:rsidR="00F1477B" w:rsidRPr="0010547D" w:rsidRDefault="00F1477B" w:rsidP="00F1477B">
      <w:pPr>
        <w:pStyle w:val="11"/>
        <w:tabs>
          <w:tab w:val="left" w:pos="426"/>
          <w:tab w:val="left" w:pos="609"/>
        </w:tabs>
        <w:spacing w:after="0" w:line="240" w:lineRule="auto"/>
        <w:jc w:val="both"/>
        <w:rPr>
          <w:sz w:val="24"/>
          <w:szCs w:val="24"/>
        </w:rPr>
      </w:pPr>
      <w:bookmarkStart w:id="0" w:name="bookmark0"/>
      <w:bookmarkEnd w:id="0"/>
      <w:r>
        <w:rPr>
          <w:sz w:val="24"/>
          <w:szCs w:val="24"/>
        </w:rPr>
        <w:t xml:space="preserve">1. </w:t>
      </w:r>
      <w:r w:rsidRPr="009B2996">
        <w:rPr>
          <w:sz w:val="24"/>
          <w:szCs w:val="24"/>
        </w:rPr>
        <w:t xml:space="preserve">Порядок відшкодування вартості проїзду хворим з хронічною нирковою недостатністю, що отримують програмний гемодіаліз, до міста розташування закладів, які надають послуги гемодіалізу, </w:t>
      </w:r>
      <w:r w:rsidRPr="009B2996">
        <w:rPr>
          <w:bCs/>
          <w:sz w:val="24"/>
          <w:szCs w:val="24"/>
        </w:rPr>
        <w:t>та у зворотному напрямку, за рахунок коштів бюджету міської територіальної громади на 2021 рік</w:t>
      </w:r>
      <w:r w:rsidRPr="009B2996">
        <w:rPr>
          <w:sz w:val="24"/>
          <w:szCs w:val="24"/>
        </w:rPr>
        <w:t xml:space="preserve"> (далі - Порядок) розроблений з урахуванням життєвої необхідності отримання особами з хронічною нирковою недостатністю, що отримують</w:t>
      </w:r>
      <w:r w:rsidRPr="0010547D">
        <w:rPr>
          <w:sz w:val="24"/>
          <w:szCs w:val="24"/>
        </w:rPr>
        <w:t xml:space="preserve"> програмний гемодіаліз (далі - хворі) курсів програмного гемодіалізу в місті розташування закладу, який надає послуги гемодіалізу.</w:t>
      </w:r>
    </w:p>
    <w:p w14:paraId="1AD94B6F" w14:textId="77777777" w:rsidR="00F1477B" w:rsidRPr="0010547D" w:rsidRDefault="00F1477B" w:rsidP="00F1477B">
      <w:pPr>
        <w:pStyle w:val="11"/>
        <w:spacing w:after="0" w:line="240" w:lineRule="auto"/>
        <w:jc w:val="both"/>
        <w:rPr>
          <w:sz w:val="24"/>
          <w:szCs w:val="24"/>
        </w:rPr>
      </w:pPr>
      <w:r w:rsidRPr="0010547D">
        <w:rPr>
          <w:sz w:val="24"/>
          <w:szCs w:val="24"/>
        </w:rPr>
        <w:t xml:space="preserve">Порядком передбачається відшкодування вартості проїзду хворим від </w:t>
      </w:r>
      <w:r>
        <w:rPr>
          <w:sz w:val="24"/>
          <w:szCs w:val="24"/>
        </w:rPr>
        <w:t>населеного пункту Дружківської територіальної громади</w:t>
      </w:r>
      <w:r w:rsidRPr="0010547D">
        <w:rPr>
          <w:sz w:val="24"/>
          <w:szCs w:val="24"/>
        </w:rPr>
        <w:t xml:space="preserve"> до міста розташування закладів, які надають послуги гемодіалізу та у зворотному напрямку, враховуючи кількість отриманих процедур гемодіалізу.</w:t>
      </w:r>
    </w:p>
    <w:p w14:paraId="1D2FB193" w14:textId="77777777" w:rsidR="00F1477B" w:rsidRPr="0010547D" w:rsidRDefault="00F1477B" w:rsidP="00F1477B">
      <w:pPr>
        <w:pStyle w:val="11"/>
        <w:spacing w:after="0" w:line="240" w:lineRule="auto"/>
        <w:jc w:val="both"/>
        <w:rPr>
          <w:sz w:val="24"/>
          <w:szCs w:val="24"/>
        </w:rPr>
      </w:pPr>
      <w:r w:rsidRPr="0010547D">
        <w:rPr>
          <w:sz w:val="24"/>
          <w:szCs w:val="24"/>
        </w:rPr>
        <w:t>Дія даного Порядку поширюється на осіб, яким за медичними висновками призначено програмний гемодіаліз, місце проживання яких зареєстроване</w:t>
      </w:r>
      <w:r w:rsidR="00533291">
        <w:rPr>
          <w:sz w:val="24"/>
          <w:szCs w:val="24"/>
        </w:rPr>
        <w:t xml:space="preserve"> на території</w:t>
      </w:r>
      <w:bookmarkStart w:id="1" w:name="_Hlk59538995"/>
      <w:r w:rsidR="00533291">
        <w:rPr>
          <w:sz w:val="24"/>
          <w:szCs w:val="24"/>
        </w:rPr>
        <w:t xml:space="preserve"> Дружківської територіальної громади</w:t>
      </w:r>
      <w:bookmarkEnd w:id="1"/>
      <w:r w:rsidR="00533291">
        <w:rPr>
          <w:sz w:val="24"/>
          <w:szCs w:val="24"/>
        </w:rPr>
        <w:t>або які фактично проживають на території Дружківської територіальної громади</w:t>
      </w:r>
      <w:r w:rsidRPr="0010547D">
        <w:rPr>
          <w:sz w:val="24"/>
          <w:szCs w:val="24"/>
        </w:rPr>
        <w:t>, за умови підписання декларації про вибір лікаря</w:t>
      </w:r>
      <w:r w:rsidR="00533291">
        <w:rPr>
          <w:sz w:val="24"/>
          <w:szCs w:val="24"/>
        </w:rPr>
        <w:t xml:space="preserve"> який надаєпервинну медичну допомогу</w:t>
      </w:r>
      <w:r w:rsidRPr="0010547D">
        <w:rPr>
          <w:sz w:val="24"/>
          <w:szCs w:val="24"/>
        </w:rPr>
        <w:t xml:space="preserve"> у медичних закладах </w:t>
      </w:r>
      <w:r>
        <w:rPr>
          <w:sz w:val="24"/>
          <w:szCs w:val="24"/>
        </w:rPr>
        <w:t>Дружківської територіальної громади</w:t>
      </w:r>
      <w:r w:rsidRPr="0010547D">
        <w:rPr>
          <w:sz w:val="24"/>
          <w:szCs w:val="24"/>
        </w:rPr>
        <w:t>.</w:t>
      </w:r>
    </w:p>
    <w:p w14:paraId="49BC1C7C" w14:textId="77777777" w:rsidR="00F1477B" w:rsidRPr="0010547D" w:rsidRDefault="00F1477B" w:rsidP="00F1477B">
      <w:pPr>
        <w:pStyle w:val="11"/>
        <w:tabs>
          <w:tab w:val="left" w:pos="426"/>
        </w:tabs>
        <w:spacing w:after="0" w:line="240" w:lineRule="auto"/>
        <w:ind w:firstLine="0"/>
        <w:jc w:val="both"/>
        <w:rPr>
          <w:sz w:val="24"/>
          <w:szCs w:val="24"/>
        </w:rPr>
      </w:pPr>
      <w:bookmarkStart w:id="2" w:name="bookmark1"/>
      <w:bookmarkEnd w:id="2"/>
      <w:r>
        <w:rPr>
          <w:sz w:val="24"/>
          <w:szCs w:val="24"/>
        </w:rPr>
        <w:tab/>
        <w:t xml:space="preserve">2. </w:t>
      </w:r>
      <w:r w:rsidRPr="0010547D">
        <w:rPr>
          <w:sz w:val="24"/>
          <w:szCs w:val="24"/>
        </w:rPr>
        <w:t xml:space="preserve">Відшкодування вартості проїзду хворим від </w:t>
      </w:r>
      <w:r w:rsidR="00533291">
        <w:rPr>
          <w:sz w:val="24"/>
          <w:szCs w:val="24"/>
        </w:rPr>
        <w:t xml:space="preserve"> населеного пункту </w:t>
      </w:r>
      <w:r>
        <w:rPr>
          <w:sz w:val="24"/>
          <w:szCs w:val="24"/>
        </w:rPr>
        <w:t>Дружківської територіальної громади</w:t>
      </w:r>
      <w:r w:rsidRPr="0010547D">
        <w:rPr>
          <w:sz w:val="24"/>
          <w:szCs w:val="24"/>
        </w:rPr>
        <w:t xml:space="preserve"> до міста розташування закладів, які надають послуги гемодіалізу та у зворотному напрямку, виплачується за рахунок коштів </w:t>
      </w:r>
      <w:r>
        <w:rPr>
          <w:sz w:val="24"/>
          <w:szCs w:val="24"/>
        </w:rPr>
        <w:t>бюджету міської територіальної громади</w:t>
      </w:r>
      <w:r w:rsidRPr="0010547D">
        <w:rPr>
          <w:sz w:val="24"/>
          <w:szCs w:val="24"/>
        </w:rPr>
        <w:t>, передбачених на 2021 рік.</w:t>
      </w:r>
    </w:p>
    <w:p w14:paraId="509D90D8" w14:textId="77777777" w:rsidR="00F1477B" w:rsidRPr="0010547D" w:rsidRDefault="00F1477B" w:rsidP="00F1477B">
      <w:pPr>
        <w:pStyle w:val="11"/>
        <w:tabs>
          <w:tab w:val="left" w:pos="609"/>
        </w:tabs>
        <w:spacing w:after="0" w:line="240" w:lineRule="auto"/>
        <w:jc w:val="both"/>
        <w:rPr>
          <w:sz w:val="24"/>
          <w:szCs w:val="24"/>
        </w:rPr>
      </w:pPr>
      <w:bookmarkStart w:id="3" w:name="bookmark2"/>
      <w:bookmarkEnd w:id="3"/>
      <w:r>
        <w:rPr>
          <w:sz w:val="24"/>
          <w:szCs w:val="24"/>
        </w:rPr>
        <w:t xml:space="preserve">3. </w:t>
      </w:r>
      <w:r w:rsidRPr="0010547D">
        <w:rPr>
          <w:sz w:val="24"/>
          <w:szCs w:val="24"/>
        </w:rPr>
        <w:t>Управління соціального захисту населення Дружківської міської ради (далі - управління) відшкодовує вартість проїзду шляхом призначення допомоги з місяця звернення (якщо протягом місяця подані всі необхідні документи) в розрахунку на місяць та виплачується щоквартально у місяці</w:t>
      </w:r>
      <w:r w:rsidR="00533291">
        <w:rPr>
          <w:sz w:val="24"/>
          <w:szCs w:val="24"/>
        </w:rPr>
        <w:t xml:space="preserve"> наступному за звітни</w:t>
      </w:r>
      <w:r w:rsidRPr="0010547D">
        <w:rPr>
          <w:sz w:val="24"/>
          <w:szCs w:val="24"/>
        </w:rPr>
        <w:t>м кварталом.</w:t>
      </w:r>
    </w:p>
    <w:p w14:paraId="47CA9977" w14:textId="77777777" w:rsidR="00F1477B" w:rsidRPr="0010547D" w:rsidRDefault="00F1477B" w:rsidP="00F1477B">
      <w:pPr>
        <w:pStyle w:val="11"/>
        <w:tabs>
          <w:tab w:val="left" w:pos="609"/>
        </w:tabs>
        <w:spacing w:after="0" w:line="240" w:lineRule="auto"/>
        <w:jc w:val="both"/>
        <w:rPr>
          <w:sz w:val="24"/>
          <w:szCs w:val="24"/>
        </w:rPr>
      </w:pPr>
      <w:bookmarkStart w:id="4" w:name="bookmark3"/>
      <w:bookmarkEnd w:id="4"/>
      <w:r>
        <w:rPr>
          <w:sz w:val="24"/>
          <w:szCs w:val="24"/>
        </w:rPr>
        <w:t xml:space="preserve">4. </w:t>
      </w:r>
      <w:r w:rsidRPr="0010547D">
        <w:rPr>
          <w:sz w:val="24"/>
          <w:szCs w:val="24"/>
        </w:rPr>
        <w:t>Для формування особової</w:t>
      </w:r>
      <w:r w:rsidR="00533291">
        <w:rPr>
          <w:sz w:val="24"/>
          <w:szCs w:val="24"/>
        </w:rPr>
        <w:t xml:space="preserve"> справи хворий або законний</w:t>
      </w:r>
      <w:r w:rsidRPr="0010547D">
        <w:rPr>
          <w:sz w:val="24"/>
          <w:szCs w:val="24"/>
        </w:rPr>
        <w:t xml:space="preserve"> представник хворого </w:t>
      </w:r>
      <w:r w:rsidR="00533291">
        <w:rPr>
          <w:sz w:val="24"/>
          <w:szCs w:val="24"/>
        </w:rPr>
        <w:t>(далі - законний</w:t>
      </w:r>
      <w:r w:rsidR="008E0E51">
        <w:rPr>
          <w:sz w:val="24"/>
          <w:szCs w:val="24"/>
        </w:rPr>
        <w:t xml:space="preserve"> представник) </w:t>
      </w:r>
      <w:r w:rsidRPr="0010547D">
        <w:rPr>
          <w:sz w:val="24"/>
          <w:szCs w:val="24"/>
        </w:rPr>
        <w:t>надає до управління наступний пакет документів:</w:t>
      </w:r>
    </w:p>
    <w:p w14:paraId="426E52C1" w14:textId="77777777" w:rsidR="00F1477B" w:rsidRPr="0010547D" w:rsidRDefault="00F1477B" w:rsidP="00F1477B">
      <w:pPr>
        <w:pStyle w:val="11"/>
        <w:numPr>
          <w:ilvl w:val="0"/>
          <w:numId w:val="5"/>
        </w:numPr>
        <w:tabs>
          <w:tab w:val="left" w:pos="688"/>
        </w:tabs>
        <w:spacing w:after="0" w:line="240" w:lineRule="auto"/>
        <w:ind w:firstLine="500"/>
        <w:jc w:val="both"/>
        <w:rPr>
          <w:sz w:val="24"/>
          <w:szCs w:val="24"/>
        </w:rPr>
      </w:pPr>
      <w:r w:rsidRPr="0010547D">
        <w:rPr>
          <w:sz w:val="24"/>
          <w:szCs w:val="24"/>
        </w:rPr>
        <w:t>заяву про взяття на облік хворого за формою згідно із додатком І до Порядку;</w:t>
      </w:r>
    </w:p>
    <w:p w14:paraId="1D699EDE" w14:textId="77777777" w:rsidR="00F1477B" w:rsidRPr="0010547D" w:rsidRDefault="00F1477B" w:rsidP="00F1477B">
      <w:pPr>
        <w:pStyle w:val="11"/>
        <w:numPr>
          <w:ilvl w:val="0"/>
          <w:numId w:val="5"/>
        </w:numPr>
        <w:tabs>
          <w:tab w:val="left" w:pos="688"/>
        </w:tabs>
        <w:spacing w:after="0" w:line="240" w:lineRule="auto"/>
        <w:ind w:firstLine="500"/>
        <w:jc w:val="both"/>
        <w:rPr>
          <w:sz w:val="24"/>
          <w:szCs w:val="24"/>
        </w:rPr>
      </w:pPr>
      <w:bookmarkStart w:id="5" w:name="bookmark4"/>
      <w:bookmarkEnd w:id="5"/>
      <w:r w:rsidRPr="0010547D">
        <w:rPr>
          <w:sz w:val="24"/>
          <w:szCs w:val="24"/>
        </w:rPr>
        <w:t>копію паспорту (з пред’явленням оригіналу);</w:t>
      </w:r>
    </w:p>
    <w:p w14:paraId="78005B93" w14:textId="77777777" w:rsidR="00F1477B" w:rsidRPr="0010547D" w:rsidRDefault="00F1477B" w:rsidP="00F1477B">
      <w:pPr>
        <w:pStyle w:val="11"/>
        <w:numPr>
          <w:ilvl w:val="0"/>
          <w:numId w:val="5"/>
        </w:numPr>
        <w:tabs>
          <w:tab w:val="left" w:pos="688"/>
        </w:tabs>
        <w:spacing w:after="0" w:line="240" w:lineRule="auto"/>
        <w:ind w:firstLine="500"/>
        <w:jc w:val="both"/>
        <w:rPr>
          <w:sz w:val="24"/>
          <w:szCs w:val="24"/>
        </w:rPr>
      </w:pPr>
      <w:bookmarkStart w:id="6" w:name="bookmark5"/>
      <w:bookmarkEnd w:id="6"/>
      <w:r w:rsidRPr="0010547D">
        <w:rPr>
          <w:sz w:val="24"/>
          <w:szCs w:val="24"/>
        </w:rPr>
        <w:t>копію довідки про присвоєння реєстраційного номера облікової картки платника податків (з пред’явленням оригіналу),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14:paraId="40C607B2" w14:textId="77777777" w:rsidR="00F1477B" w:rsidRPr="0010547D" w:rsidRDefault="00F1477B" w:rsidP="00F1477B">
      <w:pPr>
        <w:pStyle w:val="11"/>
        <w:numPr>
          <w:ilvl w:val="0"/>
          <w:numId w:val="5"/>
        </w:numPr>
        <w:tabs>
          <w:tab w:val="left" w:pos="688"/>
        </w:tabs>
        <w:spacing w:after="0" w:line="240" w:lineRule="auto"/>
        <w:ind w:firstLine="500"/>
        <w:jc w:val="both"/>
        <w:rPr>
          <w:sz w:val="24"/>
          <w:szCs w:val="24"/>
        </w:rPr>
      </w:pPr>
      <w:bookmarkStart w:id="7" w:name="bookmark6"/>
      <w:bookmarkEnd w:id="7"/>
      <w:r w:rsidRPr="0010547D">
        <w:rPr>
          <w:sz w:val="24"/>
          <w:szCs w:val="24"/>
        </w:rPr>
        <w:t>номер особового рахунку, який відкритий у відділенні банку;</w:t>
      </w:r>
    </w:p>
    <w:p w14:paraId="082203B8" w14:textId="77777777" w:rsidR="00F1477B" w:rsidRPr="0010547D" w:rsidRDefault="00F1477B" w:rsidP="00F1477B">
      <w:pPr>
        <w:pStyle w:val="11"/>
        <w:numPr>
          <w:ilvl w:val="0"/>
          <w:numId w:val="5"/>
        </w:numPr>
        <w:tabs>
          <w:tab w:val="left" w:pos="673"/>
        </w:tabs>
        <w:spacing w:after="0" w:line="240" w:lineRule="auto"/>
        <w:ind w:firstLine="500"/>
        <w:jc w:val="both"/>
        <w:rPr>
          <w:sz w:val="24"/>
          <w:szCs w:val="24"/>
        </w:rPr>
      </w:pPr>
      <w:bookmarkStart w:id="8" w:name="bookmark7"/>
      <w:bookmarkEnd w:id="8"/>
      <w:r w:rsidRPr="0010547D">
        <w:rPr>
          <w:sz w:val="24"/>
          <w:szCs w:val="24"/>
        </w:rPr>
        <w:t>довідку медичного закладу, який надає послуги гемодіалізу про необхідність отримання програмного гемодіалізу;</w:t>
      </w:r>
    </w:p>
    <w:p w14:paraId="1BF56B55" w14:textId="77777777" w:rsidR="00F1477B" w:rsidRPr="0010547D" w:rsidRDefault="00F1477B" w:rsidP="00F1477B">
      <w:pPr>
        <w:pStyle w:val="11"/>
        <w:numPr>
          <w:ilvl w:val="0"/>
          <w:numId w:val="5"/>
        </w:numPr>
        <w:tabs>
          <w:tab w:val="left" w:pos="683"/>
        </w:tabs>
        <w:spacing w:after="0" w:line="240" w:lineRule="auto"/>
        <w:ind w:firstLine="500"/>
        <w:jc w:val="both"/>
        <w:rPr>
          <w:sz w:val="24"/>
          <w:szCs w:val="24"/>
        </w:rPr>
      </w:pPr>
      <w:bookmarkStart w:id="9" w:name="bookmark8"/>
      <w:bookmarkEnd w:id="9"/>
      <w:r w:rsidRPr="0010547D">
        <w:rPr>
          <w:sz w:val="24"/>
          <w:szCs w:val="24"/>
        </w:rPr>
        <w:t>згоду - повідомлення на обробку персональних даних;</w:t>
      </w:r>
    </w:p>
    <w:p w14:paraId="31236C47" w14:textId="77777777" w:rsidR="00F1477B" w:rsidRPr="0010547D" w:rsidRDefault="00F1477B" w:rsidP="00F1477B">
      <w:pPr>
        <w:pStyle w:val="11"/>
        <w:numPr>
          <w:ilvl w:val="0"/>
          <w:numId w:val="5"/>
        </w:numPr>
        <w:tabs>
          <w:tab w:val="left" w:pos="683"/>
        </w:tabs>
        <w:spacing w:after="0" w:line="240" w:lineRule="auto"/>
        <w:ind w:firstLine="500"/>
        <w:jc w:val="both"/>
        <w:rPr>
          <w:sz w:val="24"/>
          <w:szCs w:val="24"/>
        </w:rPr>
      </w:pPr>
      <w:bookmarkStart w:id="10" w:name="bookmark9"/>
      <w:bookmarkEnd w:id="10"/>
      <w:r w:rsidRPr="0010547D">
        <w:rPr>
          <w:sz w:val="24"/>
          <w:szCs w:val="24"/>
        </w:rPr>
        <w:t>копію довідки МСЕК (з пред’явленням оригіналу), у разі наявності.</w:t>
      </w:r>
    </w:p>
    <w:p w14:paraId="36FDB5D0" w14:textId="77777777" w:rsidR="00F1477B" w:rsidRPr="0010547D" w:rsidRDefault="008E0E51" w:rsidP="00F1477B">
      <w:pPr>
        <w:pStyle w:val="11"/>
        <w:spacing w:after="0" w:line="240" w:lineRule="auto"/>
        <w:ind w:firstLine="500"/>
        <w:jc w:val="both"/>
        <w:rPr>
          <w:sz w:val="24"/>
          <w:szCs w:val="24"/>
        </w:rPr>
      </w:pPr>
      <w:r>
        <w:rPr>
          <w:sz w:val="24"/>
          <w:szCs w:val="24"/>
        </w:rPr>
        <w:t>Якщо хворий фактично мешкає на територіїДружківської територіальної громади</w:t>
      </w:r>
      <w:r w:rsidR="00F1477B" w:rsidRPr="0010547D">
        <w:rPr>
          <w:sz w:val="24"/>
          <w:szCs w:val="24"/>
        </w:rPr>
        <w:t xml:space="preserve"> та </w:t>
      </w:r>
      <w:r w:rsidR="00F1477B" w:rsidRPr="001E5728">
        <w:rPr>
          <w:sz w:val="24"/>
          <w:szCs w:val="24"/>
        </w:rPr>
        <w:t xml:space="preserve">зареєстрований </w:t>
      </w:r>
      <w:r>
        <w:rPr>
          <w:sz w:val="24"/>
          <w:szCs w:val="24"/>
        </w:rPr>
        <w:t>у населеному пункті за її межами</w:t>
      </w:r>
      <w:r w:rsidR="00F1477B" w:rsidRPr="0010547D">
        <w:rPr>
          <w:sz w:val="24"/>
          <w:szCs w:val="24"/>
        </w:rPr>
        <w:t xml:space="preserve">, додатково </w:t>
      </w:r>
      <w:r>
        <w:rPr>
          <w:sz w:val="24"/>
          <w:szCs w:val="24"/>
        </w:rPr>
        <w:t>надається документ, який підтверджує</w:t>
      </w:r>
      <w:r w:rsidR="00F1477B" w:rsidRPr="0010547D">
        <w:rPr>
          <w:sz w:val="24"/>
          <w:szCs w:val="24"/>
        </w:rPr>
        <w:t xml:space="preserve"> фактичне місце проживання такого хворого</w:t>
      </w:r>
      <w:r>
        <w:rPr>
          <w:sz w:val="24"/>
          <w:szCs w:val="24"/>
        </w:rPr>
        <w:t xml:space="preserve"> на території Дружківської територіальної громади.</w:t>
      </w:r>
    </w:p>
    <w:p w14:paraId="3E34B41F" w14:textId="77777777" w:rsidR="00F1477B" w:rsidRDefault="00F1477B" w:rsidP="00F1477B">
      <w:pPr>
        <w:pStyle w:val="11"/>
        <w:spacing w:after="0" w:line="240" w:lineRule="auto"/>
        <w:ind w:firstLine="500"/>
        <w:rPr>
          <w:sz w:val="24"/>
          <w:szCs w:val="24"/>
        </w:rPr>
      </w:pPr>
      <w:r w:rsidRPr="0010547D">
        <w:rPr>
          <w:sz w:val="24"/>
          <w:szCs w:val="24"/>
        </w:rPr>
        <w:t xml:space="preserve">У разі </w:t>
      </w:r>
      <w:r w:rsidR="008E0E51">
        <w:rPr>
          <w:sz w:val="24"/>
          <w:szCs w:val="24"/>
        </w:rPr>
        <w:t>подання документів законним</w:t>
      </w:r>
      <w:r w:rsidRPr="0010547D">
        <w:rPr>
          <w:sz w:val="24"/>
          <w:szCs w:val="24"/>
        </w:rPr>
        <w:t xml:space="preserve"> представником додатково надається:</w:t>
      </w:r>
    </w:p>
    <w:p w14:paraId="06EECEA6" w14:textId="77777777" w:rsidR="00F1477B" w:rsidRDefault="00F1477B" w:rsidP="00F1477B">
      <w:pPr>
        <w:pStyle w:val="11"/>
        <w:spacing w:after="0" w:line="240" w:lineRule="auto"/>
        <w:ind w:firstLine="500"/>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27A716D" w14:textId="77777777" w:rsidR="008E0E51" w:rsidRDefault="008E0E51" w:rsidP="00F1477B">
      <w:pPr>
        <w:pStyle w:val="11"/>
        <w:spacing w:after="0" w:line="240" w:lineRule="auto"/>
        <w:ind w:firstLine="500"/>
        <w:rPr>
          <w:sz w:val="24"/>
          <w:szCs w:val="24"/>
        </w:rPr>
      </w:pPr>
    </w:p>
    <w:p w14:paraId="7E5E2222" w14:textId="77777777" w:rsidR="00F1477B" w:rsidRDefault="00F1477B" w:rsidP="00F1477B">
      <w:pPr>
        <w:pStyle w:val="11"/>
        <w:spacing w:after="0" w:line="240" w:lineRule="auto"/>
        <w:ind w:left="6372" w:firstLine="708"/>
        <w:rPr>
          <w:sz w:val="24"/>
          <w:szCs w:val="24"/>
        </w:rPr>
      </w:pPr>
      <w:r>
        <w:rPr>
          <w:sz w:val="24"/>
          <w:szCs w:val="24"/>
        </w:rPr>
        <w:t xml:space="preserve">      Продовження додатку</w:t>
      </w:r>
    </w:p>
    <w:p w14:paraId="7C5073C0" w14:textId="77777777" w:rsidR="00F1477B" w:rsidRPr="0010547D" w:rsidRDefault="00F1477B" w:rsidP="00F1477B">
      <w:pPr>
        <w:pStyle w:val="11"/>
        <w:spacing w:after="0" w:line="240" w:lineRule="auto"/>
        <w:ind w:firstLine="500"/>
        <w:rPr>
          <w:sz w:val="24"/>
          <w:szCs w:val="24"/>
        </w:rPr>
      </w:pPr>
    </w:p>
    <w:p w14:paraId="35758144" w14:textId="77777777" w:rsidR="00F1477B" w:rsidRPr="0010547D" w:rsidRDefault="008E0E51" w:rsidP="00F1477B">
      <w:pPr>
        <w:pStyle w:val="11"/>
        <w:spacing w:after="0" w:line="240" w:lineRule="auto"/>
        <w:ind w:firstLine="500"/>
        <w:rPr>
          <w:sz w:val="24"/>
          <w:szCs w:val="24"/>
        </w:rPr>
      </w:pPr>
      <w:r>
        <w:rPr>
          <w:sz w:val="24"/>
          <w:szCs w:val="24"/>
        </w:rPr>
        <w:t>- копія паспорту законного</w:t>
      </w:r>
      <w:r w:rsidR="00F1477B" w:rsidRPr="0010547D">
        <w:rPr>
          <w:sz w:val="24"/>
          <w:szCs w:val="24"/>
        </w:rPr>
        <w:t xml:space="preserve"> представника (з пред’явленням оригіналу);</w:t>
      </w:r>
    </w:p>
    <w:p w14:paraId="77ECD28F" w14:textId="77777777" w:rsidR="00F1477B" w:rsidRPr="0010547D" w:rsidRDefault="00F1477B" w:rsidP="00F1477B">
      <w:pPr>
        <w:pStyle w:val="11"/>
        <w:numPr>
          <w:ilvl w:val="0"/>
          <w:numId w:val="5"/>
        </w:numPr>
        <w:tabs>
          <w:tab w:val="left" w:pos="668"/>
        </w:tabs>
        <w:spacing w:after="0" w:line="240" w:lineRule="auto"/>
        <w:ind w:firstLine="500"/>
        <w:jc w:val="both"/>
        <w:rPr>
          <w:sz w:val="24"/>
          <w:szCs w:val="24"/>
        </w:rPr>
      </w:pPr>
      <w:bookmarkStart w:id="11" w:name="bookmark10"/>
      <w:bookmarkEnd w:id="11"/>
      <w:r w:rsidRPr="0010547D">
        <w:rPr>
          <w:sz w:val="24"/>
          <w:szCs w:val="24"/>
        </w:rPr>
        <w:t>копія довідки про присвоєння реєстраційного номера облікової картки платника податків (з пред’явленням оригіналу),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5356B561" w14:textId="77777777" w:rsidR="00F1477B" w:rsidRPr="0010547D" w:rsidRDefault="00F1477B" w:rsidP="00F1477B">
      <w:pPr>
        <w:pStyle w:val="11"/>
        <w:numPr>
          <w:ilvl w:val="0"/>
          <w:numId w:val="5"/>
        </w:numPr>
        <w:tabs>
          <w:tab w:val="left" w:pos="668"/>
        </w:tabs>
        <w:spacing w:after="0" w:line="240" w:lineRule="auto"/>
        <w:ind w:firstLine="500"/>
        <w:jc w:val="both"/>
        <w:rPr>
          <w:sz w:val="24"/>
          <w:szCs w:val="24"/>
        </w:rPr>
      </w:pPr>
      <w:bookmarkStart w:id="12" w:name="bookmark11"/>
      <w:bookmarkEnd w:id="12"/>
      <w:r w:rsidRPr="0010547D">
        <w:rPr>
          <w:sz w:val="24"/>
          <w:szCs w:val="24"/>
        </w:rPr>
        <w:t xml:space="preserve">копія </w:t>
      </w:r>
      <w:r w:rsidR="004F7F0F">
        <w:rPr>
          <w:sz w:val="24"/>
          <w:szCs w:val="24"/>
        </w:rPr>
        <w:t>документу</w:t>
      </w:r>
      <w:r w:rsidRPr="0010547D">
        <w:rPr>
          <w:sz w:val="24"/>
          <w:szCs w:val="24"/>
        </w:rPr>
        <w:t>, що</w:t>
      </w:r>
      <w:r w:rsidR="004F7F0F">
        <w:rPr>
          <w:sz w:val="24"/>
          <w:szCs w:val="24"/>
        </w:rPr>
        <w:t xml:space="preserve"> підтверджує повноваження законного представника</w:t>
      </w:r>
      <w:r w:rsidRPr="0010547D">
        <w:rPr>
          <w:sz w:val="24"/>
          <w:szCs w:val="24"/>
        </w:rPr>
        <w:t xml:space="preserve"> (з пред’явленням оригіналу)</w:t>
      </w:r>
      <w:r>
        <w:rPr>
          <w:sz w:val="24"/>
          <w:szCs w:val="24"/>
        </w:rPr>
        <w:t>;</w:t>
      </w:r>
    </w:p>
    <w:p w14:paraId="407926C6" w14:textId="77777777" w:rsidR="00F1477B" w:rsidRPr="0010547D" w:rsidRDefault="00F1477B" w:rsidP="00F1477B">
      <w:pPr>
        <w:pStyle w:val="11"/>
        <w:numPr>
          <w:ilvl w:val="0"/>
          <w:numId w:val="5"/>
        </w:numPr>
        <w:tabs>
          <w:tab w:val="left" w:pos="693"/>
        </w:tabs>
        <w:spacing w:after="0" w:line="240" w:lineRule="auto"/>
        <w:ind w:firstLine="500"/>
        <w:jc w:val="both"/>
        <w:rPr>
          <w:sz w:val="24"/>
          <w:szCs w:val="24"/>
        </w:rPr>
      </w:pPr>
      <w:bookmarkStart w:id="13" w:name="bookmark12"/>
      <w:bookmarkEnd w:id="13"/>
      <w:r w:rsidRPr="0010547D">
        <w:rPr>
          <w:sz w:val="24"/>
          <w:szCs w:val="24"/>
        </w:rPr>
        <w:t>згода - повідомлення на обробку персональних даних.</w:t>
      </w:r>
    </w:p>
    <w:p w14:paraId="02D16049" w14:textId="77777777" w:rsidR="00F1477B" w:rsidRPr="0010547D" w:rsidRDefault="00F1477B" w:rsidP="00F1477B">
      <w:pPr>
        <w:pStyle w:val="11"/>
        <w:spacing w:after="0" w:line="240" w:lineRule="auto"/>
        <w:ind w:firstLine="567"/>
        <w:jc w:val="both"/>
        <w:rPr>
          <w:sz w:val="24"/>
          <w:szCs w:val="24"/>
        </w:rPr>
      </w:pPr>
      <w:r w:rsidRPr="0010547D">
        <w:rPr>
          <w:sz w:val="24"/>
          <w:szCs w:val="24"/>
        </w:rPr>
        <w:t>Для формування особової справи на дитину, яка отримує програмний гемодіаліз, один з батьків або законний представник дитини надають до управління наступний пакет документів:</w:t>
      </w:r>
    </w:p>
    <w:p w14:paraId="356788A4" w14:textId="77777777" w:rsidR="00F1477B" w:rsidRPr="0010547D" w:rsidRDefault="00F1477B" w:rsidP="00F1477B">
      <w:pPr>
        <w:pStyle w:val="11"/>
        <w:numPr>
          <w:ilvl w:val="0"/>
          <w:numId w:val="5"/>
        </w:numPr>
        <w:tabs>
          <w:tab w:val="left" w:pos="728"/>
        </w:tabs>
        <w:spacing w:after="0" w:line="240" w:lineRule="auto"/>
        <w:ind w:firstLine="540"/>
        <w:jc w:val="both"/>
        <w:rPr>
          <w:sz w:val="24"/>
          <w:szCs w:val="24"/>
        </w:rPr>
      </w:pPr>
      <w:bookmarkStart w:id="14" w:name="bookmark13"/>
      <w:bookmarkEnd w:id="14"/>
      <w:r w:rsidRPr="0010547D">
        <w:rPr>
          <w:sz w:val="24"/>
          <w:szCs w:val="24"/>
        </w:rPr>
        <w:t>заяву про взяття на облік хворого за формою згідно із додатком І до Порядку;</w:t>
      </w:r>
    </w:p>
    <w:p w14:paraId="5FF1D74B" w14:textId="77777777" w:rsidR="00F1477B" w:rsidRDefault="00F1477B" w:rsidP="00F1477B">
      <w:pPr>
        <w:pStyle w:val="11"/>
        <w:numPr>
          <w:ilvl w:val="0"/>
          <w:numId w:val="5"/>
        </w:numPr>
        <w:tabs>
          <w:tab w:val="left" w:pos="697"/>
        </w:tabs>
        <w:spacing w:after="0" w:line="240" w:lineRule="auto"/>
        <w:ind w:firstLine="540"/>
        <w:jc w:val="both"/>
        <w:rPr>
          <w:sz w:val="24"/>
          <w:szCs w:val="24"/>
        </w:rPr>
      </w:pPr>
      <w:bookmarkStart w:id="15" w:name="bookmark14"/>
      <w:bookmarkEnd w:id="15"/>
      <w:r w:rsidRPr="0010547D">
        <w:rPr>
          <w:sz w:val="24"/>
          <w:szCs w:val="24"/>
        </w:rPr>
        <w:t>копію свідоцтва про народження або копію паспорту (з пред’явленням оригіналу) дитини;</w:t>
      </w:r>
    </w:p>
    <w:p w14:paraId="5BDD2F50" w14:textId="77777777" w:rsidR="00F1477B" w:rsidRDefault="00F1477B" w:rsidP="00F1477B">
      <w:pPr>
        <w:pStyle w:val="11"/>
        <w:numPr>
          <w:ilvl w:val="0"/>
          <w:numId w:val="5"/>
        </w:numPr>
        <w:tabs>
          <w:tab w:val="left" w:pos="697"/>
        </w:tabs>
        <w:spacing w:after="0" w:line="240" w:lineRule="auto"/>
        <w:ind w:firstLine="540"/>
        <w:jc w:val="both"/>
        <w:rPr>
          <w:sz w:val="24"/>
          <w:szCs w:val="24"/>
        </w:rPr>
      </w:pPr>
      <w:r w:rsidRPr="001E5728">
        <w:rPr>
          <w:sz w:val="24"/>
          <w:szCs w:val="24"/>
        </w:rPr>
        <w:t>копію паспорту (з пред’явленням оригіналу) одного з батьків або законного представника;</w:t>
      </w:r>
    </w:p>
    <w:p w14:paraId="4F6CEC73" w14:textId="77777777" w:rsidR="006C7C29" w:rsidRPr="001E5728" w:rsidRDefault="006C7C29" w:rsidP="00F1477B">
      <w:pPr>
        <w:pStyle w:val="11"/>
        <w:numPr>
          <w:ilvl w:val="0"/>
          <w:numId w:val="5"/>
        </w:numPr>
        <w:tabs>
          <w:tab w:val="left" w:pos="697"/>
        </w:tabs>
        <w:spacing w:after="0" w:line="240" w:lineRule="auto"/>
        <w:ind w:firstLine="540"/>
        <w:jc w:val="both"/>
        <w:rPr>
          <w:sz w:val="24"/>
          <w:szCs w:val="24"/>
        </w:rPr>
      </w:pPr>
      <w:r>
        <w:rPr>
          <w:sz w:val="24"/>
          <w:szCs w:val="24"/>
        </w:rPr>
        <w:t>копіюдокументу</w:t>
      </w:r>
      <w:r w:rsidRPr="0010547D">
        <w:rPr>
          <w:sz w:val="24"/>
          <w:szCs w:val="24"/>
        </w:rPr>
        <w:t>, що</w:t>
      </w:r>
      <w:r>
        <w:rPr>
          <w:sz w:val="24"/>
          <w:szCs w:val="24"/>
        </w:rPr>
        <w:t xml:space="preserve"> підтверджує повноваження законного представника</w:t>
      </w:r>
      <w:r w:rsidRPr="0010547D">
        <w:rPr>
          <w:sz w:val="24"/>
          <w:szCs w:val="24"/>
        </w:rPr>
        <w:t xml:space="preserve"> (з пред’явленням оригіналу</w:t>
      </w:r>
    </w:p>
    <w:p w14:paraId="20B7D032" w14:textId="77777777" w:rsidR="00F1477B" w:rsidRPr="0010547D" w:rsidRDefault="00F1477B" w:rsidP="00F1477B">
      <w:pPr>
        <w:pStyle w:val="11"/>
        <w:tabs>
          <w:tab w:val="left" w:pos="668"/>
        </w:tabs>
        <w:spacing w:after="0" w:line="240" w:lineRule="auto"/>
        <w:ind w:firstLine="0"/>
        <w:jc w:val="both"/>
        <w:rPr>
          <w:sz w:val="24"/>
          <w:szCs w:val="24"/>
        </w:rPr>
      </w:pPr>
      <w:bookmarkStart w:id="16" w:name="bookmark15"/>
      <w:bookmarkEnd w:id="16"/>
      <w:r w:rsidRPr="001E5728">
        <w:rPr>
          <w:sz w:val="24"/>
          <w:szCs w:val="24"/>
        </w:rPr>
        <w:t>-</w:t>
      </w:r>
      <w:r w:rsidRPr="0010547D">
        <w:rPr>
          <w:sz w:val="24"/>
          <w:szCs w:val="24"/>
        </w:rPr>
        <w:t>копію довідки про присвоєння реєстраційного номера облікової картки платника податків (з пред’явленням оригіналу) на дитину (якщо є) та одного з батьків або законного представника,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14:paraId="46BACE87" w14:textId="77777777" w:rsidR="00F1477B" w:rsidRPr="0010547D" w:rsidRDefault="00F1477B" w:rsidP="00F1477B">
      <w:pPr>
        <w:pStyle w:val="11"/>
        <w:tabs>
          <w:tab w:val="left" w:pos="567"/>
        </w:tabs>
        <w:spacing w:after="0" w:line="240" w:lineRule="auto"/>
        <w:ind w:firstLine="0"/>
        <w:jc w:val="both"/>
        <w:rPr>
          <w:sz w:val="24"/>
          <w:szCs w:val="24"/>
        </w:rPr>
      </w:pPr>
      <w:bookmarkStart w:id="17" w:name="bookmark16"/>
      <w:bookmarkEnd w:id="17"/>
      <w:r>
        <w:rPr>
          <w:sz w:val="24"/>
          <w:szCs w:val="24"/>
        </w:rPr>
        <w:tab/>
        <w:t xml:space="preserve">- </w:t>
      </w:r>
      <w:r w:rsidRPr="0010547D">
        <w:rPr>
          <w:sz w:val="24"/>
          <w:szCs w:val="24"/>
        </w:rPr>
        <w:t>номер особового рахунку, який відкритий у відділенні банку;</w:t>
      </w:r>
    </w:p>
    <w:p w14:paraId="0791EC02" w14:textId="77777777" w:rsidR="00F1477B" w:rsidRPr="0010547D" w:rsidRDefault="00F1477B" w:rsidP="00F1477B">
      <w:pPr>
        <w:pStyle w:val="11"/>
        <w:tabs>
          <w:tab w:val="left" w:pos="567"/>
        </w:tabs>
        <w:spacing w:after="0" w:line="240" w:lineRule="auto"/>
        <w:ind w:firstLine="0"/>
        <w:jc w:val="both"/>
        <w:rPr>
          <w:sz w:val="24"/>
          <w:szCs w:val="24"/>
        </w:rPr>
      </w:pPr>
      <w:bookmarkStart w:id="18" w:name="bookmark17"/>
      <w:bookmarkEnd w:id="18"/>
      <w:r>
        <w:rPr>
          <w:sz w:val="24"/>
          <w:szCs w:val="24"/>
        </w:rPr>
        <w:tab/>
        <w:t xml:space="preserve">- </w:t>
      </w:r>
      <w:r w:rsidRPr="0010547D">
        <w:rPr>
          <w:sz w:val="24"/>
          <w:szCs w:val="24"/>
        </w:rPr>
        <w:t>довідку медичного закладу про необхідність отримання програмного гемодіалізу;</w:t>
      </w:r>
    </w:p>
    <w:p w14:paraId="0417CFD6" w14:textId="77777777" w:rsidR="00F1477B" w:rsidRPr="0010547D" w:rsidRDefault="00F1477B" w:rsidP="00F1477B">
      <w:pPr>
        <w:pStyle w:val="11"/>
        <w:tabs>
          <w:tab w:val="left" w:pos="567"/>
        </w:tabs>
        <w:spacing w:after="0" w:line="240" w:lineRule="auto"/>
        <w:ind w:firstLine="0"/>
        <w:jc w:val="both"/>
        <w:rPr>
          <w:sz w:val="24"/>
          <w:szCs w:val="24"/>
        </w:rPr>
      </w:pPr>
      <w:bookmarkStart w:id="19" w:name="bookmark18"/>
      <w:bookmarkEnd w:id="19"/>
      <w:r>
        <w:rPr>
          <w:sz w:val="24"/>
          <w:szCs w:val="24"/>
        </w:rPr>
        <w:tab/>
        <w:t xml:space="preserve">- </w:t>
      </w:r>
      <w:r w:rsidRPr="0010547D">
        <w:rPr>
          <w:sz w:val="24"/>
          <w:szCs w:val="24"/>
        </w:rPr>
        <w:t>згоду - повідомлення на обробку персональних даних</w:t>
      </w:r>
      <w:bookmarkStart w:id="20" w:name="bookmark19"/>
      <w:bookmarkEnd w:id="20"/>
      <w:r w:rsidRPr="0010547D">
        <w:rPr>
          <w:sz w:val="24"/>
          <w:szCs w:val="24"/>
        </w:rPr>
        <w:t>;</w:t>
      </w:r>
    </w:p>
    <w:p w14:paraId="208D06AE" w14:textId="77777777" w:rsidR="00F1477B" w:rsidRPr="0010547D" w:rsidRDefault="00F1477B" w:rsidP="00F1477B">
      <w:pPr>
        <w:pStyle w:val="11"/>
        <w:tabs>
          <w:tab w:val="left" w:pos="567"/>
        </w:tabs>
        <w:spacing w:after="0" w:line="240" w:lineRule="auto"/>
        <w:ind w:firstLine="0"/>
        <w:jc w:val="both"/>
        <w:rPr>
          <w:sz w:val="24"/>
          <w:szCs w:val="24"/>
        </w:rPr>
      </w:pPr>
      <w:r>
        <w:rPr>
          <w:sz w:val="24"/>
          <w:szCs w:val="24"/>
        </w:rPr>
        <w:tab/>
        <w:t xml:space="preserve">- </w:t>
      </w:r>
      <w:r w:rsidRPr="0010547D">
        <w:rPr>
          <w:sz w:val="24"/>
          <w:szCs w:val="24"/>
        </w:rPr>
        <w:t>у разі наявності копію довідки ВКК або МСЕК дитини (з пред’явленням оригіналу).</w:t>
      </w:r>
    </w:p>
    <w:p w14:paraId="5D46150E" w14:textId="77777777" w:rsidR="00F1477B" w:rsidRPr="0010547D" w:rsidRDefault="00F1477B" w:rsidP="006C7C29">
      <w:pPr>
        <w:pStyle w:val="11"/>
        <w:spacing w:after="0" w:line="240" w:lineRule="auto"/>
        <w:ind w:firstLine="500"/>
        <w:jc w:val="both"/>
        <w:rPr>
          <w:sz w:val="24"/>
          <w:szCs w:val="24"/>
        </w:rPr>
      </w:pPr>
      <w:r w:rsidRPr="0010547D">
        <w:rPr>
          <w:sz w:val="24"/>
          <w:szCs w:val="24"/>
        </w:rPr>
        <w:t>У разі, якщо</w:t>
      </w:r>
      <w:r w:rsidR="006C7C29">
        <w:rPr>
          <w:sz w:val="24"/>
          <w:szCs w:val="24"/>
        </w:rPr>
        <w:t xml:space="preserve"> хвора дитина, фактично мешкає на територіїДружківської територіальної громади</w:t>
      </w:r>
      <w:r w:rsidR="006C7C29" w:rsidRPr="0010547D">
        <w:rPr>
          <w:sz w:val="24"/>
          <w:szCs w:val="24"/>
        </w:rPr>
        <w:t xml:space="preserve">та </w:t>
      </w:r>
      <w:r w:rsidR="006C7C29">
        <w:rPr>
          <w:sz w:val="24"/>
          <w:szCs w:val="24"/>
        </w:rPr>
        <w:t>зареєстрованау населеному пункті за її межами</w:t>
      </w:r>
      <w:r w:rsidR="006C7C29" w:rsidRPr="0010547D">
        <w:rPr>
          <w:sz w:val="24"/>
          <w:szCs w:val="24"/>
        </w:rPr>
        <w:t xml:space="preserve">, додатково </w:t>
      </w:r>
      <w:r w:rsidR="006C7C29">
        <w:rPr>
          <w:sz w:val="24"/>
          <w:szCs w:val="24"/>
        </w:rPr>
        <w:t>надається документ, який підтверджує</w:t>
      </w:r>
      <w:r w:rsidR="006C7C29" w:rsidRPr="0010547D">
        <w:rPr>
          <w:sz w:val="24"/>
          <w:szCs w:val="24"/>
        </w:rPr>
        <w:t xml:space="preserve"> фактичне місце проживання </w:t>
      </w:r>
      <w:r w:rsidR="006C7C29">
        <w:rPr>
          <w:sz w:val="24"/>
          <w:szCs w:val="24"/>
        </w:rPr>
        <w:t>дитини на території Дружківської територіальної громади.</w:t>
      </w:r>
    </w:p>
    <w:p w14:paraId="64A29DBD" w14:textId="77777777" w:rsidR="00F1477B" w:rsidRPr="0010547D" w:rsidRDefault="00F1477B" w:rsidP="00F1477B">
      <w:pPr>
        <w:pStyle w:val="11"/>
        <w:numPr>
          <w:ilvl w:val="0"/>
          <w:numId w:val="6"/>
        </w:numPr>
        <w:tabs>
          <w:tab w:val="left" w:pos="697"/>
        </w:tabs>
        <w:spacing w:after="0" w:line="240" w:lineRule="auto"/>
        <w:ind w:firstLine="500"/>
        <w:jc w:val="both"/>
        <w:rPr>
          <w:sz w:val="24"/>
          <w:szCs w:val="24"/>
        </w:rPr>
      </w:pPr>
      <w:bookmarkStart w:id="21" w:name="bookmark20"/>
      <w:bookmarkEnd w:id="21"/>
      <w:r w:rsidRPr="0010547D">
        <w:rPr>
          <w:sz w:val="24"/>
          <w:szCs w:val="24"/>
        </w:rPr>
        <w:t xml:space="preserve">Право відшкодування вартості проїзду поширюється і на </w:t>
      </w:r>
      <w:r w:rsidR="006C7C29">
        <w:rPr>
          <w:sz w:val="24"/>
          <w:szCs w:val="24"/>
        </w:rPr>
        <w:t>одного законного представника, який</w:t>
      </w:r>
      <w:r w:rsidRPr="0010547D">
        <w:rPr>
          <w:sz w:val="24"/>
          <w:szCs w:val="24"/>
        </w:rPr>
        <w:t xml:space="preserve"> супроводжує хворого. </w:t>
      </w:r>
    </w:p>
    <w:p w14:paraId="4D8A4BD4" w14:textId="77777777" w:rsidR="00F1477B" w:rsidRPr="0010547D" w:rsidRDefault="00F1477B" w:rsidP="00F1477B">
      <w:pPr>
        <w:pStyle w:val="11"/>
        <w:numPr>
          <w:ilvl w:val="0"/>
          <w:numId w:val="6"/>
        </w:numPr>
        <w:tabs>
          <w:tab w:val="left" w:pos="726"/>
        </w:tabs>
        <w:spacing w:after="0" w:line="240" w:lineRule="auto"/>
        <w:ind w:firstLine="500"/>
        <w:jc w:val="both"/>
        <w:rPr>
          <w:sz w:val="24"/>
          <w:szCs w:val="24"/>
        </w:rPr>
      </w:pPr>
      <w:bookmarkStart w:id="22" w:name="bookmark21"/>
      <w:bookmarkEnd w:id="22"/>
      <w:r w:rsidRPr="0010547D">
        <w:rPr>
          <w:sz w:val="24"/>
          <w:szCs w:val="24"/>
        </w:rPr>
        <w:t xml:space="preserve">Для отримання відшкодування хворий або його </w:t>
      </w:r>
      <w:r w:rsidR="00F255E5">
        <w:rPr>
          <w:sz w:val="24"/>
          <w:szCs w:val="24"/>
        </w:rPr>
        <w:t>законний</w:t>
      </w:r>
      <w:r w:rsidRPr="0010547D">
        <w:rPr>
          <w:sz w:val="24"/>
          <w:szCs w:val="24"/>
        </w:rPr>
        <w:t xml:space="preserve"> представник щоквартально до 5 числа місяця, наступного за</w:t>
      </w:r>
      <w:r w:rsidR="006C7C29">
        <w:rPr>
          <w:sz w:val="24"/>
          <w:szCs w:val="24"/>
        </w:rPr>
        <w:t xml:space="preserve"> звітним</w:t>
      </w:r>
      <w:r w:rsidRPr="0010547D">
        <w:rPr>
          <w:sz w:val="24"/>
          <w:szCs w:val="24"/>
        </w:rPr>
        <w:t xml:space="preserve"> кварталом, звертається до управління та надає наступні документи:</w:t>
      </w:r>
    </w:p>
    <w:p w14:paraId="4D8BDAA2" w14:textId="77777777" w:rsidR="00F1477B" w:rsidRPr="0010547D" w:rsidRDefault="00F1477B" w:rsidP="00F1477B">
      <w:pPr>
        <w:pStyle w:val="11"/>
        <w:numPr>
          <w:ilvl w:val="0"/>
          <w:numId w:val="5"/>
        </w:numPr>
        <w:tabs>
          <w:tab w:val="left" w:pos="668"/>
        </w:tabs>
        <w:spacing w:after="0" w:line="240" w:lineRule="auto"/>
        <w:ind w:firstLine="500"/>
        <w:jc w:val="both"/>
        <w:rPr>
          <w:sz w:val="24"/>
          <w:szCs w:val="24"/>
        </w:rPr>
      </w:pPr>
      <w:bookmarkStart w:id="23" w:name="bookmark22"/>
      <w:bookmarkEnd w:id="23"/>
      <w:r w:rsidRPr="0010547D">
        <w:rPr>
          <w:sz w:val="24"/>
          <w:szCs w:val="24"/>
        </w:rPr>
        <w:t>заяву на отримання відшкодування вартості проїзду за минулий квартал за формою згідно із додатком 2 до Порядку;</w:t>
      </w:r>
    </w:p>
    <w:p w14:paraId="094F51CC" w14:textId="77777777" w:rsidR="00F1477B" w:rsidRPr="0010547D" w:rsidRDefault="00F1477B" w:rsidP="00F1477B">
      <w:pPr>
        <w:pStyle w:val="11"/>
        <w:numPr>
          <w:ilvl w:val="0"/>
          <w:numId w:val="5"/>
        </w:numPr>
        <w:tabs>
          <w:tab w:val="left" w:pos="663"/>
        </w:tabs>
        <w:spacing w:after="0" w:line="240" w:lineRule="auto"/>
        <w:ind w:firstLine="500"/>
        <w:jc w:val="both"/>
        <w:rPr>
          <w:sz w:val="24"/>
          <w:szCs w:val="24"/>
        </w:rPr>
      </w:pPr>
      <w:bookmarkStart w:id="24" w:name="bookmark23"/>
      <w:bookmarkEnd w:id="24"/>
      <w:r w:rsidRPr="0010547D">
        <w:rPr>
          <w:sz w:val="24"/>
          <w:szCs w:val="24"/>
        </w:rPr>
        <w:t>довідку медичного закладу, де отримано послуги з гемодіалізу, із вказанням кількості отриманих процедур гемодіалізу за попередній квартал.</w:t>
      </w:r>
    </w:p>
    <w:p w14:paraId="4301A386" w14:textId="77777777" w:rsidR="00F1477B" w:rsidRPr="0010547D" w:rsidRDefault="00F1477B" w:rsidP="00F1477B">
      <w:pPr>
        <w:pStyle w:val="11"/>
        <w:numPr>
          <w:ilvl w:val="0"/>
          <w:numId w:val="6"/>
        </w:numPr>
        <w:tabs>
          <w:tab w:val="left" w:pos="701"/>
        </w:tabs>
        <w:spacing w:after="0" w:line="240" w:lineRule="auto"/>
        <w:ind w:firstLine="460"/>
        <w:jc w:val="both"/>
        <w:rPr>
          <w:sz w:val="24"/>
          <w:szCs w:val="24"/>
        </w:rPr>
      </w:pPr>
      <w:bookmarkStart w:id="25" w:name="bookmark24"/>
      <w:bookmarkEnd w:id="25"/>
      <w:r w:rsidRPr="0010547D">
        <w:rPr>
          <w:sz w:val="24"/>
          <w:szCs w:val="24"/>
        </w:rPr>
        <w:t>Управління соціального захисту населення Дружківської міської ради:</w:t>
      </w:r>
    </w:p>
    <w:p w14:paraId="30EB3029" w14:textId="77777777" w:rsidR="00F1477B" w:rsidRPr="0010547D" w:rsidRDefault="00F1477B" w:rsidP="00F1477B">
      <w:pPr>
        <w:pStyle w:val="11"/>
        <w:tabs>
          <w:tab w:val="left" w:pos="567"/>
        </w:tabs>
        <w:spacing w:after="0" w:line="240" w:lineRule="auto"/>
        <w:ind w:firstLine="0"/>
        <w:jc w:val="both"/>
        <w:rPr>
          <w:sz w:val="24"/>
          <w:szCs w:val="24"/>
        </w:rPr>
      </w:pPr>
      <w:bookmarkStart w:id="26" w:name="bookmark25"/>
      <w:bookmarkEnd w:id="26"/>
      <w:r>
        <w:rPr>
          <w:sz w:val="24"/>
          <w:szCs w:val="24"/>
        </w:rPr>
        <w:tab/>
        <w:t xml:space="preserve">- </w:t>
      </w:r>
      <w:r w:rsidRPr="0010547D">
        <w:rPr>
          <w:sz w:val="24"/>
          <w:szCs w:val="24"/>
        </w:rPr>
        <w:t>щоквартально до 10 числа місяця наступного за кварталом, розраховує розмір відшкодування на кожну особу за наступною формулою: максимальна вартість квитка (визначається на підставі довідки підприємства - перевізника) за маршрутом прямування та у зворотному напрямку помножене на кількість отриманих процедур гемодіалізу за попередній квартал;</w:t>
      </w:r>
    </w:p>
    <w:p w14:paraId="49A35EA0" w14:textId="77777777" w:rsidR="00F1477B" w:rsidRPr="0010547D" w:rsidRDefault="00F1477B" w:rsidP="00F1477B">
      <w:pPr>
        <w:pStyle w:val="11"/>
        <w:spacing w:after="0" w:line="240" w:lineRule="auto"/>
        <w:ind w:firstLineChars="236" w:firstLine="566"/>
        <w:jc w:val="both"/>
        <w:rPr>
          <w:sz w:val="24"/>
          <w:szCs w:val="24"/>
        </w:rPr>
      </w:pPr>
      <w:r w:rsidRPr="0010547D">
        <w:rPr>
          <w:sz w:val="24"/>
          <w:szCs w:val="24"/>
        </w:rPr>
        <w:t>- визначає сумарну потребу коштів на квартал залежно від кількості хворих;</w:t>
      </w:r>
    </w:p>
    <w:p w14:paraId="1B71EFC7" w14:textId="77777777" w:rsidR="00F1477B" w:rsidRPr="0010547D" w:rsidRDefault="00F1477B" w:rsidP="00F1477B">
      <w:pPr>
        <w:pStyle w:val="11"/>
        <w:tabs>
          <w:tab w:val="left" w:pos="567"/>
        </w:tabs>
        <w:spacing w:after="0" w:line="240" w:lineRule="auto"/>
        <w:ind w:firstLine="0"/>
        <w:jc w:val="both"/>
        <w:rPr>
          <w:sz w:val="24"/>
          <w:szCs w:val="24"/>
        </w:rPr>
      </w:pPr>
      <w:bookmarkStart w:id="27" w:name="bookmark26"/>
      <w:bookmarkEnd w:id="27"/>
      <w:r>
        <w:rPr>
          <w:sz w:val="24"/>
          <w:szCs w:val="24"/>
        </w:rPr>
        <w:tab/>
        <w:t xml:space="preserve">- </w:t>
      </w:r>
      <w:r w:rsidRPr="0010547D">
        <w:rPr>
          <w:sz w:val="24"/>
          <w:szCs w:val="24"/>
        </w:rPr>
        <w:t>щоквартально до 15 числа місяця, наступного за кварталом, подає міському фінансовому управлінню Дружківської міської ради розрахунок потреби в коштах;</w:t>
      </w:r>
    </w:p>
    <w:p w14:paraId="7D085BFD" w14:textId="77777777" w:rsidR="00F1477B" w:rsidRPr="0010547D" w:rsidRDefault="00F1477B" w:rsidP="00F1477B">
      <w:pPr>
        <w:pStyle w:val="11"/>
        <w:tabs>
          <w:tab w:val="left" w:pos="567"/>
        </w:tabs>
        <w:spacing w:after="0" w:line="240" w:lineRule="auto"/>
        <w:ind w:firstLine="0"/>
        <w:jc w:val="both"/>
        <w:rPr>
          <w:sz w:val="24"/>
          <w:szCs w:val="24"/>
        </w:rPr>
      </w:pPr>
      <w:bookmarkStart w:id="28" w:name="bookmark27"/>
      <w:bookmarkEnd w:id="28"/>
      <w:r>
        <w:rPr>
          <w:sz w:val="24"/>
          <w:szCs w:val="24"/>
        </w:rPr>
        <w:tab/>
        <w:t xml:space="preserve">- </w:t>
      </w:r>
      <w:r w:rsidRPr="0010547D">
        <w:rPr>
          <w:sz w:val="24"/>
          <w:szCs w:val="24"/>
        </w:rPr>
        <w:t>складає відомості та списки на виплату через банківські установи або поштові відділення.</w:t>
      </w:r>
    </w:p>
    <w:p w14:paraId="44BDE9AD" w14:textId="77777777" w:rsidR="00F817AA" w:rsidRDefault="00F1477B" w:rsidP="00F1477B">
      <w:pPr>
        <w:pStyle w:val="11"/>
        <w:spacing w:after="0" w:line="240" w:lineRule="auto"/>
        <w:ind w:firstLine="500"/>
        <w:jc w:val="both"/>
        <w:rPr>
          <w:sz w:val="24"/>
          <w:szCs w:val="24"/>
        </w:rPr>
      </w:pPr>
      <w:r w:rsidRPr="0010547D">
        <w:rPr>
          <w:sz w:val="24"/>
          <w:szCs w:val="24"/>
        </w:rPr>
        <w:lastRenderedPageBreak/>
        <w:t>Розрахунки за IV квартал, у зв’язку з закінченням бюджетного року, надаються не пізніше 20 грудня (з урахуванням прогнозних нарахувань процедур гемодіалізу у грудні поточного року). У разі необхідності у січні наступного року здійснюється перерахунок прогнозованих</w:t>
      </w:r>
    </w:p>
    <w:p w14:paraId="44BA79EC" w14:textId="77777777" w:rsidR="00F817AA" w:rsidRDefault="00F817AA" w:rsidP="00F1477B">
      <w:pPr>
        <w:pStyle w:val="11"/>
        <w:spacing w:after="0" w:line="240" w:lineRule="auto"/>
        <w:ind w:firstLine="50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Продовження додатку</w:t>
      </w:r>
    </w:p>
    <w:p w14:paraId="40E4380A" w14:textId="77777777" w:rsidR="00F817AA" w:rsidRDefault="00F817AA" w:rsidP="00F1477B">
      <w:pPr>
        <w:pStyle w:val="11"/>
        <w:spacing w:after="0" w:line="240" w:lineRule="auto"/>
        <w:ind w:firstLine="500"/>
        <w:jc w:val="both"/>
        <w:rPr>
          <w:sz w:val="24"/>
          <w:szCs w:val="24"/>
        </w:rPr>
      </w:pPr>
    </w:p>
    <w:p w14:paraId="0E46A14A" w14:textId="77777777" w:rsidR="00F1477B" w:rsidRPr="0010547D" w:rsidRDefault="00F817AA" w:rsidP="00F817AA">
      <w:pPr>
        <w:pStyle w:val="11"/>
        <w:spacing w:after="0" w:line="240" w:lineRule="auto"/>
        <w:ind w:firstLine="0"/>
        <w:jc w:val="both"/>
        <w:rPr>
          <w:sz w:val="24"/>
          <w:szCs w:val="24"/>
        </w:rPr>
      </w:pPr>
      <w:r>
        <w:rPr>
          <w:sz w:val="24"/>
          <w:szCs w:val="24"/>
        </w:rPr>
        <w:t>н</w:t>
      </w:r>
      <w:r w:rsidR="00F1477B" w:rsidRPr="0010547D">
        <w:rPr>
          <w:sz w:val="24"/>
          <w:szCs w:val="24"/>
        </w:rPr>
        <w:t>арахувань за грудень поточного року на підставі уточнених даних.</w:t>
      </w:r>
    </w:p>
    <w:p w14:paraId="46A65C90" w14:textId="77777777" w:rsidR="00F1477B" w:rsidRPr="00F255E5" w:rsidRDefault="00F1477B" w:rsidP="00F255E5">
      <w:pPr>
        <w:pStyle w:val="11"/>
        <w:numPr>
          <w:ilvl w:val="0"/>
          <w:numId w:val="6"/>
        </w:numPr>
        <w:tabs>
          <w:tab w:val="left" w:pos="792"/>
        </w:tabs>
        <w:spacing w:after="0" w:line="240" w:lineRule="auto"/>
        <w:ind w:firstLine="500"/>
        <w:jc w:val="both"/>
        <w:rPr>
          <w:sz w:val="24"/>
          <w:szCs w:val="24"/>
        </w:rPr>
      </w:pPr>
      <w:bookmarkStart w:id="29" w:name="bookmark28"/>
      <w:bookmarkEnd w:id="29"/>
      <w:r w:rsidRPr="0010547D">
        <w:rPr>
          <w:sz w:val="24"/>
          <w:szCs w:val="24"/>
        </w:rPr>
        <w:t>У разі смерті хворого відшкодування вартості про</w:t>
      </w:r>
      <w:r w:rsidR="00F255E5">
        <w:rPr>
          <w:sz w:val="24"/>
          <w:szCs w:val="24"/>
        </w:rPr>
        <w:t xml:space="preserve">їзду здійснюється законному </w:t>
      </w:r>
      <w:r w:rsidRPr="00F255E5">
        <w:rPr>
          <w:sz w:val="24"/>
          <w:szCs w:val="24"/>
        </w:rPr>
        <w:t>представнику хворого відповідно до пункту 10 Порядку.</w:t>
      </w:r>
    </w:p>
    <w:p w14:paraId="7739E17E" w14:textId="77777777" w:rsidR="00F1477B" w:rsidRPr="0010547D" w:rsidRDefault="00F1477B" w:rsidP="00F1477B">
      <w:pPr>
        <w:pStyle w:val="11"/>
        <w:spacing w:after="0" w:line="240" w:lineRule="auto"/>
        <w:ind w:firstLine="500"/>
        <w:jc w:val="both"/>
        <w:rPr>
          <w:sz w:val="24"/>
          <w:szCs w:val="24"/>
        </w:rPr>
      </w:pPr>
      <w:r w:rsidRPr="0010547D">
        <w:rPr>
          <w:sz w:val="24"/>
          <w:szCs w:val="24"/>
        </w:rPr>
        <w:t>9.У разі с</w:t>
      </w:r>
      <w:r w:rsidR="00F255E5">
        <w:rPr>
          <w:sz w:val="24"/>
          <w:szCs w:val="24"/>
        </w:rPr>
        <w:t>мерті хворого його законний</w:t>
      </w:r>
      <w:r w:rsidRPr="0010547D">
        <w:rPr>
          <w:sz w:val="24"/>
          <w:szCs w:val="24"/>
        </w:rPr>
        <w:t xml:space="preserve"> представник протягом поточного кварталу звертається до управління та надає наступні документи:</w:t>
      </w:r>
    </w:p>
    <w:p w14:paraId="028C8F2C" w14:textId="77777777" w:rsidR="00F1477B" w:rsidRPr="0010547D" w:rsidRDefault="00F1477B" w:rsidP="00F1477B">
      <w:pPr>
        <w:pStyle w:val="11"/>
        <w:numPr>
          <w:ilvl w:val="0"/>
          <w:numId w:val="5"/>
        </w:numPr>
        <w:tabs>
          <w:tab w:val="left" w:pos="668"/>
        </w:tabs>
        <w:spacing w:after="0" w:line="240" w:lineRule="auto"/>
        <w:ind w:firstLine="500"/>
        <w:jc w:val="both"/>
        <w:rPr>
          <w:sz w:val="24"/>
          <w:szCs w:val="24"/>
        </w:rPr>
      </w:pPr>
      <w:bookmarkStart w:id="30" w:name="bookmark29"/>
      <w:bookmarkEnd w:id="30"/>
      <w:r w:rsidRPr="0010547D">
        <w:rPr>
          <w:sz w:val="24"/>
          <w:szCs w:val="24"/>
        </w:rPr>
        <w:t>заяву на отримання відшкодування вартості проїзду хворого по день його смерті за формою згідно із додатком 3 до Порядку;</w:t>
      </w:r>
    </w:p>
    <w:p w14:paraId="655D29C7" w14:textId="77777777" w:rsidR="00F1477B" w:rsidRPr="0010547D" w:rsidRDefault="00F1477B" w:rsidP="00F1477B">
      <w:pPr>
        <w:pStyle w:val="11"/>
        <w:numPr>
          <w:ilvl w:val="0"/>
          <w:numId w:val="5"/>
        </w:numPr>
        <w:tabs>
          <w:tab w:val="left" w:pos="668"/>
        </w:tabs>
        <w:spacing w:after="0" w:line="240" w:lineRule="auto"/>
        <w:ind w:firstLine="500"/>
        <w:jc w:val="both"/>
        <w:rPr>
          <w:sz w:val="24"/>
          <w:szCs w:val="24"/>
        </w:rPr>
      </w:pPr>
      <w:bookmarkStart w:id="31" w:name="bookmark30"/>
      <w:bookmarkEnd w:id="31"/>
      <w:r w:rsidRPr="0010547D">
        <w:rPr>
          <w:sz w:val="24"/>
          <w:szCs w:val="24"/>
        </w:rPr>
        <w:t>довідку медичного закладу, який надавав послуги гемодіалізу із зазначенням кількісті отриманих процедур гемодіалізу по день смерті хворого;</w:t>
      </w:r>
    </w:p>
    <w:p w14:paraId="4218AA3C" w14:textId="77777777" w:rsidR="00F1477B" w:rsidRPr="0010547D" w:rsidRDefault="00F1477B" w:rsidP="00F1477B">
      <w:pPr>
        <w:pStyle w:val="11"/>
        <w:numPr>
          <w:ilvl w:val="0"/>
          <w:numId w:val="5"/>
        </w:numPr>
        <w:tabs>
          <w:tab w:val="left" w:pos="673"/>
        </w:tabs>
        <w:spacing w:after="0" w:line="240" w:lineRule="auto"/>
        <w:ind w:firstLine="480"/>
        <w:jc w:val="both"/>
        <w:rPr>
          <w:sz w:val="24"/>
          <w:szCs w:val="24"/>
        </w:rPr>
      </w:pPr>
      <w:bookmarkStart w:id="32" w:name="bookmark31"/>
      <w:bookmarkEnd w:id="32"/>
      <w:r w:rsidRPr="0010547D">
        <w:rPr>
          <w:sz w:val="24"/>
          <w:szCs w:val="24"/>
        </w:rPr>
        <w:t>копію свідоцтва про смерть хворого (з пред’явленням оригіналу);</w:t>
      </w:r>
    </w:p>
    <w:p w14:paraId="4747A2B4" w14:textId="77777777" w:rsidR="00F1477B" w:rsidRPr="0010547D" w:rsidRDefault="00F1477B" w:rsidP="00F1477B">
      <w:pPr>
        <w:pStyle w:val="11"/>
        <w:numPr>
          <w:ilvl w:val="0"/>
          <w:numId w:val="5"/>
        </w:numPr>
        <w:tabs>
          <w:tab w:val="left" w:pos="673"/>
        </w:tabs>
        <w:spacing w:after="0" w:line="240" w:lineRule="auto"/>
        <w:ind w:firstLine="480"/>
        <w:jc w:val="both"/>
        <w:rPr>
          <w:sz w:val="24"/>
          <w:szCs w:val="24"/>
        </w:rPr>
      </w:pPr>
      <w:bookmarkStart w:id="33" w:name="bookmark32"/>
      <w:bookmarkEnd w:id="33"/>
      <w:r w:rsidRPr="0010547D">
        <w:rPr>
          <w:sz w:val="24"/>
          <w:szCs w:val="24"/>
        </w:rPr>
        <w:t>номер особового рахунку, який відкритий у відділенні банку.</w:t>
      </w:r>
    </w:p>
    <w:p w14:paraId="2239A43E" w14:textId="77777777" w:rsidR="00F1477B" w:rsidRPr="0010547D" w:rsidRDefault="00F1477B" w:rsidP="00F1477B">
      <w:pPr>
        <w:pStyle w:val="11"/>
        <w:spacing w:after="0" w:line="240" w:lineRule="auto"/>
        <w:ind w:firstLine="480"/>
        <w:jc w:val="both"/>
        <w:rPr>
          <w:sz w:val="24"/>
          <w:szCs w:val="24"/>
        </w:rPr>
      </w:pPr>
      <w:r w:rsidRPr="0010547D">
        <w:rPr>
          <w:sz w:val="24"/>
          <w:szCs w:val="24"/>
        </w:rPr>
        <w:t>У разі надання документів членом сім'ї додатково надається:</w:t>
      </w:r>
    </w:p>
    <w:p w14:paraId="185E91A1" w14:textId="77777777" w:rsidR="00F1477B" w:rsidRPr="0010547D" w:rsidRDefault="00F1477B" w:rsidP="00F1477B">
      <w:pPr>
        <w:pStyle w:val="11"/>
        <w:numPr>
          <w:ilvl w:val="0"/>
          <w:numId w:val="5"/>
        </w:numPr>
        <w:tabs>
          <w:tab w:val="left" w:pos="673"/>
        </w:tabs>
        <w:spacing w:after="0" w:line="240" w:lineRule="auto"/>
        <w:ind w:firstLine="480"/>
        <w:jc w:val="both"/>
        <w:rPr>
          <w:sz w:val="24"/>
          <w:szCs w:val="24"/>
        </w:rPr>
      </w:pPr>
      <w:bookmarkStart w:id="34" w:name="bookmark33"/>
      <w:bookmarkEnd w:id="34"/>
      <w:r w:rsidRPr="0010547D">
        <w:rPr>
          <w:sz w:val="24"/>
          <w:szCs w:val="24"/>
        </w:rPr>
        <w:t>копія паспорту члена сім’ї (з пред’явленням оригіналу);</w:t>
      </w:r>
    </w:p>
    <w:p w14:paraId="7F057C51" w14:textId="77777777" w:rsidR="00F1477B" w:rsidRPr="0010547D" w:rsidRDefault="00F1477B" w:rsidP="00F1477B">
      <w:pPr>
        <w:pStyle w:val="11"/>
        <w:numPr>
          <w:ilvl w:val="0"/>
          <w:numId w:val="5"/>
        </w:numPr>
        <w:tabs>
          <w:tab w:val="left" w:pos="678"/>
        </w:tabs>
        <w:spacing w:after="0" w:line="240" w:lineRule="auto"/>
        <w:ind w:firstLine="500"/>
        <w:jc w:val="both"/>
        <w:rPr>
          <w:sz w:val="24"/>
          <w:szCs w:val="24"/>
        </w:rPr>
      </w:pPr>
      <w:bookmarkStart w:id="35" w:name="bookmark34"/>
      <w:bookmarkEnd w:id="35"/>
      <w:r w:rsidRPr="0010547D">
        <w:rPr>
          <w:sz w:val="24"/>
          <w:szCs w:val="24"/>
        </w:rPr>
        <w:t>копія довідки про присвоєння реєстраційного номера облікової картки платника податків (з пред’явленням оригіналу);</w:t>
      </w:r>
    </w:p>
    <w:p w14:paraId="107F1D6C" w14:textId="77777777" w:rsidR="00F1477B" w:rsidRDefault="00F1477B" w:rsidP="00F1477B">
      <w:pPr>
        <w:pStyle w:val="11"/>
        <w:numPr>
          <w:ilvl w:val="0"/>
          <w:numId w:val="5"/>
        </w:numPr>
        <w:tabs>
          <w:tab w:val="left" w:pos="733"/>
        </w:tabs>
        <w:spacing w:after="0" w:line="240" w:lineRule="auto"/>
        <w:ind w:firstLine="540"/>
        <w:jc w:val="both"/>
        <w:rPr>
          <w:sz w:val="24"/>
          <w:szCs w:val="24"/>
        </w:rPr>
      </w:pPr>
      <w:bookmarkStart w:id="36" w:name="bookmark35"/>
      <w:bookmarkEnd w:id="36"/>
      <w:r w:rsidRPr="0010547D">
        <w:rPr>
          <w:sz w:val="24"/>
          <w:szCs w:val="24"/>
        </w:rPr>
        <w:t>копія документа, що підтверджує родинні стосунки (з пред’явленням оригіналу);</w:t>
      </w:r>
      <w:bookmarkStart w:id="37" w:name="bookmark36"/>
      <w:bookmarkEnd w:id="37"/>
    </w:p>
    <w:p w14:paraId="77988495" w14:textId="77777777" w:rsidR="00F1477B" w:rsidRPr="00A01C02" w:rsidRDefault="00F1477B" w:rsidP="00F1477B">
      <w:pPr>
        <w:pStyle w:val="11"/>
        <w:numPr>
          <w:ilvl w:val="0"/>
          <w:numId w:val="5"/>
        </w:numPr>
        <w:tabs>
          <w:tab w:val="left" w:pos="733"/>
        </w:tabs>
        <w:spacing w:after="0" w:line="240" w:lineRule="auto"/>
        <w:ind w:firstLine="540"/>
        <w:jc w:val="both"/>
        <w:rPr>
          <w:sz w:val="24"/>
          <w:szCs w:val="24"/>
        </w:rPr>
      </w:pPr>
      <w:r w:rsidRPr="00A01C02">
        <w:rPr>
          <w:sz w:val="24"/>
          <w:szCs w:val="24"/>
        </w:rPr>
        <w:t>згоду - повідомлення на обробку персональних даних.</w:t>
      </w:r>
    </w:p>
    <w:p w14:paraId="31234BDB" w14:textId="77777777" w:rsidR="00F1477B" w:rsidRPr="0010547D" w:rsidRDefault="00F1477B" w:rsidP="00F1477B">
      <w:pPr>
        <w:pStyle w:val="11"/>
        <w:tabs>
          <w:tab w:val="left" w:pos="781"/>
        </w:tabs>
        <w:spacing w:after="0" w:line="240" w:lineRule="auto"/>
        <w:ind w:firstLine="0"/>
        <w:jc w:val="both"/>
        <w:rPr>
          <w:sz w:val="24"/>
          <w:szCs w:val="24"/>
        </w:rPr>
      </w:pPr>
      <w:bookmarkStart w:id="38" w:name="bookmark37"/>
      <w:bookmarkEnd w:id="38"/>
      <w:r>
        <w:rPr>
          <w:sz w:val="24"/>
          <w:szCs w:val="24"/>
        </w:rPr>
        <w:t xml:space="preserve">         10. В</w:t>
      </w:r>
      <w:r w:rsidRPr="0010547D">
        <w:rPr>
          <w:sz w:val="24"/>
          <w:szCs w:val="24"/>
        </w:rPr>
        <w:t>ідшкодування вартості проїзду проводиться за кожною ос</w:t>
      </w:r>
      <w:r w:rsidR="00F255E5">
        <w:rPr>
          <w:sz w:val="24"/>
          <w:szCs w:val="24"/>
        </w:rPr>
        <w:t>обовою справою з місяця отримання</w:t>
      </w:r>
      <w:r w:rsidRPr="0010547D">
        <w:rPr>
          <w:sz w:val="24"/>
          <w:szCs w:val="24"/>
        </w:rPr>
        <w:t xml:space="preserve"> програмного гемодіалізу (в межах бюджетного року) та за зверненням</w:t>
      </w:r>
      <w:r w:rsidR="00F255E5">
        <w:rPr>
          <w:sz w:val="24"/>
          <w:szCs w:val="24"/>
        </w:rPr>
        <w:t xml:space="preserve"> хворого або його законного</w:t>
      </w:r>
      <w:r w:rsidRPr="0010547D">
        <w:rPr>
          <w:sz w:val="24"/>
          <w:szCs w:val="24"/>
        </w:rPr>
        <w:t xml:space="preserve"> представника після надходження фінансування за рахунок коштів </w:t>
      </w:r>
      <w:r w:rsidR="00F255E5">
        <w:rPr>
          <w:sz w:val="24"/>
          <w:szCs w:val="24"/>
        </w:rPr>
        <w:t>бюджету міської територіальної громади</w:t>
      </w:r>
      <w:r w:rsidRPr="0010547D">
        <w:rPr>
          <w:sz w:val="24"/>
          <w:szCs w:val="24"/>
        </w:rPr>
        <w:t xml:space="preserve">, шляхом безготівкового перерахування коштів на особовий рахунок хворого </w:t>
      </w:r>
      <w:r w:rsidR="00F255E5">
        <w:rPr>
          <w:sz w:val="24"/>
          <w:szCs w:val="24"/>
        </w:rPr>
        <w:t xml:space="preserve">відкритий в банківській установі </w:t>
      </w:r>
      <w:r w:rsidRPr="0010547D">
        <w:rPr>
          <w:sz w:val="24"/>
          <w:szCs w:val="24"/>
        </w:rPr>
        <w:t>або через поштові відділення.</w:t>
      </w:r>
    </w:p>
    <w:p w14:paraId="3221D0A0" w14:textId="77777777" w:rsidR="00F1477B" w:rsidRPr="0010547D" w:rsidRDefault="00F1477B" w:rsidP="00F1477B">
      <w:pPr>
        <w:pStyle w:val="11"/>
        <w:tabs>
          <w:tab w:val="left" w:pos="822"/>
        </w:tabs>
        <w:spacing w:after="0" w:line="240" w:lineRule="auto"/>
        <w:ind w:firstLine="0"/>
        <w:jc w:val="both"/>
        <w:rPr>
          <w:sz w:val="24"/>
          <w:szCs w:val="24"/>
        </w:rPr>
      </w:pPr>
      <w:bookmarkStart w:id="39" w:name="bookmark38"/>
      <w:bookmarkEnd w:id="39"/>
      <w:r>
        <w:rPr>
          <w:sz w:val="24"/>
          <w:szCs w:val="24"/>
        </w:rPr>
        <w:t xml:space="preserve">        11.</w:t>
      </w:r>
      <w:r w:rsidR="00F255E5">
        <w:rPr>
          <w:sz w:val="24"/>
          <w:szCs w:val="24"/>
        </w:rPr>
        <w:t>Установи банку та</w:t>
      </w:r>
      <w:r w:rsidRPr="0010547D">
        <w:rPr>
          <w:sz w:val="24"/>
          <w:szCs w:val="24"/>
        </w:rPr>
        <w:t xml:space="preserve"> поштові відділення звітують перед управлінням про суми фактично виплачені хворим.</w:t>
      </w:r>
    </w:p>
    <w:p w14:paraId="564D4937" w14:textId="77777777" w:rsidR="00F1477B" w:rsidRPr="000A6ECA" w:rsidRDefault="00F1477B" w:rsidP="000A6ECA">
      <w:pPr>
        <w:pStyle w:val="a5"/>
        <w:spacing w:after="0"/>
        <w:jc w:val="both"/>
        <w:rPr>
          <w:lang w:val="uk-UA" w:eastAsia="ru-RU"/>
        </w:rPr>
      </w:pPr>
      <w:bookmarkStart w:id="40" w:name="bookmark39"/>
      <w:bookmarkEnd w:id="40"/>
      <w:r w:rsidRPr="000A6ECA">
        <w:rPr>
          <w:lang w:val="uk-UA"/>
        </w:rPr>
        <w:t xml:space="preserve">12. </w:t>
      </w:r>
      <w:r w:rsidR="000A6ECA">
        <w:rPr>
          <w:lang w:val="uk-UA" w:eastAsia="ru-RU"/>
        </w:rPr>
        <w:t>У разі зміни</w:t>
      </w:r>
      <w:r w:rsidR="000A6ECA" w:rsidRPr="000A6ECA">
        <w:rPr>
          <w:lang w:val="uk-UA" w:eastAsia="ru-RU"/>
        </w:rPr>
        <w:t xml:space="preserve"> місця проживання за межі </w:t>
      </w:r>
      <w:r w:rsidR="000A6ECA">
        <w:rPr>
          <w:lang w:val="uk-UA" w:eastAsia="ru-RU"/>
        </w:rPr>
        <w:t>Дружківської територіальної громади</w:t>
      </w:r>
      <w:r w:rsidR="000A6ECA" w:rsidRPr="000A6ECA">
        <w:rPr>
          <w:lang w:val="uk-UA" w:eastAsia="ru-RU"/>
        </w:rPr>
        <w:t xml:space="preserve"> відшкодування вартості проїзду хворому або його </w:t>
      </w:r>
      <w:r w:rsidR="000A6ECA">
        <w:rPr>
          <w:lang w:val="uk-UA" w:eastAsia="ru-RU"/>
        </w:rPr>
        <w:t>законному</w:t>
      </w:r>
      <w:r w:rsidR="000A6ECA" w:rsidRPr="000A6ECA">
        <w:rPr>
          <w:lang w:val="uk-UA" w:eastAsia="ru-RU"/>
        </w:rPr>
        <w:t xml:space="preserve"> представнику здійснюється по дату </w:t>
      </w:r>
      <w:r w:rsidR="000A6ECA">
        <w:rPr>
          <w:lang w:val="uk-UA" w:eastAsia="ru-RU"/>
        </w:rPr>
        <w:t>зміни</w:t>
      </w:r>
      <w:r w:rsidR="000A6ECA" w:rsidRPr="000A6ECA">
        <w:rPr>
          <w:lang w:val="uk-UA" w:eastAsia="ru-RU"/>
        </w:rPr>
        <w:t xml:space="preserve"> місця проживання хворого.</w:t>
      </w:r>
    </w:p>
    <w:p w14:paraId="6DFE9A92" w14:textId="77777777" w:rsidR="00F1477B" w:rsidRPr="0010547D" w:rsidRDefault="00F1477B" w:rsidP="000A6ECA">
      <w:pPr>
        <w:pStyle w:val="11"/>
        <w:tabs>
          <w:tab w:val="left" w:pos="781"/>
        </w:tabs>
        <w:spacing w:after="0" w:line="240" w:lineRule="auto"/>
        <w:ind w:firstLine="0"/>
        <w:jc w:val="both"/>
        <w:rPr>
          <w:sz w:val="24"/>
          <w:szCs w:val="24"/>
        </w:rPr>
      </w:pPr>
      <w:bookmarkStart w:id="41" w:name="bookmark40"/>
      <w:bookmarkEnd w:id="41"/>
      <w:r>
        <w:rPr>
          <w:sz w:val="24"/>
          <w:szCs w:val="24"/>
        </w:rPr>
        <w:t xml:space="preserve">        13. </w:t>
      </w:r>
      <w:r w:rsidR="000A6ECA">
        <w:rPr>
          <w:sz w:val="24"/>
          <w:szCs w:val="24"/>
        </w:rPr>
        <w:t>Хворий або його законний</w:t>
      </w:r>
      <w:r w:rsidRPr="0010547D">
        <w:rPr>
          <w:sz w:val="24"/>
          <w:szCs w:val="24"/>
        </w:rPr>
        <w:t xml:space="preserve"> представник зобов’</w:t>
      </w:r>
      <w:r w:rsidR="000A6ECA">
        <w:rPr>
          <w:sz w:val="24"/>
          <w:szCs w:val="24"/>
        </w:rPr>
        <w:t>язані</w:t>
      </w:r>
      <w:r w:rsidRPr="0010547D">
        <w:rPr>
          <w:sz w:val="24"/>
          <w:szCs w:val="24"/>
        </w:rPr>
        <w:t xml:space="preserve"> повідомити управ</w:t>
      </w:r>
      <w:r w:rsidR="000A6ECA">
        <w:rPr>
          <w:sz w:val="24"/>
          <w:szCs w:val="24"/>
        </w:rPr>
        <w:t>ління про зміну всіх обставин, щ</w:t>
      </w:r>
      <w:r w:rsidRPr="0010547D">
        <w:rPr>
          <w:sz w:val="24"/>
          <w:szCs w:val="24"/>
        </w:rPr>
        <w:t>о впливають на відшкодування вартості проїзду, протягом поточного кварталу.</w:t>
      </w:r>
    </w:p>
    <w:p w14:paraId="5B7CB9D7" w14:textId="77777777" w:rsidR="00F1477B" w:rsidRPr="0010547D" w:rsidRDefault="00F1477B" w:rsidP="00F1477B">
      <w:pPr>
        <w:pStyle w:val="11"/>
        <w:tabs>
          <w:tab w:val="left" w:pos="781"/>
        </w:tabs>
        <w:spacing w:after="0" w:line="240" w:lineRule="auto"/>
        <w:ind w:firstLine="0"/>
        <w:jc w:val="both"/>
        <w:rPr>
          <w:sz w:val="24"/>
          <w:szCs w:val="24"/>
        </w:rPr>
      </w:pPr>
      <w:bookmarkStart w:id="42" w:name="bookmark41"/>
      <w:bookmarkEnd w:id="42"/>
      <w:r>
        <w:rPr>
          <w:sz w:val="24"/>
          <w:szCs w:val="24"/>
        </w:rPr>
        <w:t xml:space="preserve">        14. </w:t>
      </w:r>
      <w:r w:rsidRPr="0010547D">
        <w:rPr>
          <w:sz w:val="24"/>
          <w:szCs w:val="24"/>
        </w:rPr>
        <w:t>Заявники, законні представники та медичні заклади відповідають за достовірність поданих відомостей та документів, у яких вони містяться.</w:t>
      </w:r>
    </w:p>
    <w:p w14:paraId="5AF24F09" w14:textId="77777777" w:rsidR="00F1477B" w:rsidRDefault="00F1477B" w:rsidP="00F1477B">
      <w:pPr>
        <w:pStyle w:val="11"/>
        <w:tabs>
          <w:tab w:val="left" w:pos="781"/>
        </w:tabs>
        <w:spacing w:after="0" w:line="240" w:lineRule="auto"/>
        <w:ind w:firstLine="0"/>
        <w:jc w:val="both"/>
        <w:rPr>
          <w:sz w:val="24"/>
          <w:szCs w:val="24"/>
        </w:rPr>
      </w:pPr>
      <w:bookmarkStart w:id="43" w:name="bookmark42"/>
      <w:bookmarkEnd w:id="43"/>
      <w:r>
        <w:rPr>
          <w:sz w:val="24"/>
          <w:szCs w:val="24"/>
        </w:rPr>
        <w:t xml:space="preserve">        15. </w:t>
      </w:r>
      <w:r w:rsidRPr="0010547D">
        <w:rPr>
          <w:sz w:val="24"/>
          <w:szCs w:val="24"/>
        </w:rPr>
        <w:t>Надміру виплачені суми з відшкодуванням витрат на оплату проїзду внаслідок подання заявником або законним представником недостовірних відомостей підл</w:t>
      </w:r>
      <w:r w:rsidR="000A6ECA">
        <w:rPr>
          <w:sz w:val="24"/>
          <w:szCs w:val="24"/>
        </w:rPr>
        <w:t>ягають стягненню в порядку, визначеному чинним законодавством України.</w:t>
      </w:r>
    </w:p>
    <w:p w14:paraId="1CCEF59F" w14:textId="77777777" w:rsidR="00F1477B" w:rsidRDefault="00F1477B" w:rsidP="00F1477B">
      <w:pPr>
        <w:pStyle w:val="11"/>
        <w:tabs>
          <w:tab w:val="left" w:pos="781"/>
        </w:tabs>
        <w:spacing w:after="0" w:line="240" w:lineRule="auto"/>
        <w:ind w:firstLine="0"/>
        <w:jc w:val="both"/>
        <w:rPr>
          <w:sz w:val="24"/>
          <w:szCs w:val="24"/>
        </w:rPr>
      </w:pPr>
    </w:p>
    <w:p w14:paraId="4AB19713" w14:textId="77777777" w:rsidR="00F1477B" w:rsidRPr="0010547D" w:rsidRDefault="00F1477B" w:rsidP="00F1477B">
      <w:pPr>
        <w:pStyle w:val="11"/>
        <w:tabs>
          <w:tab w:val="left" w:pos="781"/>
        </w:tabs>
        <w:spacing w:after="0" w:line="240" w:lineRule="auto"/>
        <w:ind w:firstLine="0"/>
        <w:jc w:val="both"/>
        <w:rPr>
          <w:sz w:val="24"/>
          <w:szCs w:val="24"/>
        </w:rPr>
      </w:pPr>
    </w:p>
    <w:p w14:paraId="19FD843A" w14:textId="77777777" w:rsidR="00F1477B" w:rsidRDefault="00F1477B" w:rsidP="00F1477B">
      <w:pPr>
        <w:pStyle w:val="11"/>
        <w:tabs>
          <w:tab w:val="left" w:pos="781"/>
        </w:tabs>
        <w:spacing w:after="0" w:line="240" w:lineRule="auto"/>
        <w:ind w:firstLine="0"/>
        <w:jc w:val="both"/>
        <w:rPr>
          <w:sz w:val="24"/>
          <w:szCs w:val="24"/>
        </w:rPr>
      </w:pPr>
    </w:p>
    <w:p w14:paraId="2DC6741F" w14:textId="77777777" w:rsidR="000A6ECA" w:rsidRDefault="000A6ECA" w:rsidP="00F1477B">
      <w:pPr>
        <w:pStyle w:val="11"/>
        <w:tabs>
          <w:tab w:val="left" w:pos="781"/>
        </w:tabs>
        <w:spacing w:after="0" w:line="240" w:lineRule="auto"/>
        <w:ind w:firstLine="0"/>
        <w:jc w:val="both"/>
        <w:rPr>
          <w:sz w:val="24"/>
          <w:szCs w:val="24"/>
        </w:rPr>
      </w:pPr>
    </w:p>
    <w:p w14:paraId="316194F1" w14:textId="77777777" w:rsidR="00F1477B" w:rsidRPr="0010547D" w:rsidRDefault="00F1477B" w:rsidP="00F1477B">
      <w:pPr>
        <w:pStyle w:val="11"/>
        <w:tabs>
          <w:tab w:val="left" w:pos="781"/>
        </w:tabs>
        <w:spacing w:after="0" w:line="240" w:lineRule="auto"/>
        <w:ind w:firstLine="0"/>
        <w:jc w:val="both"/>
        <w:rPr>
          <w:sz w:val="24"/>
          <w:szCs w:val="24"/>
        </w:rPr>
      </w:pPr>
    </w:p>
    <w:p w14:paraId="079BA690" w14:textId="77777777" w:rsidR="00F1477B" w:rsidRDefault="00F1477B" w:rsidP="00F1477B">
      <w:pPr>
        <w:pStyle w:val="11"/>
        <w:tabs>
          <w:tab w:val="left" w:pos="781"/>
        </w:tabs>
        <w:spacing w:after="0" w:line="240" w:lineRule="auto"/>
        <w:ind w:firstLine="0"/>
        <w:jc w:val="both"/>
        <w:rPr>
          <w:sz w:val="24"/>
          <w:szCs w:val="24"/>
        </w:rPr>
      </w:pPr>
      <w:r w:rsidRPr="0010547D">
        <w:rPr>
          <w:sz w:val="24"/>
          <w:szCs w:val="24"/>
        </w:rPr>
        <w:t xml:space="preserve">Порядок відшкодування вартості проїзду хворим з хронічною нирковою недостатністю, що отримують програмний гемодіаліз, до міста розташування закладів, які надають послуги гемодіалізу, </w:t>
      </w:r>
      <w:r>
        <w:rPr>
          <w:sz w:val="24"/>
          <w:szCs w:val="24"/>
        </w:rPr>
        <w:t xml:space="preserve">та у зворотному напрямку, </w:t>
      </w:r>
      <w:r w:rsidRPr="0010547D">
        <w:rPr>
          <w:sz w:val="24"/>
          <w:szCs w:val="24"/>
        </w:rPr>
        <w:t>за рахунок коштів бюджету</w:t>
      </w:r>
      <w:r>
        <w:rPr>
          <w:sz w:val="24"/>
          <w:szCs w:val="24"/>
        </w:rPr>
        <w:t xml:space="preserve"> міської територіальної громади</w:t>
      </w:r>
      <w:r w:rsidRPr="0010547D">
        <w:rPr>
          <w:sz w:val="24"/>
          <w:szCs w:val="24"/>
        </w:rPr>
        <w:t xml:space="preserve"> на 2021 рік підготовлений управлінням соціального захисту Дружківської міської ради</w:t>
      </w:r>
    </w:p>
    <w:p w14:paraId="7951A0F3" w14:textId="77777777" w:rsidR="00F1477B" w:rsidRDefault="00F1477B" w:rsidP="00F1477B">
      <w:pPr>
        <w:pStyle w:val="11"/>
        <w:tabs>
          <w:tab w:val="left" w:pos="781"/>
        </w:tabs>
        <w:spacing w:after="0" w:line="240" w:lineRule="auto"/>
        <w:ind w:firstLineChars="352" w:firstLine="845"/>
        <w:jc w:val="both"/>
        <w:rPr>
          <w:sz w:val="24"/>
          <w:szCs w:val="24"/>
        </w:rPr>
      </w:pPr>
    </w:p>
    <w:p w14:paraId="4B9884C9" w14:textId="77777777" w:rsidR="00F1477B" w:rsidRPr="0010547D" w:rsidRDefault="00F1477B" w:rsidP="00F1477B">
      <w:pPr>
        <w:pStyle w:val="11"/>
        <w:tabs>
          <w:tab w:val="left" w:pos="781"/>
        </w:tabs>
        <w:spacing w:after="0" w:line="240" w:lineRule="auto"/>
        <w:ind w:firstLineChars="352" w:firstLine="845"/>
        <w:jc w:val="both"/>
        <w:rPr>
          <w:sz w:val="24"/>
          <w:szCs w:val="24"/>
        </w:rPr>
      </w:pPr>
    </w:p>
    <w:p w14:paraId="352AEC43" w14:textId="77777777" w:rsidR="00F1477B" w:rsidRPr="004F045D" w:rsidRDefault="00F1477B" w:rsidP="00F1477B">
      <w:pPr>
        <w:pStyle w:val="11"/>
        <w:tabs>
          <w:tab w:val="left" w:pos="781"/>
        </w:tabs>
        <w:spacing w:after="0" w:line="240" w:lineRule="auto"/>
        <w:ind w:firstLine="0"/>
        <w:jc w:val="both"/>
        <w:rPr>
          <w:sz w:val="24"/>
          <w:szCs w:val="24"/>
        </w:rPr>
        <w:sectPr w:rsidR="00F1477B" w:rsidRPr="004F045D" w:rsidSect="006A3492">
          <w:pgSz w:w="11906" w:h="16838" w:code="9"/>
          <w:pgMar w:top="965" w:right="544" w:bottom="718" w:left="1560" w:header="537" w:footer="290" w:gutter="0"/>
          <w:pgNumType w:start="1"/>
          <w:cols w:space="720"/>
          <w:docGrid w:linePitch="360"/>
        </w:sectPr>
      </w:pPr>
      <w:r w:rsidRPr="0010547D">
        <w:rPr>
          <w:sz w:val="24"/>
          <w:szCs w:val="24"/>
        </w:rPr>
        <w:t xml:space="preserve">Начальник управління                                                                                          </w:t>
      </w:r>
      <w:r w:rsidRPr="0010547D">
        <w:rPr>
          <w:sz w:val="24"/>
          <w:szCs w:val="24"/>
        </w:rPr>
        <w:lastRenderedPageBreak/>
        <w:t>Г.Г.НЕБОГАТІКОВ</w:t>
      </w:r>
      <w:r>
        <w:rPr>
          <w:sz w:val="24"/>
          <w:szCs w:val="24"/>
        </w:rPr>
        <w:t>А</w:t>
      </w:r>
    </w:p>
    <w:p w14:paraId="4AB686A1" w14:textId="77777777" w:rsidR="00F1477B" w:rsidRPr="00E0740D" w:rsidRDefault="00F1477B" w:rsidP="00F1477B">
      <w:pPr>
        <w:ind w:leftChars="2638" w:left="7513" w:hanging="1182"/>
        <w:rPr>
          <w:sz w:val="18"/>
          <w:szCs w:val="18"/>
          <w:lang w:val="uk-UA" w:eastAsia="en-US"/>
        </w:rPr>
      </w:pPr>
      <w:r w:rsidRPr="00E0740D">
        <w:rPr>
          <w:sz w:val="18"/>
          <w:szCs w:val="18"/>
          <w:lang w:val="uk-UA" w:eastAsia="en-US"/>
        </w:rPr>
        <w:lastRenderedPageBreak/>
        <w:t>Додаток1</w:t>
      </w:r>
    </w:p>
    <w:p w14:paraId="5757A27B" w14:textId="77777777" w:rsidR="00F1477B" w:rsidRPr="00E0740D" w:rsidRDefault="00F1477B" w:rsidP="00F1477B">
      <w:pPr>
        <w:ind w:leftChars="2638" w:left="7513" w:hanging="1182"/>
        <w:rPr>
          <w:sz w:val="18"/>
          <w:szCs w:val="18"/>
          <w:lang w:val="uk-UA" w:eastAsia="en-US"/>
        </w:rPr>
      </w:pPr>
      <w:r w:rsidRPr="00E0740D">
        <w:rPr>
          <w:sz w:val="18"/>
          <w:szCs w:val="18"/>
          <w:lang w:val="uk-UA" w:eastAsia="en-US"/>
        </w:rPr>
        <w:t>до  Порядку</w:t>
      </w:r>
    </w:p>
    <w:p w14:paraId="58013A46" w14:textId="77777777" w:rsidR="00F1477B" w:rsidRPr="00E0740D" w:rsidRDefault="00F1477B" w:rsidP="00F1477B">
      <w:pPr>
        <w:ind w:leftChars="3130" w:left="8694" w:hanging="1182"/>
        <w:rPr>
          <w:sz w:val="18"/>
          <w:szCs w:val="18"/>
          <w:lang w:val="uk-UA" w:eastAsia="en-US"/>
        </w:rPr>
      </w:pPr>
      <w:proofErr w:type="spellStart"/>
      <w:r w:rsidRPr="00E0740D">
        <w:rPr>
          <w:sz w:val="18"/>
          <w:szCs w:val="18"/>
          <w:lang w:val="uk-UA" w:eastAsia="en-US"/>
        </w:rPr>
        <w:t>відшкодуваннявартості</w:t>
      </w:r>
      <w:proofErr w:type="spellEnd"/>
    </w:p>
    <w:p w14:paraId="4225775B" w14:textId="77777777" w:rsidR="00F1477B" w:rsidRPr="00E0740D" w:rsidRDefault="00F1477B" w:rsidP="00F1477B">
      <w:pPr>
        <w:ind w:leftChars="3130" w:left="8694" w:hanging="1182"/>
        <w:rPr>
          <w:sz w:val="18"/>
          <w:szCs w:val="18"/>
          <w:lang w:val="uk-UA" w:eastAsia="en-US"/>
        </w:rPr>
      </w:pPr>
      <w:proofErr w:type="spellStart"/>
      <w:r w:rsidRPr="00E0740D">
        <w:rPr>
          <w:sz w:val="18"/>
          <w:szCs w:val="18"/>
          <w:lang w:val="uk-UA" w:eastAsia="en-US"/>
        </w:rPr>
        <w:t>проїздухворим</w:t>
      </w:r>
      <w:proofErr w:type="spellEnd"/>
      <w:r w:rsidRPr="00E0740D">
        <w:rPr>
          <w:sz w:val="18"/>
          <w:szCs w:val="18"/>
          <w:lang w:val="uk-UA" w:eastAsia="en-US"/>
        </w:rPr>
        <w:t xml:space="preserve">  </w:t>
      </w:r>
      <w:proofErr w:type="spellStart"/>
      <w:r w:rsidRPr="00E0740D">
        <w:rPr>
          <w:sz w:val="18"/>
          <w:szCs w:val="18"/>
          <w:lang w:val="uk-UA" w:eastAsia="en-US"/>
        </w:rPr>
        <w:t>зхронічною</w:t>
      </w:r>
      <w:proofErr w:type="spellEnd"/>
    </w:p>
    <w:p w14:paraId="3260B56D" w14:textId="77777777" w:rsidR="00F1477B" w:rsidRPr="00E0740D" w:rsidRDefault="00F1477B" w:rsidP="00F1477B">
      <w:pPr>
        <w:ind w:leftChars="3130" w:left="8694" w:hanging="1182"/>
        <w:rPr>
          <w:sz w:val="18"/>
          <w:szCs w:val="18"/>
          <w:lang w:val="uk-UA" w:eastAsia="en-US"/>
        </w:rPr>
      </w:pPr>
      <w:proofErr w:type="spellStart"/>
      <w:r w:rsidRPr="00E0740D">
        <w:rPr>
          <w:sz w:val="18"/>
          <w:szCs w:val="18"/>
          <w:lang w:val="uk-UA" w:eastAsia="en-US"/>
        </w:rPr>
        <w:t>нирковоюнедостатністю</w:t>
      </w:r>
      <w:proofErr w:type="spellEnd"/>
      <w:r w:rsidRPr="00E0740D">
        <w:rPr>
          <w:sz w:val="18"/>
          <w:szCs w:val="18"/>
          <w:lang w:val="uk-UA" w:eastAsia="en-US"/>
        </w:rPr>
        <w:t>,</w:t>
      </w:r>
    </w:p>
    <w:p w14:paraId="431CE87F" w14:textId="77777777" w:rsidR="00F1477B" w:rsidRPr="00817F90" w:rsidRDefault="00F1477B" w:rsidP="00F1477B">
      <w:pPr>
        <w:ind w:leftChars="3130" w:left="8694" w:hanging="1182"/>
        <w:rPr>
          <w:sz w:val="18"/>
          <w:szCs w:val="18"/>
          <w:lang w:val="uk-UA" w:eastAsia="en-US"/>
        </w:rPr>
      </w:pPr>
      <w:proofErr w:type="spellStart"/>
      <w:r w:rsidRPr="00817F90">
        <w:rPr>
          <w:sz w:val="18"/>
          <w:szCs w:val="18"/>
          <w:lang w:val="uk-UA" w:eastAsia="en-US"/>
        </w:rPr>
        <w:t>щоотримуютьпрограмний</w:t>
      </w:r>
      <w:proofErr w:type="spellEnd"/>
    </w:p>
    <w:p w14:paraId="47101811" w14:textId="77777777" w:rsidR="00F1477B" w:rsidRPr="00817F90" w:rsidRDefault="00F1477B" w:rsidP="00F1477B">
      <w:pPr>
        <w:ind w:leftChars="3130" w:left="8694" w:hanging="1182"/>
        <w:rPr>
          <w:sz w:val="18"/>
          <w:szCs w:val="18"/>
          <w:lang w:val="uk-UA" w:eastAsia="en-US"/>
        </w:rPr>
      </w:pPr>
      <w:r w:rsidRPr="00817F90">
        <w:rPr>
          <w:sz w:val="18"/>
          <w:szCs w:val="18"/>
          <w:lang w:val="uk-UA" w:eastAsia="en-US"/>
        </w:rPr>
        <w:t>гемодіаліз в містах</w:t>
      </w:r>
    </w:p>
    <w:p w14:paraId="4F782C67" w14:textId="77777777" w:rsidR="00F1477B" w:rsidRPr="00817F90" w:rsidRDefault="00F1477B" w:rsidP="00F1477B">
      <w:pPr>
        <w:ind w:leftChars="3130" w:left="8694" w:hanging="1182"/>
        <w:rPr>
          <w:sz w:val="18"/>
          <w:szCs w:val="18"/>
          <w:lang w:val="uk-UA" w:eastAsia="en-US"/>
        </w:rPr>
      </w:pPr>
      <w:proofErr w:type="spellStart"/>
      <w:r w:rsidRPr="00817F90">
        <w:rPr>
          <w:sz w:val="18"/>
          <w:szCs w:val="18"/>
          <w:lang w:val="uk-UA" w:eastAsia="en-US"/>
        </w:rPr>
        <w:t>розташуваннязакладів</w:t>
      </w:r>
      <w:proofErr w:type="spellEnd"/>
      <w:r w:rsidRPr="00817F90">
        <w:rPr>
          <w:sz w:val="18"/>
          <w:szCs w:val="18"/>
          <w:lang w:val="uk-UA" w:eastAsia="en-US"/>
        </w:rPr>
        <w:t>, які</w:t>
      </w:r>
    </w:p>
    <w:p w14:paraId="504C384B" w14:textId="77777777" w:rsidR="00F1477B" w:rsidRDefault="00F1477B" w:rsidP="00F1477B">
      <w:pPr>
        <w:ind w:leftChars="3130" w:left="8694" w:hanging="1182"/>
        <w:rPr>
          <w:sz w:val="18"/>
          <w:szCs w:val="18"/>
          <w:lang w:eastAsia="en-US"/>
        </w:rPr>
      </w:pPr>
      <w:proofErr w:type="spellStart"/>
      <w:r w:rsidRPr="00AD645F">
        <w:rPr>
          <w:sz w:val="18"/>
          <w:szCs w:val="18"/>
          <w:lang w:eastAsia="en-US"/>
        </w:rPr>
        <w:t>надаютьпослугигемодіалізу</w:t>
      </w:r>
      <w:proofErr w:type="spellEnd"/>
      <w:r w:rsidRPr="00AD645F">
        <w:rPr>
          <w:sz w:val="18"/>
          <w:szCs w:val="18"/>
          <w:lang w:eastAsia="en-US"/>
        </w:rPr>
        <w:t>,</w:t>
      </w:r>
    </w:p>
    <w:p w14:paraId="17187D06" w14:textId="77777777" w:rsidR="00F1477B" w:rsidRPr="00AD645F" w:rsidRDefault="00F1477B" w:rsidP="00F1477B">
      <w:pPr>
        <w:ind w:leftChars="3130" w:left="8694" w:hanging="1182"/>
        <w:rPr>
          <w:sz w:val="18"/>
          <w:szCs w:val="18"/>
          <w:lang w:eastAsia="en-US"/>
        </w:rPr>
      </w:pPr>
      <w:r>
        <w:rPr>
          <w:sz w:val="18"/>
          <w:szCs w:val="18"/>
          <w:lang w:eastAsia="en-US"/>
        </w:rPr>
        <w:t xml:space="preserve">та у </w:t>
      </w:r>
      <w:proofErr w:type="spellStart"/>
      <w:r>
        <w:rPr>
          <w:sz w:val="18"/>
          <w:szCs w:val="18"/>
          <w:lang w:eastAsia="en-US"/>
        </w:rPr>
        <w:t>зворотномунапрямку</w:t>
      </w:r>
      <w:proofErr w:type="spellEnd"/>
      <w:r>
        <w:rPr>
          <w:sz w:val="18"/>
          <w:szCs w:val="18"/>
          <w:lang w:eastAsia="en-US"/>
        </w:rPr>
        <w:t>,</w:t>
      </w:r>
    </w:p>
    <w:p w14:paraId="2181189D" w14:textId="77777777" w:rsidR="00F1477B" w:rsidRDefault="00F1477B" w:rsidP="00F1477B">
      <w:pPr>
        <w:ind w:leftChars="3130" w:left="8694" w:hanging="1182"/>
        <w:rPr>
          <w:sz w:val="18"/>
          <w:szCs w:val="18"/>
          <w:lang w:eastAsia="en-US"/>
        </w:rPr>
      </w:pPr>
      <w:r w:rsidRPr="00AD645F">
        <w:rPr>
          <w:sz w:val="18"/>
          <w:szCs w:val="18"/>
          <w:lang w:eastAsia="en-US"/>
        </w:rPr>
        <w:t xml:space="preserve">за </w:t>
      </w:r>
      <w:proofErr w:type="spellStart"/>
      <w:r w:rsidRPr="00AD645F">
        <w:rPr>
          <w:sz w:val="18"/>
          <w:szCs w:val="18"/>
          <w:lang w:eastAsia="en-US"/>
        </w:rPr>
        <w:t>рахуноккоштів</w:t>
      </w:r>
      <w:r>
        <w:rPr>
          <w:sz w:val="18"/>
          <w:szCs w:val="18"/>
          <w:lang w:eastAsia="en-US"/>
        </w:rPr>
        <w:t>бюджету</w:t>
      </w:r>
      <w:proofErr w:type="spellEnd"/>
      <w:r>
        <w:rPr>
          <w:sz w:val="18"/>
          <w:szCs w:val="18"/>
          <w:lang w:eastAsia="en-US"/>
        </w:rPr>
        <w:t xml:space="preserve"> </w:t>
      </w:r>
    </w:p>
    <w:p w14:paraId="7099F2CF" w14:textId="77777777" w:rsidR="00F1477B" w:rsidRPr="00AD645F" w:rsidRDefault="00F1477B" w:rsidP="00F1477B">
      <w:pPr>
        <w:ind w:leftChars="3130" w:left="8694" w:hanging="1182"/>
        <w:rPr>
          <w:sz w:val="18"/>
          <w:szCs w:val="18"/>
          <w:lang w:eastAsia="en-US"/>
        </w:rPr>
      </w:pPr>
      <w:proofErr w:type="spellStart"/>
      <w:r w:rsidRPr="00AD645F">
        <w:rPr>
          <w:sz w:val="18"/>
          <w:szCs w:val="18"/>
          <w:lang w:eastAsia="en-US"/>
        </w:rPr>
        <w:t>місько</w:t>
      </w:r>
      <w:r>
        <w:rPr>
          <w:sz w:val="18"/>
          <w:szCs w:val="18"/>
          <w:lang w:eastAsia="en-US"/>
        </w:rPr>
        <w:t>їтериторіальноїгромади</w:t>
      </w:r>
      <w:proofErr w:type="spellEnd"/>
    </w:p>
    <w:p w14:paraId="5D04DCBE" w14:textId="77777777" w:rsidR="00F1477B" w:rsidRPr="00AD645F" w:rsidRDefault="00F1477B" w:rsidP="00F1477B">
      <w:pPr>
        <w:ind w:leftChars="3130" w:left="8694" w:hanging="1182"/>
        <w:rPr>
          <w:sz w:val="18"/>
          <w:szCs w:val="18"/>
          <w:lang w:eastAsia="en-US"/>
        </w:rPr>
      </w:pPr>
      <w:r w:rsidRPr="00AD645F">
        <w:rPr>
          <w:sz w:val="18"/>
          <w:szCs w:val="18"/>
          <w:lang w:eastAsia="en-US"/>
        </w:rPr>
        <w:t xml:space="preserve">на 2021 </w:t>
      </w:r>
      <w:proofErr w:type="spellStart"/>
      <w:r w:rsidRPr="00AD645F">
        <w:rPr>
          <w:sz w:val="18"/>
          <w:szCs w:val="18"/>
          <w:lang w:eastAsia="en-US"/>
        </w:rPr>
        <w:t>рік</w:t>
      </w:r>
      <w:proofErr w:type="spellEnd"/>
    </w:p>
    <w:p w14:paraId="1E955472" w14:textId="77777777" w:rsidR="00F1477B" w:rsidRPr="00AD645F" w:rsidRDefault="00F1477B" w:rsidP="00F1477B">
      <w:pPr>
        <w:ind w:leftChars="2654" w:left="6370"/>
        <w:jc w:val="both"/>
        <w:rPr>
          <w:lang w:eastAsia="en-US"/>
        </w:rPr>
      </w:pPr>
    </w:p>
    <w:p w14:paraId="61D550B6" w14:textId="77777777" w:rsidR="00F1477B" w:rsidRPr="00AD645F" w:rsidRDefault="00F1477B" w:rsidP="00F1477B">
      <w:pPr>
        <w:tabs>
          <w:tab w:val="left" w:leader="underscore" w:pos="1613"/>
        </w:tabs>
        <w:ind w:left="426"/>
        <w:rPr>
          <w:lang w:eastAsia="en-US"/>
        </w:rPr>
      </w:pPr>
      <w:proofErr w:type="spellStart"/>
      <w:r w:rsidRPr="00AD645F">
        <w:rPr>
          <w:lang w:eastAsia="en-US"/>
        </w:rPr>
        <w:t>Запов</w:t>
      </w:r>
      <w:r w:rsidR="000A6ECA">
        <w:rPr>
          <w:lang w:eastAsia="en-US"/>
        </w:rPr>
        <w:t>нюється</w:t>
      </w:r>
      <w:proofErr w:type="spellEnd"/>
      <w:r w:rsidR="000A6ECA">
        <w:rPr>
          <w:lang w:eastAsia="en-US"/>
        </w:rPr>
        <w:t xml:space="preserve">: </w:t>
      </w:r>
      <w:proofErr w:type="spellStart"/>
      <w:r w:rsidR="000A6ECA">
        <w:rPr>
          <w:lang w:eastAsia="en-US"/>
        </w:rPr>
        <w:t>заявником</w:t>
      </w:r>
      <w:proofErr w:type="spellEnd"/>
      <w:r w:rsidR="000A6ECA">
        <w:rPr>
          <w:lang w:eastAsia="en-US"/>
        </w:rPr>
        <w:t>/</w:t>
      </w:r>
      <w:proofErr w:type="spellStart"/>
      <w:r w:rsidR="000A6ECA">
        <w:rPr>
          <w:lang w:eastAsia="en-US"/>
        </w:rPr>
        <w:t>законним</w:t>
      </w:r>
      <w:r w:rsidRPr="00AD645F">
        <w:rPr>
          <w:lang w:eastAsia="en-US"/>
        </w:rPr>
        <w:t>представником</w:t>
      </w:r>
      <w:proofErr w:type="spellEnd"/>
    </w:p>
    <w:p w14:paraId="4F8631E7" w14:textId="77777777" w:rsidR="00F1477B" w:rsidRPr="00AD645F" w:rsidRDefault="00F1477B" w:rsidP="00F1477B">
      <w:pPr>
        <w:tabs>
          <w:tab w:val="left" w:leader="underscore" w:pos="1613"/>
        </w:tabs>
        <w:ind w:left="426"/>
        <w:rPr>
          <w:lang w:eastAsia="en-US"/>
        </w:rPr>
      </w:pPr>
      <w:proofErr w:type="spellStart"/>
      <w:r w:rsidRPr="00AD645F">
        <w:rPr>
          <w:lang w:eastAsia="en-US"/>
        </w:rPr>
        <w:t>Від</w:t>
      </w:r>
      <w:proofErr w:type="spellEnd"/>
      <w:r w:rsidRPr="00AD645F">
        <w:rPr>
          <w:lang w:eastAsia="en-US"/>
        </w:rPr>
        <w:t xml:space="preserve"> (ПІБ хворого) ____________________________________________________________</w:t>
      </w:r>
      <w:r>
        <w:rPr>
          <w:lang w:eastAsia="en-US"/>
        </w:rPr>
        <w:t>___________________</w:t>
      </w:r>
      <w:r w:rsidRPr="00AD645F">
        <w:rPr>
          <w:lang w:eastAsia="en-US"/>
        </w:rPr>
        <w:t>,</w:t>
      </w:r>
    </w:p>
    <w:p w14:paraId="6A355850" w14:textId="77777777" w:rsidR="00F1477B" w:rsidRDefault="00F1477B" w:rsidP="00F1477B">
      <w:pPr>
        <w:tabs>
          <w:tab w:val="left" w:leader="underscore" w:pos="1613"/>
        </w:tabs>
        <w:ind w:left="426"/>
        <w:rPr>
          <w:lang w:eastAsia="en-US"/>
        </w:rPr>
      </w:pPr>
      <w:proofErr w:type="spellStart"/>
      <w:r w:rsidRPr="00AD645F">
        <w:rPr>
          <w:lang w:eastAsia="en-US"/>
        </w:rPr>
        <w:t>зареєстрований</w:t>
      </w:r>
      <w:proofErr w:type="spellEnd"/>
      <w:r w:rsidRPr="00AD645F">
        <w:rPr>
          <w:lang w:eastAsia="en-US"/>
        </w:rPr>
        <w:t xml:space="preserve"> </w:t>
      </w:r>
      <w:proofErr w:type="spellStart"/>
      <w:r w:rsidRPr="00AD645F">
        <w:rPr>
          <w:lang w:eastAsia="en-US"/>
        </w:rPr>
        <w:t>заадресою</w:t>
      </w:r>
      <w:proofErr w:type="spellEnd"/>
      <w:r w:rsidRPr="00AD645F">
        <w:rPr>
          <w:lang w:eastAsia="en-US"/>
        </w:rPr>
        <w:t>:</w:t>
      </w:r>
    </w:p>
    <w:p w14:paraId="1B89D666" w14:textId="77777777" w:rsidR="00F1477B" w:rsidRPr="00AD645F" w:rsidRDefault="00F1477B" w:rsidP="00F1477B">
      <w:pPr>
        <w:tabs>
          <w:tab w:val="left" w:leader="underscore" w:pos="1613"/>
        </w:tabs>
        <w:ind w:left="426"/>
        <w:rPr>
          <w:lang w:eastAsia="en-US"/>
        </w:rPr>
      </w:pPr>
      <w:r w:rsidRPr="00AD645F">
        <w:rPr>
          <w:lang w:eastAsia="en-US"/>
        </w:rPr>
        <w:t>____________________________________________________</w:t>
      </w:r>
      <w:r>
        <w:rPr>
          <w:lang w:eastAsia="en-US"/>
        </w:rPr>
        <w:t>___________________________</w:t>
      </w:r>
      <w:r w:rsidRPr="00AD645F">
        <w:rPr>
          <w:lang w:eastAsia="en-US"/>
        </w:rPr>
        <w:t>,</w:t>
      </w:r>
    </w:p>
    <w:p w14:paraId="11F2B8A9" w14:textId="77777777" w:rsidR="00F1477B" w:rsidRPr="00AD645F" w:rsidRDefault="00F1477B" w:rsidP="00F1477B">
      <w:pPr>
        <w:tabs>
          <w:tab w:val="left" w:leader="underscore" w:pos="1613"/>
        </w:tabs>
        <w:ind w:left="426"/>
        <w:rPr>
          <w:lang w:eastAsia="en-US"/>
        </w:rPr>
      </w:pPr>
      <w:proofErr w:type="spellStart"/>
      <w:r w:rsidRPr="00AD645F">
        <w:rPr>
          <w:lang w:eastAsia="en-US"/>
        </w:rPr>
        <w:t>контактний</w:t>
      </w:r>
      <w:proofErr w:type="spellEnd"/>
      <w:r w:rsidRPr="00AD645F">
        <w:rPr>
          <w:lang w:eastAsia="en-US"/>
        </w:rPr>
        <w:t xml:space="preserve"> телефон: ___________________________,</w:t>
      </w:r>
    </w:p>
    <w:p w14:paraId="27A2E850" w14:textId="77777777" w:rsidR="00F1477B" w:rsidRPr="00AD645F" w:rsidRDefault="00F1477B" w:rsidP="00F1477B">
      <w:pPr>
        <w:tabs>
          <w:tab w:val="left" w:leader="underscore" w:pos="1613"/>
        </w:tabs>
        <w:ind w:left="426"/>
        <w:rPr>
          <w:lang w:eastAsia="en-US"/>
        </w:rPr>
      </w:pPr>
      <w:r w:rsidRPr="00AD645F">
        <w:rPr>
          <w:lang w:eastAsia="en-US"/>
        </w:rPr>
        <w:t xml:space="preserve">паспорт: </w:t>
      </w:r>
      <w:proofErr w:type="spellStart"/>
      <w:r w:rsidRPr="00AD645F">
        <w:rPr>
          <w:lang w:eastAsia="en-US"/>
        </w:rPr>
        <w:t>серія</w:t>
      </w:r>
      <w:proofErr w:type="spellEnd"/>
      <w:r w:rsidRPr="00AD645F">
        <w:rPr>
          <w:lang w:eastAsia="en-US"/>
        </w:rPr>
        <w:t>__________№__________,</w:t>
      </w:r>
    </w:p>
    <w:p w14:paraId="2FB71264" w14:textId="77777777" w:rsidR="00F1477B" w:rsidRPr="00AD645F" w:rsidRDefault="00F1477B" w:rsidP="00F1477B">
      <w:pPr>
        <w:tabs>
          <w:tab w:val="left" w:leader="underscore" w:pos="1613"/>
        </w:tabs>
        <w:ind w:left="426"/>
        <w:rPr>
          <w:lang w:eastAsia="en-US"/>
        </w:rPr>
      </w:pPr>
      <w:r w:rsidRPr="00AD645F">
        <w:rPr>
          <w:lang w:eastAsia="en-US"/>
        </w:rPr>
        <w:t>виданий____________________________________________________________________</w:t>
      </w:r>
      <w:r>
        <w:rPr>
          <w:lang w:eastAsia="en-US"/>
        </w:rPr>
        <w:t>_____</w:t>
      </w:r>
    </w:p>
    <w:p w14:paraId="1D494B31" w14:textId="77777777" w:rsidR="00F1477B" w:rsidRPr="00AD645F" w:rsidRDefault="00F1477B" w:rsidP="00F1477B">
      <w:pPr>
        <w:tabs>
          <w:tab w:val="left" w:leader="underscore" w:pos="1613"/>
        </w:tabs>
        <w:ind w:left="426"/>
        <w:rPr>
          <w:lang w:eastAsia="en-US"/>
        </w:rPr>
      </w:pPr>
      <w:r w:rsidRPr="00AD645F">
        <w:rPr>
          <w:lang w:eastAsia="en-US"/>
        </w:rPr>
        <w:t xml:space="preserve">______________________  «___»  ______________20___ р., </w:t>
      </w:r>
      <w:proofErr w:type="spellStart"/>
      <w:r w:rsidRPr="00AD645F">
        <w:rPr>
          <w:lang w:eastAsia="en-US"/>
        </w:rPr>
        <w:t>реєстраційний</w:t>
      </w:r>
      <w:proofErr w:type="spellEnd"/>
      <w:r w:rsidRPr="00AD645F">
        <w:rPr>
          <w:lang w:eastAsia="en-US"/>
        </w:rPr>
        <w:t xml:space="preserve"> номер </w:t>
      </w:r>
      <w:proofErr w:type="spellStart"/>
      <w:r w:rsidRPr="00AD645F">
        <w:rPr>
          <w:lang w:eastAsia="en-US"/>
        </w:rPr>
        <w:t>обліковоїкарткиплатникаподатківабосерія</w:t>
      </w:r>
      <w:proofErr w:type="spellEnd"/>
      <w:r w:rsidRPr="00AD645F">
        <w:rPr>
          <w:lang w:eastAsia="en-US"/>
        </w:rPr>
        <w:t xml:space="preserve"> та номер паспорта з </w:t>
      </w:r>
      <w:proofErr w:type="spellStart"/>
      <w:r w:rsidRPr="00AD645F">
        <w:rPr>
          <w:lang w:eastAsia="en-US"/>
        </w:rPr>
        <w:t>відміткою</w:t>
      </w:r>
      <w:proofErr w:type="spellEnd"/>
      <w:r w:rsidRPr="00AD645F">
        <w:rPr>
          <w:lang w:eastAsia="en-US"/>
        </w:rPr>
        <w:t xml:space="preserve"> про </w:t>
      </w:r>
      <w:proofErr w:type="spellStart"/>
      <w:r w:rsidRPr="00AD645F">
        <w:rPr>
          <w:lang w:eastAsia="en-US"/>
        </w:rPr>
        <w:t>відмовувідприйняття</w:t>
      </w:r>
      <w:proofErr w:type="spellEnd"/>
      <w:r w:rsidRPr="00AD645F">
        <w:rPr>
          <w:lang w:eastAsia="en-US"/>
        </w:rPr>
        <w:t xml:space="preserve"> такого номера __________________________,</w:t>
      </w:r>
    </w:p>
    <w:p w14:paraId="1FD64782" w14:textId="77777777" w:rsidR="00F1477B" w:rsidRPr="00AD645F" w:rsidRDefault="00F1477B" w:rsidP="00F1477B">
      <w:pPr>
        <w:tabs>
          <w:tab w:val="left" w:leader="underscore" w:pos="1613"/>
        </w:tabs>
        <w:ind w:left="426"/>
        <w:rPr>
          <w:lang w:eastAsia="en-US"/>
        </w:rPr>
      </w:pPr>
      <w:r w:rsidRPr="00AD645F">
        <w:rPr>
          <w:lang w:eastAsia="en-US"/>
        </w:rPr>
        <w:t xml:space="preserve">Дата </w:t>
      </w:r>
      <w:proofErr w:type="spellStart"/>
      <w:r w:rsidRPr="00AD645F">
        <w:rPr>
          <w:lang w:eastAsia="en-US"/>
        </w:rPr>
        <w:t>народження</w:t>
      </w:r>
      <w:proofErr w:type="spellEnd"/>
      <w:r w:rsidRPr="00AD645F">
        <w:rPr>
          <w:lang w:eastAsia="en-US"/>
        </w:rPr>
        <w:t xml:space="preserve"> “__” __________  _______р.</w:t>
      </w:r>
    </w:p>
    <w:p w14:paraId="7A81FC3F" w14:textId="77777777" w:rsidR="00F1477B" w:rsidRPr="00AD645F" w:rsidRDefault="00F1477B" w:rsidP="00F1477B">
      <w:pPr>
        <w:tabs>
          <w:tab w:val="left" w:leader="underscore" w:pos="1613"/>
        </w:tabs>
        <w:ind w:left="426"/>
        <w:rPr>
          <w:lang w:eastAsia="en-US"/>
        </w:rPr>
      </w:pPr>
    </w:p>
    <w:p w14:paraId="67B6FBAA" w14:textId="77777777" w:rsidR="00F1477B" w:rsidRDefault="000A6ECA" w:rsidP="00F1477B">
      <w:pPr>
        <w:tabs>
          <w:tab w:val="left" w:leader="underscore" w:pos="1613"/>
        </w:tabs>
        <w:ind w:left="426"/>
        <w:rPr>
          <w:lang w:eastAsia="en-US"/>
        </w:rPr>
      </w:pPr>
      <w:r>
        <w:rPr>
          <w:lang w:eastAsia="en-US"/>
        </w:rPr>
        <w:t xml:space="preserve">ПІБ </w:t>
      </w:r>
      <w:proofErr w:type="spellStart"/>
      <w:r>
        <w:rPr>
          <w:lang w:eastAsia="en-US"/>
        </w:rPr>
        <w:t>законного</w:t>
      </w:r>
      <w:r w:rsidR="00F1477B" w:rsidRPr="00AD645F">
        <w:rPr>
          <w:lang w:eastAsia="en-US"/>
        </w:rPr>
        <w:t>представника</w:t>
      </w:r>
      <w:proofErr w:type="spellEnd"/>
    </w:p>
    <w:p w14:paraId="71E18F7B" w14:textId="77777777" w:rsidR="00F1477B" w:rsidRPr="00AD645F" w:rsidRDefault="00F1477B" w:rsidP="00F1477B">
      <w:pPr>
        <w:tabs>
          <w:tab w:val="left" w:leader="underscore" w:pos="1613"/>
        </w:tabs>
        <w:ind w:left="426"/>
        <w:rPr>
          <w:lang w:eastAsia="en-US"/>
        </w:rPr>
      </w:pPr>
      <w:r w:rsidRPr="00AD645F">
        <w:rPr>
          <w:lang w:eastAsia="en-US"/>
        </w:rPr>
        <w:t>_____________________________________________</w:t>
      </w:r>
      <w:r>
        <w:rPr>
          <w:lang w:eastAsia="en-US"/>
        </w:rPr>
        <w:t>__________________________________</w:t>
      </w:r>
      <w:r w:rsidRPr="00AD645F">
        <w:rPr>
          <w:lang w:eastAsia="en-US"/>
        </w:rPr>
        <w:t>,</w:t>
      </w:r>
    </w:p>
    <w:p w14:paraId="754A6302" w14:textId="77777777" w:rsidR="00F1477B" w:rsidRPr="00AD645F" w:rsidRDefault="00F1477B" w:rsidP="00F1477B">
      <w:pPr>
        <w:tabs>
          <w:tab w:val="left" w:leader="underscore" w:pos="1613"/>
        </w:tabs>
        <w:ind w:left="426"/>
        <w:rPr>
          <w:lang w:eastAsia="en-US"/>
        </w:rPr>
      </w:pPr>
      <w:proofErr w:type="spellStart"/>
      <w:r w:rsidRPr="00AD645F">
        <w:rPr>
          <w:lang w:eastAsia="en-US"/>
        </w:rPr>
        <w:t>контактний</w:t>
      </w:r>
      <w:proofErr w:type="spellEnd"/>
      <w:r w:rsidRPr="00AD645F">
        <w:rPr>
          <w:lang w:eastAsia="en-US"/>
        </w:rPr>
        <w:t xml:space="preserve"> телефон: ___________________________,</w:t>
      </w:r>
    </w:p>
    <w:p w14:paraId="41C53159" w14:textId="77777777" w:rsidR="00F1477B" w:rsidRPr="00AD645F" w:rsidRDefault="00F1477B" w:rsidP="00F1477B">
      <w:pPr>
        <w:tabs>
          <w:tab w:val="left" w:leader="underscore" w:pos="1613"/>
        </w:tabs>
        <w:ind w:left="426"/>
        <w:rPr>
          <w:lang w:eastAsia="en-US"/>
        </w:rPr>
      </w:pPr>
      <w:r w:rsidRPr="00AD645F">
        <w:rPr>
          <w:lang w:eastAsia="en-US"/>
        </w:rPr>
        <w:t xml:space="preserve">паспорт: </w:t>
      </w:r>
      <w:proofErr w:type="spellStart"/>
      <w:r w:rsidRPr="00AD645F">
        <w:rPr>
          <w:lang w:eastAsia="en-US"/>
        </w:rPr>
        <w:t>серія</w:t>
      </w:r>
      <w:proofErr w:type="spellEnd"/>
      <w:r w:rsidRPr="00AD645F">
        <w:rPr>
          <w:lang w:eastAsia="en-US"/>
        </w:rPr>
        <w:t>__________№__________,</w:t>
      </w:r>
    </w:p>
    <w:p w14:paraId="4502F348" w14:textId="77777777" w:rsidR="00F1477B" w:rsidRPr="00AD645F" w:rsidRDefault="00F1477B" w:rsidP="00F1477B">
      <w:pPr>
        <w:tabs>
          <w:tab w:val="left" w:leader="underscore" w:pos="1613"/>
        </w:tabs>
        <w:ind w:left="426"/>
        <w:rPr>
          <w:lang w:eastAsia="en-US"/>
        </w:rPr>
      </w:pPr>
      <w:r w:rsidRPr="00AD645F">
        <w:rPr>
          <w:lang w:eastAsia="en-US"/>
        </w:rPr>
        <w:t>виданий____________________________________________________________________</w:t>
      </w:r>
      <w:r>
        <w:rPr>
          <w:lang w:eastAsia="en-US"/>
        </w:rPr>
        <w:t>____</w:t>
      </w:r>
    </w:p>
    <w:p w14:paraId="1D3BE3BB" w14:textId="77777777" w:rsidR="00F1477B" w:rsidRPr="00AD645F" w:rsidRDefault="00F1477B" w:rsidP="00F1477B">
      <w:pPr>
        <w:tabs>
          <w:tab w:val="left" w:leader="underscore" w:pos="1613"/>
        </w:tabs>
        <w:ind w:left="426"/>
        <w:rPr>
          <w:lang w:eastAsia="en-US"/>
        </w:rPr>
      </w:pPr>
      <w:r w:rsidRPr="00AD645F">
        <w:rPr>
          <w:lang w:eastAsia="en-US"/>
        </w:rPr>
        <w:t xml:space="preserve">______________________  «___»  ______________20___ р., </w:t>
      </w:r>
      <w:proofErr w:type="spellStart"/>
      <w:r w:rsidRPr="00AD645F">
        <w:rPr>
          <w:lang w:eastAsia="en-US"/>
        </w:rPr>
        <w:t>реєстраційний</w:t>
      </w:r>
      <w:proofErr w:type="spellEnd"/>
      <w:r w:rsidRPr="00AD645F">
        <w:rPr>
          <w:lang w:eastAsia="en-US"/>
        </w:rPr>
        <w:t xml:space="preserve"> номер </w:t>
      </w:r>
      <w:proofErr w:type="spellStart"/>
      <w:r w:rsidRPr="00AD645F">
        <w:rPr>
          <w:lang w:eastAsia="en-US"/>
        </w:rPr>
        <w:t>обліковоїкарткиплатникаподатківабосерія</w:t>
      </w:r>
      <w:proofErr w:type="spellEnd"/>
      <w:r w:rsidRPr="00AD645F">
        <w:rPr>
          <w:lang w:eastAsia="en-US"/>
        </w:rPr>
        <w:t xml:space="preserve"> та номер паспорта з </w:t>
      </w:r>
      <w:proofErr w:type="spellStart"/>
      <w:r w:rsidRPr="00AD645F">
        <w:rPr>
          <w:lang w:eastAsia="en-US"/>
        </w:rPr>
        <w:t>відміткою</w:t>
      </w:r>
      <w:proofErr w:type="spellEnd"/>
      <w:r w:rsidRPr="00AD645F">
        <w:rPr>
          <w:lang w:eastAsia="en-US"/>
        </w:rPr>
        <w:t xml:space="preserve"> про </w:t>
      </w:r>
      <w:proofErr w:type="spellStart"/>
      <w:r w:rsidRPr="00AD645F">
        <w:rPr>
          <w:lang w:eastAsia="en-US"/>
        </w:rPr>
        <w:t>відмовувідприйняття</w:t>
      </w:r>
      <w:proofErr w:type="spellEnd"/>
      <w:r w:rsidRPr="00AD645F">
        <w:rPr>
          <w:lang w:eastAsia="en-US"/>
        </w:rPr>
        <w:t xml:space="preserve"> такого номера __________________________,</w:t>
      </w:r>
    </w:p>
    <w:p w14:paraId="1D9C36DB" w14:textId="77777777" w:rsidR="00F1477B" w:rsidRPr="00AD645F" w:rsidRDefault="00F1477B" w:rsidP="00F1477B">
      <w:pPr>
        <w:tabs>
          <w:tab w:val="left" w:leader="underscore" w:pos="1613"/>
        </w:tabs>
        <w:ind w:left="426"/>
        <w:rPr>
          <w:lang w:eastAsia="en-US"/>
        </w:rPr>
      </w:pPr>
      <w:r w:rsidRPr="00AD645F">
        <w:rPr>
          <w:lang w:eastAsia="en-US"/>
        </w:rPr>
        <w:t xml:space="preserve">Дата </w:t>
      </w:r>
      <w:proofErr w:type="spellStart"/>
      <w:r w:rsidRPr="00AD645F">
        <w:rPr>
          <w:lang w:eastAsia="en-US"/>
        </w:rPr>
        <w:t>народження</w:t>
      </w:r>
      <w:proofErr w:type="spellEnd"/>
      <w:r w:rsidRPr="00AD645F">
        <w:rPr>
          <w:lang w:eastAsia="en-US"/>
        </w:rPr>
        <w:t xml:space="preserve"> “__” __________  _______р.</w:t>
      </w:r>
    </w:p>
    <w:p w14:paraId="0CF132B3" w14:textId="77777777" w:rsidR="00F1477B" w:rsidRPr="00AD645F" w:rsidRDefault="00F1477B" w:rsidP="00F1477B">
      <w:pPr>
        <w:tabs>
          <w:tab w:val="left" w:leader="underscore" w:pos="1613"/>
        </w:tabs>
        <w:ind w:left="426"/>
        <w:rPr>
          <w:lang w:eastAsia="en-US"/>
        </w:rPr>
      </w:pPr>
    </w:p>
    <w:p w14:paraId="1C32A6EA" w14:textId="77777777" w:rsidR="00F1477B" w:rsidRPr="00AD645F" w:rsidRDefault="00F1477B" w:rsidP="00F1477B">
      <w:pPr>
        <w:tabs>
          <w:tab w:val="left" w:leader="underscore" w:pos="1613"/>
        </w:tabs>
        <w:ind w:left="426"/>
        <w:jc w:val="center"/>
        <w:rPr>
          <w:b/>
          <w:bCs/>
          <w:lang w:eastAsia="en-US"/>
        </w:rPr>
      </w:pPr>
      <w:proofErr w:type="spellStart"/>
      <w:r w:rsidRPr="00AD645F">
        <w:rPr>
          <w:b/>
          <w:bCs/>
          <w:lang w:eastAsia="en-US"/>
        </w:rPr>
        <w:t>Заява</w:t>
      </w:r>
      <w:proofErr w:type="spellEnd"/>
    </w:p>
    <w:p w14:paraId="5E3A2716" w14:textId="77777777" w:rsidR="00F1477B" w:rsidRPr="00AD645F" w:rsidRDefault="00F1477B" w:rsidP="00F1477B">
      <w:pPr>
        <w:tabs>
          <w:tab w:val="left" w:leader="underscore" w:pos="1613"/>
        </w:tabs>
        <w:ind w:left="426" w:right="283" w:firstLineChars="316" w:firstLine="758"/>
        <w:jc w:val="both"/>
        <w:rPr>
          <w:lang w:eastAsia="en-US"/>
        </w:rPr>
      </w:pPr>
      <w:r w:rsidRPr="00AD645F">
        <w:rPr>
          <w:lang w:eastAsia="en-US"/>
        </w:rPr>
        <w:t xml:space="preserve">Прошу </w:t>
      </w:r>
      <w:proofErr w:type="spellStart"/>
      <w:r w:rsidRPr="00AD645F">
        <w:rPr>
          <w:lang w:eastAsia="en-US"/>
        </w:rPr>
        <w:t>взяти</w:t>
      </w:r>
      <w:proofErr w:type="spellEnd"/>
      <w:r w:rsidRPr="00AD645F">
        <w:rPr>
          <w:lang w:eastAsia="en-US"/>
        </w:rPr>
        <w:t xml:space="preserve"> мене на </w:t>
      </w:r>
      <w:proofErr w:type="spellStart"/>
      <w:r w:rsidRPr="00AD645F">
        <w:rPr>
          <w:lang w:eastAsia="en-US"/>
        </w:rPr>
        <w:t>облік</w:t>
      </w:r>
      <w:proofErr w:type="spellEnd"/>
      <w:r w:rsidRPr="00AD645F">
        <w:rPr>
          <w:lang w:eastAsia="en-US"/>
        </w:rPr>
        <w:t xml:space="preserve"> для </w:t>
      </w:r>
      <w:proofErr w:type="spellStart"/>
      <w:r w:rsidRPr="00AD645F">
        <w:rPr>
          <w:lang w:eastAsia="en-US"/>
        </w:rPr>
        <w:t>подальшоговідшкодуванняменівартостіпроїзду</w:t>
      </w:r>
      <w:proofErr w:type="spellEnd"/>
      <w:r w:rsidRPr="00AD645F">
        <w:rPr>
          <w:lang w:eastAsia="en-US"/>
        </w:rPr>
        <w:t xml:space="preserve">, як хворому з </w:t>
      </w:r>
      <w:proofErr w:type="spellStart"/>
      <w:r w:rsidRPr="00AD645F">
        <w:rPr>
          <w:lang w:eastAsia="en-US"/>
        </w:rPr>
        <w:t>хронічноюнирковоюнедостатністю</w:t>
      </w:r>
      <w:proofErr w:type="spellEnd"/>
      <w:r w:rsidRPr="00AD645F">
        <w:rPr>
          <w:lang w:eastAsia="en-US"/>
        </w:rPr>
        <w:t xml:space="preserve">, </w:t>
      </w:r>
      <w:proofErr w:type="spellStart"/>
      <w:r w:rsidRPr="00AD645F">
        <w:rPr>
          <w:lang w:eastAsia="en-US"/>
        </w:rPr>
        <w:t>щоотримуєпрограмнийгемодіаліз</w:t>
      </w:r>
      <w:proofErr w:type="spellEnd"/>
      <w:r w:rsidRPr="00AD645F">
        <w:rPr>
          <w:lang w:eastAsia="en-US"/>
        </w:rPr>
        <w:t xml:space="preserve"> в </w:t>
      </w:r>
      <w:proofErr w:type="spellStart"/>
      <w:r w:rsidRPr="00AD645F">
        <w:rPr>
          <w:b/>
          <w:bCs/>
          <w:lang w:eastAsia="en-US"/>
        </w:rPr>
        <w:t>закладі</w:t>
      </w:r>
      <w:proofErr w:type="spellEnd"/>
      <w:r w:rsidRPr="00AD645F">
        <w:rPr>
          <w:b/>
          <w:bCs/>
          <w:lang w:eastAsia="en-US"/>
        </w:rPr>
        <w:t xml:space="preserve">, </w:t>
      </w:r>
      <w:proofErr w:type="spellStart"/>
      <w:r w:rsidRPr="00AD645F">
        <w:rPr>
          <w:b/>
          <w:bCs/>
          <w:lang w:eastAsia="en-US"/>
        </w:rPr>
        <w:t>якийнадаєпослугигемодіалізу</w:t>
      </w:r>
      <w:proofErr w:type="spellEnd"/>
    </w:p>
    <w:p w14:paraId="77FA6D27" w14:textId="77777777" w:rsidR="00F1477B" w:rsidRPr="00AD645F" w:rsidRDefault="00F1477B" w:rsidP="00F1477B">
      <w:pPr>
        <w:tabs>
          <w:tab w:val="left" w:leader="underscore" w:pos="4037"/>
        </w:tabs>
        <w:ind w:left="426"/>
        <w:jc w:val="both"/>
        <w:rPr>
          <w:lang w:eastAsia="en-US"/>
        </w:rPr>
      </w:pPr>
      <w:r w:rsidRPr="00AD645F">
        <w:rPr>
          <w:lang w:eastAsia="en-US"/>
        </w:rPr>
        <w:t xml:space="preserve">До заяви додано ________ </w:t>
      </w:r>
      <w:proofErr w:type="spellStart"/>
      <w:r w:rsidRPr="00AD645F">
        <w:rPr>
          <w:lang w:eastAsia="en-US"/>
        </w:rPr>
        <w:t>документів</w:t>
      </w:r>
      <w:proofErr w:type="spellEnd"/>
      <w:r w:rsidRPr="00AD645F">
        <w:rPr>
          <w:lang w:eastAsia="en-US"/>
        </w:rPr>
        <w:t xml:space="preserve"> на</w:t>
      </w:r>
      <w:r>
        <w:rPr>
          <w:lang w:eastAsia="en-US"/>
        </w:rPr>
        <w:t xml:space="preserve"> ____ </w:t>
      </w:r>
      <w:proofErr w:type="spellStart"/>
      <w:r w:rsidRPr="00AD645F">
        <w:rPr>
          <w:lang w:eastAsia="en-US"/>
        </w:rPr>
        <w:t>аркушах</w:t>
      </w:r>
      <w:proofErr w:type="spellEnd"/>
    </w:p>
    <w:p w14:paraId="5D3A5C2A" w14:textId="77777777" w:rsidR="00F1477B" w:rsidRPr="00AD645F" w:rsidRDefault="00F1477B" w:rsidP="00F1477B">
      <w:pPr>
        <w:ind w:left="426"/>
        <w:jc w:val="both"/>
        <w:rPr>
          <w:lang w:eastAsia="en-US"/>
        </w:rPr>
      </w:pPr>
      <w:r w:rsidRPr="00AD645F">
        <w:rPr>
          <w:lang w:eastAsia="en-US"/>
        </w:rPr>
        <w:t xml:space="preserve">Прошу </w:t>
      </w:r>
      <w:proofErr w:type="spellStart"/>
      <w:r w:rsidRPr="00AD645F">
        <w:rPr>
          <w:lang w:eastAsia="en-US"/>
        </w:rPr>
        <w:t>коштиготівкоюперераховувати</w:t>
      </w:r>
      <w:proofErr w:type="spellEnd"/>
      <w:r w:rsidRPr="00AD645F">
        <w:rPr>
          <w:lang w:eastAsia="en-US"/>
        </w:rPr>
        <w:t xml:space="preserve"> на </w:t>
      </w:r>
      <w:proofErr w:type="spellStart"/>
      <w:r w:rsidRPr="00AD645F">
        <w:rPr>
          <w:lang w:eastAsia="en-US"/>
        </w:rPr>
        <w:t>рахуноку</w:t>
      </w:r>
      <w:proofErr w:type="spellEnd"/>
      <w:r w:rsidRPr="00AD645F">
        <w:rPr>
          <w:lang w:eastAsia="en-US"/>
        </w:rPr>
        <w:t xml:space="preserve"> банку</w:t>
      </w:r>
    </w:p>
    <w:p w14:paraId="22EE9FC9" w14:textId="77777777" w:rsidR="00F1477B" w:rsidRPr="00AD645F" w:rsidRDefault="00F1477B" w:rsidP="00F1477B">
      <w:pPr>
        <w:ind w:left="426" w:right="152"/>
        <w:jc w:val="both"/>
        <w:rPr>
          <w:lang w:eastAsia="en-US"/>
        </w:rPr>
      </w:pPr>
      <w:r w:rsidRPr="00AD645F">
        <w:rPr>
          <w:lang w:eastAsia="en-US"/>
        </w:rPr>
        <w:t>№ _____________________МФО</w:t>
      </w:r>
      <w:r w:rsidRPr="00AD645F">
        <w:rPr>
          <w:u w:val="single"/>
          <w:lang w:eastAsia="en-US"/>
        </w:rPr>
        <w:t xml:space="preserve"> ______________________</w:t>
      </w:r>
      <w:r w:rsidRPr="00AD645F">
        <w:rPr>
          <w:lang w:eastAsia="en-US"/>
        </w:rPr>
        <w:t>код______________________</w:t>
      </w:r>
      <w:r>
        <w:rPr>
          <w:lang w:eastAsia="en-US"/>
        </w:rPr>
        <w:t>____</w:t>
      </w:r>
    </w:p>
    <w:p w14:paraId="3774A468" w14:textId="77777777" w:rsidR="00F1477B" w:rsidRPr="00AD645F" w:rsidRDefault="00F1477B" w:rsidP="00F1477B">
      <w:pPr>
        <w:tabs>
          <w:tab w:val="left" w:leader="underscore" w:pos="6491"/>
        </w:tabs>
        <w:ind w:left="426"/>
        <w:jc w:val="both"/>
        <w:rPr>
          <w:lang w:eastAsia="en-US"/>
        </w:rPr>
      </w:pPr>
      <w:r w:rsidRPr="00AD645F">
        <w:rPr>
          <w:lang w:eastAsia="en-US"/>
        </w:rPr>
        <w:t>банк</w:t>
      </w:r>
      <w:r w:rsidRPr="00AD645F">
        <w:rPr>
          <w:lang w:eastAsia="en-US"/>
        </w:rPr>
        <w:tab/>
      </w:r>
    </w:p>
    <w:p w14:paraId="10D40113" w14:textId="77777777" w:rsidR="00F1477B" w:rsidRPr="00AD645F" w:rsidRDefault="00F1477B" w:rsidP="00F1477B">
      <w:pPr>
        <w:tabs>
          <w:tab w:val="left" w:pos="2904"/>
          <w:tab w:val="left" w:pos="5352"/>
          <w:tab w:val="left" w:pos="9356"/>
        </w:tabs>
        <w:ind w:left="426" w:right="284" w:firstLine="400"/>
        <w:jc w:val="both"/>
        <w:rPr>
          <w:i/>
          <w:iCs/>
          <w:lang w:eastAsia="en-US"/>
        </w:rPr>
      </w:pPr>
      <w:r w:rsidRPr="00AD645F">
        <w:rPr>
          <w:i/>
          <w:iCs/>
          <w:lang w:eastAsia="en-US"/>
        </w:rPr>
        <w:t xml:space="preserve">Мене </w:t>
      </w:r>
      <w:proofErr w:type="spellStart"/>
      <w:r w:rsidRPr="00AD645F">
        <w:rPr>
          <w:i/>
          <w:iCs/>
          <w:lang w:eastAsia="en-US"/>
        </w:rPr>
        <w:t>повідомленощо</w:t>
      </w:r>
      <w:proofErr w:type="spellEnd"/>
      <w:r w:rsidRPr="00AD645F">
        <w:rPr>
          <w:i/>
          <w:iCs/>
          <w:lang w:eastAsia="en-US"/>
        </w:rPr>
        <w:t xml:space="preserve"> про </w:t>
      </w:r>
      <w:proofErr w:type="spellStart"/>
      <w:r w:rsidRPr="00AD645F">
        <w:rPr>
          <w:i/>
          <w:iCs/>
          <w:lang w:eastAsia="en-US"/>
        </w:rPr>
        <w:t>змінувсіхобставин</w:t>
      </w:r>
      <w:proofErr w:type="spellEnd"/>
      <w:r w:rsidRPr="00AD645F">
        <w:rPr>
          <w:i/>
          <w:iCs/>
          <w:lang w:eastAsia="en-US"/>
        </w:rPr>
        <w:t xml:space="preserve">, </w:t>
      </w:r>
      <w:proofErr w:type="spellStart"/>
      <w:r w:rsidRPr="00AD645F">
        <w:rPr>
          <w:i/>
          <w:iCs/>
          <w:lang w:eastAsia="en-US"/>
        </w:rPr>
        <w:t>щовпливають</w:t>
      </w:r>
      <w:proofErr w:type="spellEnd"/>
      <w:r w:rsidRPr="00AD645F">
        <w:rPr>
          <w:i/>
          <w:iCs/>
          <w:lang w:eastAsia="en-US"/>
        </w:rPr>
        <w:t xml:space="preserve"> на </w:t>
      </w:r>
      <w:proofErr w:type="spellStart"/>
      <w:r w:rsidRPr="00AD645F">
        <w:rPr>
          <w:i/>
          <w:iCs/>
          <w:lang w:eastAsia="en-US"/>
        </w:rPr>
        <w:t>відшкодуваннявартостіпроїзду</w:t>
      </w:r>
      <w:proofErr w:type="spellEnd"/>
      <w:r w:rsidRPr="00AD645F">
        <w:rPr>
          <w:i/>
          <w:iCs/>
          <w:lang w:eastAsia="en-US"/>
        </w:rPr>
        <w:t xml:space="preserve"> я зобов’язуюсьповідомитиуправліннясоціальногозахистунаселенняДружківськоїміської ради </w:t>
      </w:r>
      <w:proofErr w:type="spellStart"/>
      <w:r w:rsidRPr="00AD645F">
        <w:rPr>
          <w:i/>
          <w:iCs/>
          <w:lang w:eastAsia="en-US"/>
        </w:rPr>
        <w:t>протягом</w:t>
      </w:r>
      <w:proofErr w:type="spellEnd"/>
      <w:r w:rsidRPr="00AD645F">
        <w:rPr>
          <w:i/>
          <w:iCs/>
          <w:lang w:eastAsia="en-US"/>
        </w:rPr>
        <w:t xml:space="preserve"> поточного кварталу.</w:t>
      </w:r>
    </w:p>
    <w:p w14:paraId="303A00D5" w14:textId="77777777" w:rsidR="00F1477B" w:rsidRPr="00AD645F" w:rsidRDefault="00F1477B" w:rsidP="00F1477B">
      <w:pPr>
        <w:tabs>
          <w:tab w:val="left" w:pos="2904"/>
          <w:tab w:val="left" w:pos="5352"/>
        </w:tabs>
        <w:ind w:left="426" w:firstLine="400"/>
        <w:jc w:val="both"/>
        <w:rPr>
          <w:i/>
          <w:iCs/>
          <w:lang w:eastAsia="en-US"/>
        </w:rPr>
      </w:pPr>
    </w:p>
    <w:p w14:paraId="3C3EB76F" w14:textId="77777777" w:rsidR="00F1477B" w:rsidRPr="00AD645F" w:rsidRDefault="00F1477B" w:rsidP="00F1477B">
      <w:pPr>
        <w:tabs>
          <w:tab w:val="left" w:pos="2904"/>
          <w:tab w:val="left" w:pos="5352"/>
        </w:tabs>
        <w:ind w:left="426" w:firstLine="400"/>
        <w:rPr>
          <w:i/>
          <w:iCs/>
          <w:lang w:eastAsia="en-US"/>
        </w:rPr>
      </w:pPr>
      <w:r w:rsidRPr="00AD645F">
        <w:rPr>
          <w:i/>
          <w:iCs/>
          <w:lang w:eastAsia="en-US"/>
        </w:rPr>
        <w:t xml:space="preserve">____________________           ____________________              ____________________                     </w:t>
      </w:r>
    </w:p>
    <w:p w14:paraId="4D0FDED0" w14:textId="77777777" w:rsidR="00F1477B" w:rsidRPr="00AD645F" w:rsidRDefault="00F1477B" w:rsidP="00F1477B">
      <w:pPr>
        <w:tabs>
          <w:tab w:val="left" w:pos="2904"/>
          <w:tab w:val="left" w:pos="5352"/>
        </w:tabs>
        <w:ind w:left="426"/>
        <w:rPr>
          <w:lang w:eastAsia="en-US"/>
        </w:rPr>
      </w:pPr>
      <w:r w:rsidRPr="00AD645F">
        <w:rPr>
          <w:sz w:val="18"/>
          <w:szCs w:val="18"/>
          <w:lang w:eastAsia="en-US"/>
        </w:rPr>
        <w:t>(дата)</w:t>
      </w:r>
      <w:r w:rsidRPr="00AD645F">
        <w:rPr>
          <w:lang w:eastAsia="en-US"/>
        </w:rPr>
        <w:tab/>
      </w:r>
      <w:r w:rsidRPr="00AD645F">
        <w:rPr>
          <w:sz w:val="18"/>
          <w:szCs w:val="18"/>
          <w:lang w:eastAsia="en-US"/>
        </w:rPr>
        <w:t>(</w:t>
      </w:r>
      <w:proofErr w:type="spellStart"/>
      <w:r w:rsidRPr="00AD645F">
        <w:rPr>
          <w:sz w:val="18"/>
          <w:szCs w:val="18"/>
          <w:lang w:eastAsia="en-US"/>
        </w:rPr>
        <w:t>підпис</w:t>
      </w:r>
      <w:proofErr w:type="spellEnd"/>
      <w:r w:rsidRPr="00AD645F">
        <w:rPr>
          <w:sz w:val="18"/>
          <w:szCs w:val="18"/>
          <w:lang w:eastAsia="en-US"/>
        </w:rPr>
        <w:t>)</w:t>
      </w:r>
      <w:r w:rsidRPr="00AD645F">
        <w:rPr>
          <w:lang w:eastAsia="en-US"/>
        </w:rPr>
        <w:tab/>
      </w:r>
      <w:r w:rsidRPr="006A3492">
        <w:rPr>
          <w:sz w:val="18"/>
          <w:szCs w:val="18"/>
          <w:lang w:eastAsia="en-US"/>
        </w:rPr>
        <w:t>(ПІБ)</w:t>
      </w:r>
    </w:p>
    <w:p w14:paraId="74E3A1F5" w14:textId="77777777" w:rsidR="00F1477B" w:rsidRDefault="00F1477B" w:rsidP="00F1477B">
      <w:pPr>
        <w:ind w:left="426"/>
        <w:rPr>
          <w:lang w:eastAsia="en-US"/>
        </w:rPr>
      </w:pPr>
    </w:p>
    <w:p w14:paraId="5BC93062" w14:textId="77777777" w:rsidR="00F1477B" w:rsidRPr="00AD645F" w:rsidRDefault="00F1477B" w:rsidP="00F1477B">
      <w:pPr>
        <w:ind w:left="426"/>
        <w:rPr>
          <w:lang w:eastAsia="en-US"/>
        </w:rPr>
      </w:pPr>
    </w:p>
    <w:p w14:paraId="50520D85" w14:textId="77777777" w:rsidR="00F1477B" w:rsidRDefault="00F1477B" w:rsidP="00F1477B">
      <w:pPr>
        <w:ind w:left="426" w:right="140"/>
        <w:rPr>
          <w:lang w:eastAsia="en-US"/>
        </w:rPr>
      </w:pPr>
      <w:proofErr w:type="spellStart"/>
      <w:r w:rsidRPr="00AD645F">
        <w:rPr>
          <w:lang w:eastAsia="en-US"/>
        </w:rPr>
        <w:t>Зразок</w:t>
      </w:r>
      <w:proofErr w:type="spellEnd"/>
      <w:r w:rsidRPr="00AD645F">
        <w:rPr>
          <w:lang w:eastAsia="en-US"/>
        </w:rPr>
        <w:t xml:space="preserve"> заяви підготовленоуправліннямсоціальногозахистунаселенняДружківськоїміської</w:t>
      </w:r>
    </w:p>
    <w:p w14:paraId="76DD930F" w14:textId="77777777" w:rsidR="00F1477B" w:rsidRPr="00AD645F" w:rsidRDefault="00F1477B" w:rsidP="00F1477B">
      <w:pPr>
        <w:ind w:left="426" w:right="140"/>
        <w:rPr>
          <w:lang w:eastAsia="en-US"/>
        </w:rPr>
      </w:pPr>
      <w:r w:rsidRPr="00AD645F">
        <w:rPr>
          <w:lang w:eastAsia="en-US"/>
        </w:rPr>
        <w:t>ради</w:t>
      </w:r>
    </w:p>
    <w:p w14:paraId="2D5FAE4C" w14:textId="77777777" w:rsidR="00F1477B" w:rsidRPr="00AD645F" w:rsidRDefault="00F1477B" w:rsidP="00F1477B">
      <w:pPr>
        <w:ind w:left="426"/>
        <w:rPr>
          <w:lang w:eastAsia="en-US"/>
        </w:rPr>
      </w:pPr>
    </w:p>
    <w:p w14:paraId="4AAE5939" w14:textId="77777777" w:rsidR="00F1477B" w:rsidRPr="007D4F00" w:rsidRDefault="00F1477B" w:rsidP="00F1477B">
      <w:pPr>
        <w:ind w:left="426"/>
      </w:pPr>
      <w:r w:rsidRPr="007D4F00">
        <w:rPr>
          <w:lang w:eastAsia="en-US"/>
        </w:rPr>
        <w:t xml:space="preserve">Начальник </w:t>
      </w:r>
      <w:proofErr w:type="spellStart"/>
      <w:r w:rsidRPr="007D4F00">
        <w:rPr>
          <w:lang w:eastAsia="en-US"/>
        </w:rPr>
        <w:t>управління</w:t>
      </w:r>
      <w:proofErr w:type="spellEnd"/>
      <w:r w:rsidRPr="007D4F00">
        <w:rPr>
          <w:rFonts w:eastAsiaTheme="minorHAnsi"/>
          <w:lang w:eastAsia="en-US"/>
        </w:rPr>
        <w:t xml:space="preserve"> Г.Г.НЕБОГАТІКОВА       </w:t>
      </w:r>
    </w:p>
    <w:p w14:paraId="1DA1C1B7" w14:textId="77777777" w:rsidR="00F1477B" w:rsidRDefault="00F1477B" w:rsidP="00F1477B">
      <w:pPr>
        <w:pStyle w:val="11"/>
        <w:ind w:firstLine="0"/>
      </w:pPr>
    </w:p>
    <w:p w14:paraId="6191536F" w14:textId="77777777" w:rsidR="00F1477B" w:rsidRDefault="00F1477B" w:rsidP="00F1477B">
      <w:pPr>
        <w:pStyle w:val="11"/>
        <w:tabs>
          <w:tab w:val="left" w:pos="6804"/>
          <w:tab w:val="left" w:pos="7938"/>
        </w:tabs>
        <w:spacing w:after="0" w:line="240" w:lineRule="auto"/>
        <w:ind w:leftChars="1940" w:left="4656" w:right="577" w:firstLine="1358"/>
        <w:rPr>
          <w:sz w:val="18"/>
          <w:szCs w:val="18"/>
        </w:rPr>
      </w:pPr>
      <w:r w:rsidRPr="00493B94">
        <w:rPr>
          <w:sz w:val="18"/>
          <w:szCs w:val="18"/>
        </w:rPr>
        <w:t xml:space="preserve">Додаток </w:t>
      </w:r>
      <w:r w:rsidRPr="00493B94">
        <w:rPr>
          <w:sz w:val="18"/>
          <w:szCs w:val="18"/>
          <w:lang w:val="ru-RU"/>
        </w:rPr>
        <w:t>2</w:t>
      </w:r>
    </w:p>
    <w:p w14:paraId="1F3AADE1" w14:textId="77777777" w:rsidR="00F1477B" w:rsidRPr="00851DB0" w:rsidRDefault="00F1477B" w:rsidP="00F1477B">
      <w:pPr>
        <w:pStyle w:val="11"/>
        <w:tabs>
          <w:tab w:val="left" w:pos="6804"/>
          <w:tab w:val="left" w:pos="7513"/>
          <w:tab w:val="left" w:pos="7797"/>
          <w:tab w:val="left" w:pos="7938"/>
        </w:tabs>
        <w:spacing w:after="0" w:line="240" w:lineRule="auto"/>
        <w:rPr>
          <w:sz w:val="18"/>
          <w:szCs w:val="18"/>
        </w:rPr>
      </w:pPr>
      <w:r>
        <w:rPr>
          <w:sz w:val="18"/>
          <w:szCs w:val="18"/>
        </w:rPr>
        <w:tab/>
      </w:r>
      <w:r w:rsidRPr="00851DB0">
        <w:rPr>
          <w:sz w:val="18"/>
          <w:szCs w:val="18"/>
        </w:rPr>
        <w:t>до Порядку</w:t>
      </w:r>
    </w:p>
    <w:p w14:paraId="292D6170" w14:textId="77777777" w:rsidR="00F1477B" w:rsidRDefault="00F1477B" w:rsidP="00F1477B">
      <w:pPr>
        <w:pStyle w:val="11"/>
        <w:tabs>
          <w:tab w:val="left" w:pos="6804"/>
          <w:tab w:val="left" w:pos="7513"/>
          <w:tab w:val="left" w:pos="7797"/>
          <w:tab w:val="left" w:pos="7938"/>
        </w:tabs>
        <w:spacing w:after="0" w:line="240" w:lineRule="auto"/>
        <w:rPr>
          <w:sz w:val="18"/>
          <w:szCs w:val="18"/>
        </w:rPr>
      </w:pPr>
      <w:r>
        <w:rPr>
          <w:sz w:val="18"/>
          <w:szCs w:val="18"/>
        </w:rPr>
        <w:tab/>
      </w:r>
      <w:r w:rsidRPr="00851DB0">
        <w:rPr>
          <w:sz w:val="18"/>
          <w:szCs w:val="18"/>
        </w:rPr>
        <w:t xml:space="preserve"> відшкодування вартості </w:t>
      </w:r>
    </w:p>
    <w:p w14:paraId="4CFFD137" w14:textId="77777777" w:rsidR="00F1477B" w:rsidRPr="00851DB0" w:rsidRDefault="00F1477B" w:rsidP="00F1477B">
      <w:pPr>
        <w:pStyle w:val="11"/>
        <w:tabs>
          <w:tab w:val="left" w:pos="6804"/>
          <w:tab w:val="left" w:pos="7513"/>
          <w:tab w:val="left" w:pos="7797"/>
          <w:tab w:val="left" w:pos="7938"/>
        </w:tabs>
        <w:spacing w:after="0" w:line="240" w:lineRule="auto"/>
        <w:rPr>
          <w:sz w:val="18"/>
          <w:szCs w:val="18"/>
        </w:rPr>
      </w:pPr>
      <w:r>
        <w:rPr>
          <w:sz w:val="18"/>
          <w:szCs w:val="18"/>
        </w:rPr>
        <w:tab/>
      </w:r>
      <w:r w:rsidRPr="00851DB0">
        <w:rPr>
          <w:sz w:val="18"/>
          <w:szCs w:val="18"/>
        </w:rPr>
        <w:t xml:space="preserve">проїзду хворим з хронічною </w:t>
      </w:r>
    </w:p>
    <w:p w14:paraId="0D0A086B" w14:textId="77777777" w:rsidR="00F1477B" w:rsidRPr="00851DB0" w:rsidRDefault="00F1477B" w:rsidP="00F1477B">
      <w:pPr>
        <w:pStyle w:val="11"/>
        <w:tabs>
          <w:tab w:val="left" w:pos="6804"/>
          <w:tab w:val="left" w:pos="7513"/>
          <w:tab w:val="left" w:pos="7797"/>
          <w:tab w:val="left" w:pos="7938"/>
        </w:tabs>
        <w:spacing w:after="0" w:line="240" w:lineRule="auto"/>
        <w:ind w:firstLine="0"/>
        <w:rPr>
          <w:sz w:val="18"/>
          <w:szCs w:val="18"/>
        </w:rPr>
      </w:pPr>
      <w:r>
        <w:rPr>
          <w:sz w:val="18"/>
          <w:szCs w:val="18"/>
        </w:rPr>
        <w:tab/>
      </w:r>
      <w:r w:rsidRPr="00851DB0">
        <w:rPr>
          <w:sz w:val="18"/>
          <w:szCs w:val="18"/>
        </w:rPr>
        <w:t xml:space="preserve">нирковою недостатністю, </w:t>
      </w:r>
    </w:p>
    <w:p w14:paraId="54F1B7C1" w14:textId="77777777" w:rsidR="00F1477B" w:rsidRPr="00851DB0" w:rsidRDefault="00F1477B" w:rsidP="00F1477B">
      <w:pPr>
        <w:pStyle w:val="11"/>
        <w:tabs>
          <w:tab w:val="left" w:pos="6804"/>
          <w:tab w:val="left" w:pos="7513"/>
          <w:tab w:val="left" w:pos="7797"/>
          <w:tab w:val="left" w:pos="7938"/>
        </w:tabs>
        <w:spacing w:after="0" w:line="240" w:lineRule="auto"/>
        <w:ind w:firstLine="0"/>
        <w:rPr>
          <w:sz w:val="18"/>
          <w:szCs w:val="18"/>
        </w:rPr>
      </w:pPr>
      <w:r>
        <w:rPr>
          <w:sz w:val="18"/>
          <w:szCs w:val="18"/>
        </w:rPr>
        <w:tab/>
      </w:r>
      <w:r w:rsidRPr="00851DB0">
        <w:rPr>
          <w:sz w:val="18"/>
          <w:szCs w:val="18"/>
        </w:rPr>
        <w:t>що отримують програмний</w:t>
      </w:r>
    </w:p>
    <w:p w14:paraId="58233A82" w14:textId="77777777" w:rsidR="00F1477B" w:rsidRPr="00851DB0" w:rsidRDefault="00F1477B" w:rsidP="00F1477B">
      <w:pPr>
        <w:pStyle w:val="11"/>
        <w:tabs>
          <w:tab w:val="left" w:pos="6804"/>
          <w:tab w:val="left" w:pos="7513"/>
          <w:tab w:val="left" w:pos="7797"/>
          <w:tab w:val="left" w:pos="7938"/>
        </w:tabs>
        <w:spacing w:after="0" w:line="240" w:lineRule="auto"/>
        <w:ind w:firstLine="0"/>
        <w:rPr>
          <w:sz w:val="18"/>
          <w:szCs w:val="18"/>
        </w:rPr>
      </w:pPr>
      <w:r>
        <w:rPr>
          <w:sz w:val="18"/>
          <w:szCs w:val="18"/>
        </w:rPr>
        <w:tab/>
      </w:r>
      <w:r w:rsidRPr="00851DB0">
        <w:rPr>
          <w:sz w:val="18"/>
          <w:szCs w:val="18"/>
        </w:rPr>
        <w:t>гемодіаліз в містах</w:t>
      </w:r>
    </w:p>
    <w:p w14:paraId="5A886D6F" w14:textId="77777777" w:rsidR="00F1477B" w:rsidRPr="00851DB0" w:rsidRDefault="00F1477B" w:rsidP="00F1477B">
      <w:pPr>
        <w:pStyle w:val="11"/>
        <w:tabs>
          <w:tab w:val="left" w:pos="6804"/>
          <w:tab w:val="left" w:pos="7513"/>
          <w:tab w:val="left" w:pos="7797"/>
          <w:tab w:val="left" w:pos="7938"/>
        </w:tabs>
        <w:spacing w:after="0" w:line="240" w:lineRule="auto"/>
        <w:ind w:firstLine="0"/>
        <w:rPr>
          <w:sz w:val="18"/>
          <w:szCs w:val="18"/>
        </w:rPr>
      </w:pPr>
      <w:r>
        <w:rPr>
          <w:sz w:val="18"/>
          <w:szCs w:val="18"/>
        </w:rPr>
        <w:tab/>
      </w:r>
      <w:r w:rsidRPr="00851DB0">
        <w:rPr>
          <w:sz w:val="18"/>
          <w:szCs w:val="18"/>
        </w:rPr>
        <w:t xml:space="preserve">розташування закладів, які </w:t>
      </w:r>
    </w:p>
    <w:p w14:paraId="3EDB1DDB" w14:textId="77777777" w:rsidR="00F1477B" w:rsidRDefault="00F1477B" w:rsidP="00F1477B">
      <w:pPr>
        <w:pStyle w:val="11"/>
        <w:tabs>
          <w:tab w:val="left" w:pos="6804"/>
          <w:tab w:val="left" w:pos="7513"/>
          <w:tab w:val="left" w:pos="7797"/>
          <w:tab w:val="left" w:pos="7938"/>
        </w:tabs>
        <w:spacing w:after="0" w:line="240" w:lineRule="auto"/>
        <w:ind w:firstLine="0"/>
        <w:rPr>
          <w:sz w:val="18"/>
          <w:szCs w:val="18"/>
        </w:rPr>
      </w:pPr>
      <w:r>
        <w:rPr>
          <w:sz w:val="18"/>
          <w:szCs w:val="18"/>
        </w:rPr>
        <w:tab/>
      </w:r>
      <w:r w:rsidRPr="00851DB0">
        <w:rPr>
          <w:sz w:val="18"/>
          <w:szCs w:val="18"/>
        </w:rPr>
        <w:t>надають послуги гемодіалізу,</w:t>
      </w:r>
    </w:p>
    <w:p w14:paraId="77152EED" w14:textId="77777777" w:rsidR="00F1477B" w:rsidRDefault="00F1477B" w:rsidP="00F1477B">
      <w:pPr>
        <w:pStyle w:val="11"/>
        <w:tabs>
          <w:tab w:val="left" w:pos="6804"/>
          <w:tab w:val="left" w:pos="7513"/>
          <w:tab w:val="left" w:pos="7797"/>
          <w:tab w:val="left" w:pos="7938"/>
        </w:tabs>
        <w:spacing w:after="0" w:line="240" w:lineRule="auto"/>
        <w:ind w:firstLine="0"/>
        <w:rPr>
          <w:sz w:val="18"/>
          <w:szCs w:val="18"/>
        </w:rPr>
      </w:pPr>
      <w:r>
        <w:rPr>
          <w:sz w:val="18"/>
          <w:szCs w:val="18"/>
        </w:rPr>
        <w:tab/>
        <w:t xml:space="preserve">        та у зворотному напрямку,</w:t>
      </w:r>
    </w:p>
    <w:p w14:paraId="02B6282C" w14:textId="77777777" w:rsidR="00F1477B" w:rsidRDefault="00F1477B" w:rsidP="00F1477B">
      <w:pPr>
        <w:pStyle w:val="11"/>
        <w:tabs>
          <w:tab w:val="left" w:pos="6804"/>
          <w:tab w:val="left" w:pos="7513"/>
          <w:tab w:val="left" w:pos="7797"/>
          <w:tab w:val="left" w:pos="7938"/>
        </w:tabs>
        <w:spacing w:after="0" w:line="240" w:lineRule="auto"/>
        <w:ind w:firstLine="0"/>
        <w:rPr>
          <w:sz w:val="18"/>
          <w:szCs w:val="18"/>
        </w:rPr>
      </w:pPr>
      <w:r>
        <w:rPr>
          <w:sz w:val="18"/>
          <w:szCs w:val="18"/>
        </w:rPr>
        <w:tab/>
      </w:r>
      <w:r w:rsidRPr="00851DB0">
        <w:rPr>
          <w:sz w:val="18"/>
          <w:szCs w:val="18"/>
        </w:rPr>
        <w:t xml:space="preserve">за рахунок </w:t>
      </w:r>
      <w:r w:rsidRPr="00AD645F">
        <w:rPr>
          <w:sz w:val="18"/>
          <w:szCs w:val="18"/>
        </w:rPr>
        <w:t xml:space="preserve">коштів </w:t>
      </w:r>
      <w:r w:rsidRPr="00851DB0">
        <w:rPr>
          <w:sz w:val="18"/>
          <w:szCs w:val="18"/>
        </w:rPr>
        <w:t xml:space="preserve">бюджету </w:t>
      </w:r>
    </w:p>
    <w:p w14:paraId="212FCD05" w14:textId="77777777" w:rsidR="00F1477B" w:rsidRDefault="00F1477B" w:rsidP="00F1477B">
      <w:pPr>
        <w:pStyle w:val="11"/>
        <w:tabs>
          <w:tab w:val="left" w:pos="6804"/>
          <w:tab w:val="left" w:pos="7513"/>
          <w:tab w:val="left" w:pos="7797"/>
          <w:tab w:val="left" w:pos="7938"/>
          <w:tab w:val="left" w:pos="9639"/>
          <w:tab w:val="left" w:pos="9781"/>
        </w:tabs>
        <w:spacing w:after="0" w:line="240" w:lineRule="auto"/>
        <w:ind w:firstLine="0"/>
        <w:rPr>
          <w:sz w:val="18"/>
          <w:szCs w:val="18"/>
        </w:rPr>
      </w:pPr>
      <w:r>
        <w:rPr>
          <w:sz w:val="18"/>
          <w:szCs w:val="18"/>
        </w:rPr>
        <w:tab/>
      </w:r>
      <w:r w:rsidRPr="00AD645F">
        <w:rPr>
          <w:sz w:val="18"/>
          <w:szCs w:val="18"/>
        </w:rPr>
        <w:t>місько</w:t>
      </w:r>
      <w:r w:rsidRPr="00851DB0">
        <w:rPr>
          <w:sz w:val="18"/>
          <w:szCs w:val="18"/>
        </w:rPr>
        <w:t>ї територіальної громади</w:t>
      </w:r>
    </w:p>
    <w:p w14:paraId="41D8F2AA" w14:textId="77777777" w:rsidR="00F1477B" w:rsidRPr="00AD645F" w:rsidRDefault="00F1477B" w:rsidP="00F1477B">
      <w:pPr>
        <w:pStyle w:val="11"/>
        <w:tabs>
          <w:tab w:val="left" w:pos="6804"/>
          <w:tab w:val="left" w:pos="7513"/>
          <w:tab w:val="left" w:pos="7797"/>
          <w:tab w:val="left" w:pos="7938"/>
        </w:tabs>
        <w:spacing w:after="0" w:line="240" w:lineRule="auto"/>
        <w:ind w:firstLine="0"/>
        <w:rPr>
          <w:sz w:val="18"/>
          <w:szCs w:val="18"/>
        </w:rPr>
      </w:pPr>
      <w:r>
        <w:rPr>
          <w:sz w:val="18"/>
          <w:szCs w:val="18"/>
        </w:rPr>
        <w:tab/>
      </w:r>
      <w:r w:rsidRPr="00AD645F">
        <w:rPr>
          <w:sz w:val="18"/>
          <w:szCs w:val="18"/>
        </w:rPr>
        <w:t>на 2021 рік</w:t>
      </w:r>
    </w:p>
    <w:p w14:paraId="3AE236EE" w14:textId="77777777" w:rsidR="00F1477B" w:rsidRPr="00851DB0" w:rsidRDefault="00F1477B" w:rsidP="00F1477B">
      <w:pPr>
        <w:pStyle w:val="11"/>
        <w:tabs>
          <w:tab w:val="left" w:pos="4678"/>
          <w:tab w:val="left" w:pos="7938"/>
        </w:tabs>
        <w:spacing w:after="0" w:line="240" w:lineRule="auto"/>
        <w:ind w:leftChars="1940" w:left="4656" w:firstLine="0"/>
        <w:rPr>
          <w:sz w:val="18"/>
          <w:szCs w:val="18"/>
        </w:rPr>
      </w:pPr>
    </w:p>
    <w:p w14:paraId="136213C4" w14:textId="77777777" w:rsidR="00F1477B" w:rsidRDefault="00F1477B" w:rsidP="00F1477B">
      <w:pPr>
        <w:pStyle w:val="11"/>
        <w:tabs>
          <w:tab w:val="left" w:pos="4678"/>
        </w:tabs>
        <w:spacing w:after="0" w:line="240" w:lineRule="auto"/>
        <w:ind w:firstLine="0"/>
        <w:rPr>
          <w:sz w:val="24"/>
          <w:szCs w:val="24"/>
        </w:rPr>
      </w:pPr>
    </w:p>
    <w:p w14:paraId="349D0EBC" w14:textId="77777777" w:rsidR="00F1477B" w:rsidRDefault="00F1477B" w:rsidP="00F1477B">
      <w:pPr>
        <w:pStyle w:val="11"/>
        <w:tabs>
          <w:tab w:val="left" w:pos="4678"/>
        </w:tabs>
        <w:spacing w:after="0" w:line="240" w:lineRule="auto"/>
        <w:ind w:firstLine="0"/>
        <w:rPr>
          <w:sz w:val="24"/>
          <w:szCs w:val="24"/>
        </w:rPr>
      </w:pPr>
    </w:p>
    <w:p w14:paraId="084B158C" w14:textId="77777777" w:rsidR="00F1477B" w:rsidRPr="00493B94" w:rsidRDefault="00F1477B" w:rsidP="00F1477B">
      <w:pPr>
        <w:pStyle w:val="11"/>
        <w:tabs>
          <w:tab w:val="left" w:pos="4678"/>
        </w:tabs>
        <w:spacing w:after="0" w:line="240" w:lineRule="auto"/>
        <w:ind w:firstLine="0"/>
        <w:rPr>
          <w:sz w:val="24"/>
          <w:szCs w:val="24"/>
        </w:rPr>
      </w:pPr>
      <w:r w:rsidRPr="00493B94">
        <w:rPr>
          <w:sz w:val="24"/>
          <w:szCs w:val="24"/>
        </w:rPr>
        <w:t>Запов</w:t>
      </w:r>
      <w:r w:rsidR="0051153C">
        <w:rPr>
          <w:sz w:val="24"/>
          <w:szCs w:val="24"/>
        </w:rPr>
        <w:t>нюється: заявником/законним</w:t>
      </w:r>
      <w:r w:rsidRPr="00493B94">
        <w:rPr>
          <w:sz w:val="24"/>
          <w:szCs w:val="24"/>
        </w:rPr>
        <w:t xml:space="preserve"> представником </w:t>
      </w:r>
    </w:p>
    <w:p w14:paraId="438647C4" w14:textId="77777777" w:rsidR="00F1477B" w:rsidRDefault="00F1477B" w:rsidP="00F1477B">
      <w:pPr>
        <w:pStyle w:val="11"/>
        <w:tabs>
          <w:tab w:val="left" w:pos="4678"/>
          <w:tab w:val="left" w:pos="10206"/>
          <w:tab w:val="left" w:pos="10348"/>
          <w:tab w:val="left" w:pos="10773"/>
        </w:tabs>
        <w:spacing w:after="0" w:line="240" w:lineRule="auto"/>
        <w:ind w:right="576" w:firstLine="0"/>
        <w:rPr>
          <w:sz w:val="24"/>
          <w:szCs w:val="24"/>
        </w:rPr>
      </w:pPr>
      <w:r w:rsidRPr="00493B94">
        <w:rPr>
          <w:sz w:val="24"/>
          <w:szCs w:val="24"/>
        </w:rPr>
        <w:t>Від (ПІБ хворого)</w:t>
      </w:r>
    </w:p>
    <w:p w14:paraId="117C14FB" w14:textId="77777777" w:rsidR="00F1477B" w:rsidRPr="00493B94" w:rsidRDefault="00F1477B" w:rsidP="00F1477B">
      <w:pPr>
        <w:pStyle w:val="11"/>
        <w:tabs>
          <w:tab w:val="left" w:pos="4678"/>
          <w:tab w:val="left" w:pos="10206"/>
          <w:tab w:val="left" w:pos="10348"/>
          <w:tab w:val="left" w:pos="10773"/>
        </w:tabs>
        <w:spacing w:after="0" w:line="240" w:lineRule="auto"/>
        <w:ind w:right="576" w:firstLine="0"/>
        <w:rPr>
          <w:sz w:val="24"/>
          <w:szCs w:val="24"/>
        </w:rPr>
      </w:pPr>
      <w:r w:rsidRPr="00493B94">
        <w:rPr>
          <w:sz w:val="24"/>
          <w:szCs w:val="24"/>
        </w:rPr>
        <w:t>___________________________________________________________</w:t>
      </w:r>
      <w:r>
        <w:rPr>
          <w:sz w:val="24"/>
          <w:szCs w:val="24"/>
        </w:rPr>
        <w:t>_____________________</w:t>
      </w:r>
    </w:p>
    <w:p w14:paraId="603D8E70" w14:textId="77777777" w:rsidR="00F1477B" w:rsidRDefault="00F1477B" w:rsidP="00BC780A">
      <w:pPr>
        <w:pStyle w:val="11"/>
        <w:tabs>
          <w:tab w:val="left" w:pos="4678"/>
        </w:tabs>
        <w:spacing w:beforeLines="26" w:before="62" w:after="0" w:line="240" w:lineRule="auto"/>
        <w:ind w:firstLine="0"/>
        <w:rPr>
          <w:sz w:val="24"/>
          <w:szCs w:val="24"/>
        </w:rPr>
      </w:pPr>
      <w:r w:rsidRPr="00493B94">
        <w:rPr>
          <w:sz w:val="24"/>
          <w:szCs w:val="24"/>
        </w:rPr>
        <w:t>зареєстрований за адресою:</w:t>
      </w:r>
    </w:p>
    <w:p w14:paraId="348E53CD" w14:textId="77777777" w:rsidR="00F1477B" w:rsidRPr="00493B94" w:rsidRDefault="00F1477B" w:rsidP="00BC780A">
      <w:pPr>
        <w:pStyle w:val="11"/>
        <w:tabs>
          <w:tab w:val="left" w:pos="4678"/>
        </w:tabs>
        <w:spacing w:beforeLines="26" w:before="62" w:after="0" w:line="240" w:lineRule="auto"/>
        <w:ind w:firstLine="0"/>
        <w:rPr>
          <w:sz w:val="24"/>
          <w:szCs w:val="24"/>
        </w:rPr>
      </w:pPr>
      <w:r w:rsidRPr="00493B94">
        <w:rPr>
          <w:sz w:val="24"/>
          <w:szCs w:val="24"/>
        </w:rPr>
        <w:t>___________________________________________________</w:t>
      </w:r>
      <w:r>
        <w:rPr>
          <w:sz w:val="24"/>
          <w:szCs w:val="24"/>
        </w:rPr>
        <w:t>______________________________</w:t>
      </w:r>
    </w:p>
    <w:p w14:paraId="5331B5A4" w14:textId="77777777" w:rsidR="00F1477B" w:rsidRDefault="00F1477B" w:rsidP="00F1477B">
      <w:pPr>
        <w:pStyle w:val="11"/>
        <w:tabs>
          <w:tab w:val="left" w:leader="underscore" w:pos="2438"/>
          <w:tab w:val="left" w:pos="4678"/>
        </w:tabs>
        <w:spacing w:after="0" w:line="240" w:lineRule="auto"/>
        <w:ind w:firstLine="0"/>
        <w:rPr>
          <w:sz w:val="24"/>
          <w:szCs w:val="24"/>
        </w:rPr>
      </w:pPr>
      <w:r w:rsidRPr="00493B94">
        <w:rPr>
          <w:sz w:val="24"/>
          <w:szCs w:val="24"/>
        </w:rPr>
        <w:t>контактний телефон____________________</w:t>
      </w:r>
    </w:p>
    <w:p w14:paraId="35122A13" w14:textId="77777777" w:rsidR="00F1477B" w:rsidRPr="00493B94" w:rsidRDefault="00F1477B" w:rsidP="00F1477B">
      <w:pPr>
        <w:pStyle w:val="11"/>
        <w:tabs>
          <w:tab w:val="left" w:leader="underscore" w:pos="2438"/>
          <w:tab w:val="left" w:pos="4678"/>
        </w:tabs>
        <w:spacing w:after="0" w:line="240" w:lineRule="auto"/>
        <w:ind w:firstLine="0"/>
        <w:rPr>
          <w:sz w:val="24"/>
          <w:szCs w:val="24"/>
        </w:rPr>
      </w:pPr>
    </w:p>
    <w:p w14:paraId="14E4D80C" w14:textId="77777777" w:rsidR="00F1477B" w:rsidRDefault="0051153C" w:rsidP="00F1477B">
      <w:pPr>
        <w:pStyle w:val="11"/>
        <w:tabs>
          <w:tab w:val="left" w:pos="4678"/>
        </w:tabs>
        <w:spacing w:after="0" w:line="240" w:lineRule="auto"/>
        <w:ind w:firstLine="0"/>
        <w:rPr>
          <w:sz w:val="24"/>
          <w:szCs w:val="24"/>
        </w:rPr>
      </w:pPr>
      <w:r>
        <w:rPr>
          <w:sz w:val="24"/>
          <w:szCs w:val="24"/>
        </w:rPr>
        <w:t>ПІБ законного</w:t>
      </w:r>
      <w:r w:rsidR="00F1477B" w:rsidRPr="00493B94">
        <w:rPr>
          <w:sz w:val="24"/>
          <w:szCs w:val="24"/>
        </w:rPr>
        <w:t xml:space="preserve"> представника</w:t>
      </w:r>
    </w:p>
    <w:p w14:paraId="2A41003B" w14:textId="77777777" w:rsidR="00F1477B" w:rsidRPr="00493B94" w:rsidRDefault="00F1477B" w:rsidP="00F1477B">
      <w:pPr>
        <w:pStyle w:val="11"/>
        <w:tabs>
          <w:tab w:val="left" w:pos="4678"/>
        </w:tabs>
        <w:spacing w:after="0" w:line="240" w:lineRule="auto"/>
        <w:ind w:firstLine="0"/>
        <w:rPr>
          <w:sz w:val="24"/>
          <w:szCs w:val="24"/>
        </w:rPr>
      </w:pPr>
      <w:r w:rsidRPr="00493B94">
        <w:rPr>
          <w:sz w:val="24"/>
          <w:szCs w:val="24"/>
        </w:rPr>
        <w:t>_____________________________________________</w:t>
      </w:r>
      <w:r>
        <w:rPr>
          <w:sz w:val="24"/>
          <w:szCs w:val="24"/>
        </w:rPr>
        <w:t>____________________________________</w:t>
      </w:r>
    </w:p>
    <w:p w14:paraId="1AB28FEF" w14:textId="77777777" w:rsidR="00F1477B" w:rsidRDefault="00F1477B" w:rsidP="00F1477B">
      <w:pPr>
        <w:pStyle w:val="11"/>
        <w:tabs>
          <w:tab w:val="left" w:leader="underscore" w:pos="2438"/>
          <w:tab w:val="left" w:pos="4678"/>
        </w:tabs>
        <w:spacing w:after="0" w:line="240" w:lineRule="auto"/>
        <w:ind w:firstLine="0"/>
        <w:rPr>
          <w:sz w:val="24"/>
          <w:szCs w:val="24"/>
        </w:rPr>
      </w:pPr>
      <w:r w:rsidRPr="00493B94">
        <w:rPr>
          <w:sz w:val="24"/>
          <w:szCs w:val="24"/>
        </w:rPr>
        <w:t>контактний телефон____________________</w:t>
      </w:r>
    </w:p>
    <w:p w14:paraId="4F4875A7" w14:textId="77777777" w:rsidR="00F1477B" w:rsidRDefault="00F1477B" w:rsidP="00F1477B">
      <w:pPr>
        <w:pStyle w:val="11"/>
        <w:tabs>
          <w:tab w:val="left" w:leader="underscore" w:pos="2438"/>
          <w:tab w:val="left" w:pos="4678"/>
        </w:tabs>
        <w:spacing w:after="0" w:line="240" w:lineRule="auto"/>
        <w:ind w:firstLine="0"/>
        <w:rPr>
          <w:sz w:val="24"/>
          <w:szCs w:val="24"/>
        </w:rPr>
      </w:pPr>
    </w:p>
    <w:p w14:paraId="29D6597E" w14:textId="77777777" w:rsidR="00F1477B" w:rsidRPr="00493B94" w:rsidRDefault="00F1477B" w:rsidP="00F1477B">
      <w:pPr>
        <w:pStyle w:val="11"/>
        <w:tabs>
          <w:tab w:val="left" w:leader="underscore" w:pos="2438"/>
          <w:tab w:val="left" w:pos="4678"/>
        </w:tabs>
        <w:spacing w:after="0" w:line="240" w:lineRule="auto"/>
        <w:ind w:firstLine="0"/>
        <w:rPr>
          <w:sz w:val="24"/>
          <w:szCs w:val="24"/>
        </w:rPr>
      </w:pPr>
    </w:p>
    <w:p w14:paraId="1F33F7BD" w14:textId="77777777" w:rsidR="00F1477B" w:rsidRDefault="00F1477B" w:rsidP="00F1477B">
      <w:pPr>
        <w:pStyle w:val="11"/>
        <w:tabs>
          <w:tab w:val="left" w:pos="4678"/>
        </w:tabs>
        <w:spacing w:after="0" w:line="240" w:lineRule="auto"/>
        <w:ind w:right="-131" w:firstLine="0"/>
        <w:jc w:val="center"/>
        <w:rPr>
          <w:b/>
          <w:bCs/>
          <w:sz w:val="24"/>
          <w:szCs w:val="24"/>
        </w:rPr>
      </w:pPr>
      <w:r w:rsidRPr="00493B94">
        <w:rPr>
          <w:b/>
          <w:bCs/>
          <w:sz w:val="24"/>
          <w:szCs w:val="24"/>
        </w:rPr>
        <w:t>Заява</w:t>
      </w:r>
    </w:p>
    <w:p w14:paraId="27B3D3A5" w14:textId="77777777" w:rsidR="00F1477B" w:rsidRPr="00493B94" w:rsidRDefault="00F1477B" w:rsidP="00F1477B">
      <w:pPr>
        <w:pStyle w:val="11"/>
        <w:tabs>
          <w:tab w:val="left" w:pos="4678"/>
        </w:tabs>
        <w:spacing w:after="0" w:line="240" w:lineRule="auto"/>
        <w:ind w:right="-131" w:firstLine="0"/>
        <w:jc w:val="center"/>
        <w:rPr>
          <w:sz w:val="24"/>
          <w:szCs w:val="24"/>
        </w:rPr>
      </w:pPr>
    </w:p>
    <w:p w14:paraId="38CB2D72" w14:textId="77777777" w:rsidR="00F1477B" w:rsidRPr="00493B94" w:rsidRDefault="00F1477B" w:rsidP="00F1477B">
      <w:pPr>
        <w:pStyle w:val="11"/>
        <w:tabs>
          <w:tab w:val="left" w:pos="4678"/>
          <w:tab w:val="left" w:leader="underscore" w:pos="4921"/>
        </w:tabs>
        <w:spacing w:after="0" w:line="240" w:lineRule="auto"/>
        <w:ind w:right="718" w:firstLine="500"/>
        <w:jc w:val="both"/>
        <w:rPr>
          <w:sz w:val="24"/>
          <w:szCs w:val="24"/>
        </w:rPr>
      </w:pPr>
      <w:r w:rsidRPr="00493B94">
        <w:rPr>
          <w:sz w:val="24"/>
          <w:szCs w:val="24"/>
        </w:rPr>
        <w:t>Прошу здійснити відшкодування вартості проїзду за</w:t>
      </w:r>
      <w:r>
        <w:rPr>
          <w:sz w:val="24"/>
          <w:szCs w:val="24"/>
        </w:rPr>
        <w:t xml:space="preserve"> ____ </w:t>
      </w:r>
      <w:r w:rsidRPr="00493B94">
        <w:rPr>
          <w:sz w:val="24"/>
          <w:szCs w:val="24"/>
        </w:rPr>
        <w:t>квартал 202</w:t>
      </w:r>
      <w:r>
        <w:rPr>
          <w:sz w:val="24"/>
          <w:szCs w:val="24"/>
        </w:rPr>
        <w:t>1</w:t>
      </w:r>
      <w:r w:rsidRPr="00493B94">
        <w:rPr>
          <w:sz w:val="24"/>
          <w:szCs w:val="24"/>
        </w:rPr>
        <w:t xml:space="preserve"> року від </w:t>
      </w:r>
      <w:r w:rsidR="0051153C">
        <w:rPr>
          <w:sz w:val="24"/>
          <w:szCs w:val="24"/>
        </w:rPr>
        <w:t xml:space="preserve">населеного пункту </w:t>
      </w:r>
      <w:r>
        <w:rPr>
          <w:sz w:val="24"/>
          <w:szCs w:val="24"/>
        </w:rPr>
        <w:t>Дружківської територіальної громади</w:t>
      </w:r>
      <w:r w:rsidRPr="00493B94">
        <w:rPr>
          <w:sz w:val="24"/>
          <w:szCs w:val="24"/>
        </w:rPr>
        <w:t xml:space="preserve"> до _____________________________ та у зворотному напрямку </w:t>
      </w:r>
    </w:p>
    <w:p w14:paraId="659B3359" w14:textId="77777777" w:rsidR="00F1477B" w:rsidRPr="00493B94" w:rsidRDefault="00F1477B" w:rsidP="00F1477B">
      <w:pPr>
        <w:pStyle w:val="11"/>
        <w:tabs>
          <w:tab w:val="left" w:pos="4678"/>
          <w:tab w:val="left" w:leader="underscore" w:pos="4921"/>
        </w:tabs>
        <w:spacing w:after="0" w:line="240" w:lineRule="auto"/>
        <w:ind w:firstLine="500"/>
        <w:rPr>
          <w:sz w:val="24"/>
          <w:szCs w:val="24"/>
        </w:rPr>
      </w:pPr>
    </w:p>
    <w:p w14:paraId="0E0DBB5F" w14:textId="77777777" w:rsidR="00F1477B" w:rsidRDefault="00F1477B" w:rsidP="00F1477B">
      <w:pPr>
        <w:pStyle w:val="11"/>
        <w:tabs>
          <w:tab w:val="left" w:leader="underscore" w:pos="4037"/>
          <w:tab w:val="left" w:pos="4678"/>
        </w:tabs>
        <w:spacing w:after="0" w:line="240" w:lineRule="auto"/>
        <w:ind w:firstLine="0"/>
        <w:jc w:val="both"/>
        <w:rPr>
          <w:sz w:val="24"/>
          <w:szCs w:val="24"/>
        </w:rPr>
      </w:pPr>
      <w:r w:rsidRPr="00493B94">
        <w:rPr>
          <w:sz w:val="24"/>
          <w:szCs w:val="24"/>
        </w:rPr>
        <w:t xml:space="preserve">До заяви додано </w:t>
      </w:r>
      <w:r w:rsidRPr="00493B94">
        <w:rPr>
          <w:sz w:val="24"/>
          <w:szCs w:val="24"/>
          <w:lang w:val="ru-RU"/>
        </w:rPr>
        <w:t xml:space="preserve">________ </w:t>
      </w:r>
      <w:r w:rsidRPr="00493B94">
        <w:rPr>
          <w:sz w:val="24"/>
          <w:szCs w:val="24"/>
        </w:rPr>
        <w:t>документів на</w:t>
      </w:r>
      <w:r w:rsidRPr="00493B94">
        <w:rPr>
          <w:sz w:val="24"/>
          <w:szCs w:val="24"/>
        </w:rPr>
        <w:tab/>
      </w:r>
      <w:r>
        <w:rPr>
          <w:sz w:val="24"/>
          <w:szCs w:val="24"/>
        </w:rPr>
        <w:t>___</w:t>
      </w:r>
      <w:r w:rsidRPr="00493B94">
        <w:rPr>
          <w:sz w:val="24"/>
          <w:szCs w:val="24"/>
        </w:rPr>
        <w:t>аркушах</w:t>
      </w:r>
      <w:r>
        <w:rPr>
          <w:sz w:val="24"/>
          <w:szCs w:val="24"/>
        </w:rPr>
        <w:t>.</w:t>
      </w:r>
    </w:p>
    <w:p w14:paraId="3FD9DD6A" w14:textId="77777777" w:rsidR="00F1477B" w:rsidRPr="00493B94" w:rsidRDefault="00F1477B" w:rsidP="00F1477B">
      <w:pPr>
        <w:pStyle w:val="11"/>
        <w:tabs>
          <w:tab w:val="left" w:pos="2904"/>
          <w:tab w:val="left" w:pos="4678"/>
          <w:tab w:val="left" w:pos="5352"/>
        </w:tabs>
        <w:spacing w:after="0" w:line="240" w:lineRule="auto"/>
        <w:ind w:firstLine="0"/>
        <w:rPr>
          <w:i/>
          <w:iCs/>
          <w:sz w:val="24"/>
          <w:szCs w:val="24"/>
        </w:rPr>
      </w:pPr>
    </w:p>
    <w:p w14:paraId="2410044D" w14:textId="77777777" w:rsidR="00F1477B" w:rsidRDefault="00F1477B" w:rsidP="00F1477B">
      <w:pPr>
        <w:pStyle w:val="11"/>
        <w:tabs>
          <w:tab w:val="left" w:pos="2904"/>
          <w:tab w:val="left" w:pos="4678"/>
          <w:tab w:val="left" w:pos="5352"/>
        </w:tabs>
        <w:spacing w:after="0" w:line="240" w:lineRule="auto"/>
        <w:ind w:right="718"/>
        <w:jc w:val="both"/>
        <w:rPr>
          <w:i/>
          <w:iCs/>
          <w:sz w:val="24"/>
          <w:szCs w:val="24"/>
        </w:rPr>
      </w:pPr>
      <w:r w:rsidRPr="00493B94">
        <w:rPr>
          <w:i/>
          <w:iCs/>
          <w:sz w:val="24"/>
          <w:szCs w:val="24"/>
        </w:rPr>
        <w:t>Мене повідомлено що про зміну всіх обставин, що впливають на відшкодування вартості проїзду я зобов’язуюсь повідомити управління соціального захисту населення Дружківської міської ради протягом поточного кварталу.</w:t>
      </w:r>
    </w:p>
    <w:p w14:paraId="1581BAD1" w14:textId="77777777" w:rsidR="00F1477B" w:rsidRPr="00493B94" w:rsidRDefault="00F1477B" w:rsidP="00F1477B">
      <w:pPr>
        <w:pStyle w:val="11"/>
        <w:tabs>
          <w:tab w:val="left" w:pos="2904"/>
          <w:tab w:val="left" w:pos="4678"/>
          <w:tab w:val="left" w:pos="5352"/>
        </w:tabs>
        <w:spacing w:after="0" w:line="240" w:lineRule="auto"/>
        <w:ind w:right="718"/>
        <w:jc w:val="both"/>
        <w:rPr>
          <w:i/>
          <w:iCs/>
          <w:sz w:val="24"/>
          <w:szCs w:val="24"/>
        </w:rPr>
      </w:pPr>
    </w:p>
    <w:p w14:paraId="2CE8AA49" w14:textId="77777777" w:rsidR="00F1477B" w:rsidRPr="00493B94" w:rsidRDefault="00F1477B" w:rsidP="00F1477B">
      <w:pPr>
        <w:pStyle w:val="11"/>
        <w:tabs>
          <w:tab w:val="left" w:pos="2904"/>
          <w:tab w:val="left" w:pos="4678"/>
          <w:tab w:val="left" w:pos="5352"/>
        </w:tabs>
        <w:spacing w:after="0" w:line="240" w:lineRule="auto"/>
        <w:rPr>
          <w:i/>
          <w:iCs/>
          <w:sz w:val="24"/>
          <w:szCs w:val="24"/>
          <w:lang w:val="ru-RU"/>
        </w:rPr>
      </w:pPr>
      <w:r w:rsidRPr="00493B94">
        <w:rPr>
          <w:i/>
          <w:iCs/>
          <w:sz w:val="24"/>
          <w:szCs w:val="24"/>
          <w:lang w:val="ru-RU"/>
        </w:rPr>
        <w:t>____________________                 ____________________                 __________________</w:t>
      </w:r>
    </w:p>
    <w:p w14:paraId="74D97B7F" w14:textId="77777777" w:rsidR="00F1477B" w:rsidRPr="00BB22EC" w:rsidRDefault="00F1477B" w:rsidP="00F1477B">
      <w:pPr>
        <w:pStyle w:val="11"/>
        <w:tabs>
          <w:tab w:val="left" w:pos="2904"/>
          <w:tab w:val="left" w:pos="4678"/>
          <w:tab w:val="left" w:pos="5352"/>
        </w:tabs>
        <w:spacing w:after="0" w:line="240" w:lineRule="auto"/>
        <w:ind w:left="-142" w:firstLineChars="166" w:firstLine="299"/>
        <w:rPr>
          <w:sz w:val="18"/>
          <w:szCs w:val="18"/>
        </w:rPr>
      </w:pPr>
      <w:r w:rsidRPr="00BB22EC">
        <w:rPr>
          <w:sz w:val="18"/>
          <w:szCs w:val="18"/>
        </w:rPr>
        <w:t xml:space="preserve"> (</w:t>
      </w:r>
      <w:r w:rsidRPr="00BB22EC">
        <w:rPr>
          <w:sz w:val="18"/>
          <w:szCs w:val="18"/>
          <w:lang w:val="ru-RU"/>
        </w:rPr>
        <w:t>д</w:t>
      </w:r>
      <w:proofErr w:type="spellStart"/>
      <w:r w:rsidRPr="00BB22EC">
        <w:rPr>
          <w:sz w:val="18"/>
          <w:szCs w:val="18"/>
        </w:rPr>
        <w:t>ата</w:t>
      </w:r>
      <w:proofErr w:type="spellEnd"/>
      <w:r w:rsidRPr="00BB22EC">
        <w:rPr>
          <w:sz w:val="18"/>
          <w:szCs w:val="18"/>
        </w:rPr>
        <w:t>)</w:t>
      </w:r>
      <w:r w:rsidRPr="00493B94">
        <w:rPr>
          <w:sz w:val="24"/>
          <w:szCs w:val="24"/>
        </w:rPr>
        <w:tab/>
      </w:r>
      <w:r w:rsidRPr="00BB22EC">
        <w:rPr>
          <w:sz w:val="18"/>
          <w:szCs w:val="18"/>
        </w:rPr>
        <w:t>(підпис)</w:t>
      </w:r>
      <w:r w:rsidRPr="00493B94">
        <w:rPr>
          <w:sz w:val="24"/>
          <w:szCs w:val="24"/>
        </w:rPr>
        <w:tab/>
      </w:r>
      <w:r w:rsidRPr="00BB22EC">
        <w:rPr>
          <w:sz w:val="18"/>
          <w:szCs w:val="18"/>
        </w:rPr>
        <w:t>(ПІБ)</w:t>
      </w:r>
    </w:p>
    <w:p w14:paraId="5663B431" w14:textId="77777777" w:rsidR="00F1477B" w:rsidRPr="00493B94" w:rsidRDefault="00F1477B" w:rsidP="00F1477B">
      <w:pPr>
        <w:pStyle w:val="11"/>
        <w:tabs>
          <w:tab w:val="left" w:pos="4678"/>
        </w:tabs>
        <w:spacing w:after="0" w:line="240" w:lineRule="auto"/>
        <w:ind w:firstLine="0"/>
        <w:rPr>
          <w:sz w:val="24"/>
          <w:szCs w:val="24"/>
        </w:rPr>
      </w:pPr>
    </w:p>
    <w:p w14:paraId="4A049BC9" w14:textId="77777777" w:rsidR="00F1477B" w:rsidRDefault="00F1477B" w:rsidP="00F1477B">
      <w:pPr>
        <w:pStyle w:val="11"/>
        <w:tabs>
          <w:tab w:val="left" w:pos="4678"/>
        </w:tabs>
        <w:spacing w:after="0" w:line="240" w:lineRule="auto"/>
        <w:ind w:firstLine="0"/>
      </w:pPr>
    </w:p>
    <w:p w14:paraId="2DD93BA6" w14:textId="77777777" w:rsidR="00F1477B" w:rsidRDefault="00F1477B" w:rsidP="00F1477B">
      <w:pPr>
        <w:pStyle w:val="11"/>
        <w:tabs>
          <w:tab w:val="left" w:pos="4678"/>
        </w:tabs>
        <w:spacing w:after="0" w:line="240" w:lineRule="auto"/>
        <w:ind w:firstLine="0"/>
      </w:pPr>
    </w:p>
    <w:p w14:paraId="01D209AE" w14:textId="77777777" w:rsidR="00F1477B" w:rsidRDefault="00F1477B" w:rsidP="00F1477B">
      <w:pPr>
        <w:pStyle w:val="11"/>
        <w:tabs>
          <w:tab w:val="left" w:pos="4678"/>
        </w:tabs>
        <w:spacing w:after="0" w:line="240" w:lineRule="auto"/>
        <w:ind w:firstLine="0"/>
      </w:pPr>
    </w:p>
    <w:p w14:paraId="71C9F86D" w14:textId="77777777" w:rsidR="00F1477B" w:rsidRPr="00493B94" w:rsidRDefault="00F1477B" w:rsidP="00F1477B">
      <w:pPr>
        <w:pStyle w:val="11"/>
        <w:tabs>
          <w:tab w:val="left" w:pos="4678"/>
        </w:tabs>
        <w:spacing w:after="0" w:line="240" w:lineRule="auto"/>
        <w:ind w:firstLine="0"/>
        <w:rPr>
          <w:sz w:val="24"/>
          <w:szCs w:val="24"/>
        </w:rPr>
      </w:pPr>
      <w:r w:rsidRPr="00493B94">
        <w:rPr>
          <w:sz w:val="24"/>
          <w:szCs w:val="24"/>
        </w:rPr>
        <w:t xml:space="preserve">Зразок заяви підготовлено управлінням соціального захисту населення Дружківської міської </w:t>
      </w:r>
      <w:r w:rsidRPr="00493B94">
        <w:rPr>
          <w:sz w:val="24"/>
          <w:szCs w:val="24"/>
          <w:lang w:val="ru-RU"/>
        </w:rPr>
        <w:t>р</w:t>
      </w:r>
      <w:r w:rsidRPr="00493B94">
        <w:rPr>
          <w:sz w:val="24"/>
          <w:szCs w:val="24"/>
        </w:rPr>
        <w:t>ади</w:t>
      </w:r>
    </w:p>
    <w:p w14:paraId="6C4C71D9" w14:textId="77777777" w:rsidR="00F1477B" w:rsidRDefault="00F1477B" w:rsidP="00F1477B">
      <w:pPr>
        <w:pStyle w:val="11"/>
        <w:tabs>
          <w:tab w:val="left" w:pos="4678"/>
        </w:tabs>
        <w:spacing w:after="0" w:line="240" w:lineRule="auto"/>
        <w:ind w:firstLine="0"/>
        <w:rPr>
          <w:sz w:val="24"/>
          <w:szCs w:val="24"/>
        </w:rPr>
      </w:pPr>
    </w:p>
    <w:p w14:paraId="4BB8732A" w14:textId="77777777" w:rsidR="00F1477B" w:rsidRPr="00493B94" w:rsidRDefault="00F1477B" w:rsidP="00F1477B">
      <w:pPr>
        <w:pStyle w:val="11"/>
        <w:tabs>
          <w:tab w:val="left" w:pos="4678"/>
        </w:tabs>
        <w:spacing w:after="0" w:line="240" w:lineRule="auto"/>
        <w:ind w:firstLine="0"/>
        <w:rPr>
          <w:sz w:val="24"/>
          <w:szCs w:val="24"/>
        </w:rPr>
      </w:pPr>
    </w:p>
    <w:p w14:paraId="7E26EA4C" w14:textId="77777777" w:rsidR="00F1477B" w:rsidRPr="00493B94" w:rsidRDefault="00F1477B" w:rsidP="00F1477B">
      <w:pPr>
        <w:pStyle w:val="11"/>
        <w:tabs>
          <w:tab w:val="left" w:pos="781"/>
          <w:tab w:val="left" w:pos="4678"/>
        </w:tabs>
        <w:spacing w:after="0" w:line="240" w:lineRule="auto"/>
        <w:ind w:firstLine="0"/>
        <w:jc w:val="both"/>
        <w:rPr>
          <w:sz w:val="24"/>
          <w:szCs w:val="24"/>
        </w:rPr>
      </w:pPr>
      <w:r w:rsidRPr="00493B94">
        <w:rPr>
          <w:sz w:val="24"/>
          <w:szCs w:val="24"/>
        </w:rPr>
        <w:t xml:space="preserve">Начальник управління                                                                           Г.Г.НЕБОГАТІКОВА </w:t>
      </w:r>
    </w:p>
    <w:p w14:paraId="35F74FDC" w14:textId="77777777" w:rsidR="00F1477B" w:rsidRDefault="00F1477B" w:rsidP="00F1477B">
      <w:pPr>
        <w:pStyle w:val="11"/>
        <w:tabs>
          <w:tab w:val="left" w:leader="underscore" w:pos="4921"/>
        </w:tabs>
        <w:spacing w:line="257" w:lineRule="auto"/>
        <w:ind w:firstLine="500"/>
      </w:pPr>
    </w:p>
    <w:p w14:paraId="6BBF7446" w14:textId="77777777" w:rsidR="00F1477B" w:rsidRDefault="00F1477B" w:rsidP="00F1477B">
      <w:pPr>
        <w:pStyle w:val="11"/>
      </w:pPr>
      <w:r>
        <w:br w:type="page"/>
      </w:r>
    </w:p>
    <w:p w14:paraId="2ADC9AF7" w14:textId="77777777" w:rsidR="00F1477B" w:rsidRPr="00493B94" w:rsidRDefault="00F1477B" w:rsidP="00F1477B">
      <w:pPr>
        <w:pStyle w:val="11"/>
        <w:spacing w:after="0" w:line="240" w:lineRule="auto"/>
        <w:ind w:leftChars="3130" w:left="7512" w:right="566" w:firstLine="0"/>
        <w:rPr>
          <w:sz w:val="18"/>
          <w:szCs w:val="18"/>
        </w:rPr>
      </w:pPr>
      <w:r w:rsidRPr="00493B94">
        <w:rPr>
          <w:sz w:val="18"/>
          <w:szCs w:val="18"/>
        </w:rPr>
        <w:lastRenderedPageBreak/>
        <w:t xml:space="preserve">Додаток 3 </w:t>
      </w:r>
    </w:p>
    <w:p w14:paraId="6C31C12E" w14:textId="77777777" w:rsidR="00F1477B" w:rsidRPr="00493B94" w:rsidRDefault="00F1477B" w:rsidP="00F1477B">
      <w:pPr>
        <w:pStyle w:val="11"/>
        <w:spacing w:after="0" w:line="240" w:lineRule="auto"/>
        <w:ind w:leftChars="3130" w:left="7512" w:firstLine="0"/>
        <w:rPr>
          <w:sz w:val="18"/>
          <w:szCs w:val="18"/>
        </w:rPr>
      </w:pPr>
      <w:r w:rsidRPr="00493B94">
        <w:rPr>
          <w:sz w:val="18"/>
          <w:szCs w:val="18"/>
        </w:rPr>
        <w:t>до Порядку</w:t>
      </w:r>
    </w:p>
    <w:p w14:paraId="4BCCFE8B" w14:textId="77777777" w:rsidR="00F1477B" w:rsidRDefault="00F1477B" w:rsidP="00F1477B">
      <w:pPr>
        <w:pStyle w:val="11"/>
        <w:spacing w:after="0" w:line="240" w:lineRule="auto"/>
        <w:ind w:leftChars="3130" w:left="7512" w:firstLine="0"/>
        <w:rPr>
          <w:sz w:val="18"/>
          <w:szCs w:val="18"/>
        </w:rPr>
      </w:pPr>
      <w:r w:rsidRPr="00493B94">
        <w:rPr>
          <w:sz w:val="18"/>
          <w:szCs w:val="18"/>
        </w:rPr>
        <w:t>відшкодування вартості</w:t>
      </w:r>
    </w:p>
    <w:p w14:paraId="124DE5A7" w14:textId="77777777" w:rsidR="00F1477B" w:rsidRDefault="00F1477B" w:rsidP="00F1477B">
      <w:pPr>
        <w:pStyle w:val="11"/>
        <w:spacing w:after="0" w:line="240" w:lineRule="auto"/>
        <w:ind w:leftChars="3130" w:left="7512" w:firstLine="0"/>
        <w:rPr>
          <w:sz w:val="18"/>
          <w:szCs w:val="18"/>
        </w:rPr>
      </w:pPr>
      <w:r w:rsidRPr="00493B94">
        <w:rPr>
          <w:sz w:val="18"/>
          <w:szCs w:val="18"/>
        </w:rPr>
        <w:t xml:space="preserve"> проїзду хворим з хронічною</w:t>
      </w:r>
    </w:p>
    <w:p w14:paraId="516FF243" w14:textId="77777777" w:rsidR="00F1477B" w:rsidRDefault="00F1477B" w:rsidP="00F1477B">
      <w:pPr>
        <w:pStyle w:val="11"/>
        <w:spacing w:after="0" w:line="240" w:lineRule="auto"/>
        <w:ind w:leftChars="3130" w:left="7512" w:firstLine="0"/>
        <w:rPr>
          <w:sz w:val="18"/>
          <w:szCs w:val="18"/>
        </w:rPr>
      </w:pPr>
      <w:r w:rsidRPr="00493B94">
        <w:rPr>
          <w:sz w:val="18"/>
          <w:szCs w:val="18"/>
        </w:rPr>
        <w:t xml:space="preserve"> нирковою недостатністю,</w:t>
      </w:r>
    </w:p>
    <w:p w14:paraId="4EADCFD4" w14:textId="77777777" w:rsidR="00F1477B" w:rsidRDefault="00F1477B" w:rsidP="00F1477B">
      <w:pPr>
        <w:pStyle w:val="11"/>
        <w:spacing w:after="0" w:line="240" w:lineRule="auto"/>
        <w:ind w:leftChars="3130" w:left="7512" w:firstLine="0"/>
        <w:rPr>
          <w:sz w:val="18"/>
          <w:szCs w:val="18"/>
        </w:rPr>
      </w:pPr>
      <w:r w:rsidRPr="00493B94">
        <w:rPr>
          <w:sz w:val="18"/>
          <w:szCs w:val="18"/>
        </w:rPr>
        <w:t xml:space="preserve"> що отримують програмний</w:t>
      </w:r>
    </w:p>
    <w:p w14:paraId="7D0AC989" w14:textId="77777777" w:rsidR="00F1477B" w:rsidRDefault="00F1477B" w:rsidP="00F1477B">
      <w:pPr>
        <w:pStyle w:val="11"/>
        <w:spacing w:after="0" w:line="240" w:lineRule="auto"/>
        <w:ind w:leftChars="3130" w:left="7512" w:firstLine="0"/>
        <w:rPr>
          <w:sz w:val="18"/>
          <w:szCs w:val="18"/>
        </w:rPr>
      </w:pPr>
      <w:r w:rsidRPr="00493B94">
        <w:rPr>
          <w:sz w:val="18"/>
          <w:szCs w:val="18"/>
        </w:rPr>
        <w:t xml:space="preserve"> гемодіаліз в містах</w:t>
      </w:r>
    </w:p>
    <w:p w14:paraId="21E27E96" w14:textId="77777777" w:rsidR="00F1477B" w:rsidRDefault="00F1477B" w:rsidP="00F1477B">
      <w:pPr>
        <w:pStyle w:val="11"/>
        <w:spacing w:after="0" w:line="240" w:lineRule="auto"/>
        <w:ind w:leftChars="3130" w:left="7512" w:firstLine="0"/>
        <w:rPr>
          <w:sz w:val="18"/>
          <w:szCs w:val="18"/>
        </w:rPr>
      </w:pPr>
      <w:r w:rsidRPr="00493B94">
        <w:rPr>
          <w:sz w:val="18"/>
          <w:szCs w:val="18"/>
        </w:rPr>
        <w:t xml:space="preserve"> розташування закладів, які</w:t>
      </w:r>
    </w:p>
    <w:p w14:paraId="091F170A" w14:textId="77777777" w:rsidR="00F1477B" w:rsidRDefault="00F1477B" w:rsidP="00F1477B">
      <w:pPr>
        <w:pStyle w:val="11"/>
        <w:spacing w:after="0" w:line="240" w:lineRule="auto"/>
        <w:ind w:leftChars="3130" w:left="7512" w:firstLine="0"/>
        <w:rPr>
          <w:sz w:val="18"/>
          <w:szCs w:val="18"/>
        </w:rPr>
      </w:pPr>
      <w:r w:rsidRPr="00493B94">
        <w:rPr>
          <w:sz w:val="18"/>
          <w:szCs w:val="18"/>
        </w:rPr>
        <w:t xml:space="preserve"> надають послуги гемодіалізу,</w:t>
      </w:r>
    </w:p>
    <w:p w14:paraId="08C3863F" w14:textId="77777777" w:rsidR="00F1477B" w:rsidRDefault="00F1477B" w:rsidP="00F1477B">
      <w:pPr>
        <w:pStyle w:val="11"/>
        <w:spacing w:after="0" w:line="240" w:lineRule="auto"/>
        <w:ind w:leftChars="3130" w:left="7512" w:firstLine="0"/>
        <w:rPr>
          <w:sz w:val="18"/>
          <w:szCs w:val="18"/>
        </w:rPr>
      </w:pPr>
      <w:r>
        <w:rPr>
          <w:sz w:val="18"/>
          <w:szCs w:val="18"/>
        </w:rPr>
        <w:t xml:space="preserve"> та у зворотному напрямку,</w:t>
      </w:r>
    </w:p>
    <w:p w14:paraId="5001C76C" w14:textId="77777777" w:rsidR="00F1477B" w:rsidRDefault="00F1477B" w:rsidP="00F1477B">
      <w:pPr>
        <w:pStyle w:val="11"/>
        <w:spacing w:after="0" w:line="240" w:lineRule="auto"/>
        <w:ind w:leftChars="3130" w:left="7512" w:firstLine="0"/>
        <w:rPr>
          <w:sz w:val="18"/>
          <w:szCs w:val="18"/>
        </w:rPr>
      </w:pPr>
      <w:r w:rsidRPr="00493B94">
        <w:rPr>
          <w:sz w:val="18"/>
          <w:szCs w:val="18"/>
        </w:rPr>
        <w:t xml:space="preserve"> за рахунок коштів бюджету</w:t>
      </w:r>
    </w:p>
    <w:p w14:paraId="6F4C5E56" w14:textId="77777777" w:rsidR="00F1477B" w:rsidRDefault="00F1477B" w:rsidP="00F1477B">
      <w:pPr>
        <w:pStyle w:val="11"/>
        <w:spacing w:after="0" w:line="240" w:lineRule="auto"/>
        <w:ind w:leftChars="3130" w:left="7512" w:firstLine="0"/>
        <w:rPr>
          <w:sz w:val="18"/>
          <w:szCs w:val="18"/>
        </w:rPr>
      </w:pPr>
      <w:r>
        <w:rPr>
          <w:sz w:val="18"/>
          <w:szCs w:val="18"/>
        </w:rPr>
        <w:t xml:space="preserve"> міської територіальної громади </w:t>
      </w:r>
    </w:p>
    <w:p w14:paraId="5FCBFCDB" w14:textId="77777777" w:rsidR="00F1477B" w:rsidRPr="00493B94" w:rsidRDefault="00F1477B" w:rsidP="00F1477B">
      <w:pPr>
        <w:pStyle w:val="11"/>
        <w:spacing w:after="0" w:line="240" w:lineRule="auto"/>
        <w:ind w:leftChars="3130" w:left="7512" w:firstLine="0"/>
        <w:rPr>
          <w:sz w:val="18"/>
          <w:szCs w:val="18"/>
        </w:rPr>
      </w:pPr>
      <w:r w:rsidRPr="00493B94">
        <w:rPr>
          <w:sz w:val="18"/>
          <w:szCs w:val="18"/>
        </w:rPr>
        <w:t xml:space="preserve"> на 202</w:t>
      </w:r>
      <w:r>
        <w:rPr>
          <w:sz w:val="18"/>
          <w:szCs w:val="18"/>
        </w:rPr>
        <w:t>1</w:t>
      </w:r>
      <w:r w:rsidRPr="00493B94">
        <w:rPr>
          <w:sz w:val="18"/>
          <w:szCs w:val="18"/>
        </w:rPr>
        <w:t xml:space="preserve"> рік</w:t>
      </w:r>
    </w:p>
    <w:p w14:paraId="2FB041E4" w14:textId="77777777" w:rsidR="00F1477B" w:rsidRDefault="00F1477B" w:rsidP="00F1477B">
      <w:pPr>
        <w:pStyle w:val="11"/>
        <w:spacing w:after="0" w:line="240" w:lineRule="auto"/>
        <w:ind w:firstLine="0"/>
        <w:rPr>
          <w:sz w:val="24"/>
          <w:szCs w:val="24"/>
        </w:rPr>
      </w:pPr>
    </w:p>
    <w:p w14:paraId="17DC83A0" w14:textId="77777777" w:rsidR="00F1477B" w:rsidRDefault="00F1477B" w:rsidP="00F1477B">
      <w:pPr>
        <w:pStyle w:val="11"/>
        <w:spacing w:after="0" w:line="240" w:lineRule="auto"/>
        <w:ind w:firstLine="0"/>
        <w:rPr>
          <w:sz w:val="24"/>
          <w:szCs w:val="24"/>
        </w:rPr>
      </w:pPr>
    </w:p>
    <w:p w14:paraId="01B242A8" w14:textId="77777777" w:rsidR="00F1477B" w:rsidRDefault="00F1477B" w:rsidP="00F1477B">
      <w:pPr>
        <w:pStyle w:val="11"/>
        <w:spacing w:after="0" w:line="240" w:lineRule="auto"/>
        <w:ind w:firstLine="0"/>
        <w:rPr>
          <w:sz w:val="24"/>
          <w:szCs w:val="24"/>
        </w:rPr>
      </w:pPr>
    </w:p>
    <w:p w14:paraId="2EB3DCFB" w14:textId="77777777" w:rsidR="00F1477B" w:rsidRPr="00493B94" w:rsidRDefault="0051153C" w:rsidP="00F1477B">
      <w:pPr>
        <w:pStyle w:val="11"/>
        <w:spacing w:after="0" w:line="240" w:lineRule="auto"/>
        <w:ind w:firstLine="0"/>
        <w:rPr>
          <w:sz w:val="24"/>
          <w:szCs w:val="24"/>
        </w:rPr>
      </w:pPr>
      <w:r>
        <w:rPr>
          <w:sz w:val="24"/>
          <w:szCs w:val="24"/>
        </w:rPr>
        <w:t>Заповнюється: законним представником</w:t>
      </w:r>
    </w:p>
    <w:p w14:paraId="45315AA2" w14:textId="77777777" w:rsidR="00F1477B" w:rsidRPr="00493B94" w:rsidRDefault="00F1477B" w:rsidP="00F1477B">
      <w:pPr>
        <w:pStyle w:val="11"/>
        <w:tabs>
          <w:tab w:val="left" w:leader="underscore" w:pos="6466"/>
        </w:tabs>
        <w:spacing w:after="0" w:line="240" w:lineRule="auto"/>
        <w:ind w:firstLine="0"/>
        <w:rPr>
          <w:sz w:val="24"/>
          <w:szCs w:val="24"/>
        </w:rPr>
      </w:pPr>
    </w:p>
    <w:p w14:paraId="116ED458" w14:textId="77777777" w:rsidR="00F1477B" w:rsidRPr="00493B94" w:rsidRDefault="00F1477B" w:rsidP="00F1477B">
      <w:pPr>
        <w:pStyle w:val="11"/>
        <w:tabs>
          <w:tab w:val="left" w:leader="underscore" w:pos="6466"/>
        </w:tabs>
        <w:spacing w:after="0" w:line="240" w:lineRule="auto"/>
        <w:ind w:firstLine="0"/>
        <w:rPr>
          <w:sz w:val="24"/>
          <w:szCs w:val="24"/>
        </w:rPr>
      </w:pPr>
      <w:r w:rsidRPr="00493B94">
        <w:rPr>
          <w:sz w:val="24"/>
          <w:szCs w:val="24"/>
        </w:rPr>
        <w:t>Від</w:t>
      </w:r>
      <w:r w:rsidRPr="00493B94">
        <w:rPr>
          <w:sz w:val="24"/>
          <w:szCs w:val="24"/>
        </w:rPr>
        <w:tab/>
      </w:r>
    </w:p>
    <w:p w14:paraId="63D4DF20" w14:textId="77777777" w:rsidR="00F1477B" w:rsidRPr="00493B94" w:rsidRDefault="00F1477B" w:rsidP="00BC780A">
      <w:pPr>
        <w:pStyle w:val="11"/>
        <w:spacing w:beforeLines="26" w:before="62" w:after="0" w:line="240" w:lineRule="auto"/>
        <w:ind w:firstLine="0"/>
        <w:rPr>
          <w:sz w:val="24"/>
          <w:szCs w:val="24"/>
        </w:rPr>
      </w:pPr>
      <w:r w:rsidRPr="00493B94">
        <w:rPr>
          <w:sz w:val="24"/>
          <w:szCs w:val="24"/>
        </w:rPr>
        <w:t>зареєстрований за адресою:________________________________________________________</w:t>
      </w:r>
    </w:p>
    <w:p w14:paraId="7880C070" w14:textId="77777777" w:rsidR="00F1477B" w:rsidRPr="00493B94" w:rsidRDefault="00F1477B" w:rsidP="00F1477B">
      <w:pPr>
        <w:pStyle w:val="11"/>
        <w:tabs>
          <w:tab w:val="left" w:leader="underscore" w:pos="2438"/>
        </w:tabs>
        <w:spacing w:after="0" w:line="240" w:lineRule="auto"/>
        <w:ind w:firstLine="0"/>
        <w:rPr>
          <w:sz w:val="24"/>
          <w:szCs w:val="24"/>
        </w:rPr>
      </w:pPr>
      <w:r w:rsidRPr="00493B94">
        <w:rPr>
          <w:sz w:val="24"/>
          <w:szCs w:val="24"/>
        </w:rPr>
        <w:t>контактний телефон____________________</w:t>
      </w:r>
    </w:p>
    <w:p w14:paraId="7E638584" w14:textId="77777777" w:rsidR="00F1477B" w:rsidRPr="00493B94" w:rsidRDefault="00F1477B" w:rsidP="00F1477B">
      <w:pPr>
        <w:pStyle w:val="11"/>
        <w:spacing w:after="0" w:line="240" w:lineRule="auto"/>
        <w:ind w:firstLine="0"/>
        <w:rPr>
          <w:sz w:val="24"/>
          <w:szCs w:val="24"/>
        </w:rPr>
      </w:pPr>
      <w:r w:rsidRPr="00493B94">
        <w:rPr>
          <w:sz w:val="24"/>
          <w:szCs w:val="24"/>
        </w:rPr>
        <w:t>паспорт: серія________________№____________________, виданий________________________________________________________________________</w:t>
      </w:r>
    </w:p>
    <w:p w14:paraId="4B060A78" w14:textId="77777777" w:rsidR="00F1477B" w:rsidRDefault="00F1477B" w:rsidP="00F1477B">
      <w:pPr>
        <w:pStyle w:val="11"/>
        <w:tabs>
          <w:tab w:val="left" w:leader="underscore" w:pos="653"/>
          <w:tab w:val="left" w:leader="underscore" w:pos="1229"/>
          <w:tab w:val="left" w:leader="underscore" w:pos="3110"/>
          <w:tab w:val="left" w:leader="underscore" w:pos="3874"/>
          <w:tab w:val="left" w:leader="underscore" w:pos="4373"/>
          <w:tab w:val="left" w:leader="underscore" w:pos="6077"/>
        </w:tabs>
        <w:spacing w:after="0" w:line="240" w:lineRule="auto"/>
        <w:ind w:firstLine="0"/>
        <w:rPr>
          <w:sz w:val="24"/>
          <w:szCs w:val="24"/>
        </w:rPr>
      </w:pPr>
      <w:r w:rsidRPr="00493B94">
        <w:rPr>
          <w:sz w:val="24"/>
          <w:szCs w:val="24"/>
        </w:rPr>
        <w:tab/>
        <w:t xml:space="preserve"> “</w:t>
      </w:r>
      <w:r w:rsidRPr="00493B94">
        <w:rPr>
          <w:sz w:val="24"/>
          <w:szCs w:val="24"/>
        </w:rPr>
        <w:tab/>
        <w:t>”</w:t>
      </w:r>
      <w:r w:rsidRPr="00493B94">
        <w:rPr>
          <w:sz w:val="24"/>
          <w:szCs w:val="24"/>
        </w:rPr>
        <w:tab/>
        <w:t xml:space="preserve">20 </w:t>
      </w:r>
      <w:r w:rsidRPr="00493B94">
        <w:rPr>
          <w:sz w:val="24"/>
          <w:szCs w:val="24"/>
        </w:rPr>
        <w:tab/>
        <w:t xml:space="preserve"> р., реєстраційний номер облікової картки платника податків або серія та номер паспорта з відміткою про відмову від прийняття такого номера, дата народження „</w:t>
      </w:r>
      <w:r w:rsidRPr="00493B94">
        <w:rPr>
          <w:sz w:val="24"/>
          <w:szCs w:val="24"/>
        </w:rPr>
        <w:tab/>
        <w:t>”</w:t>
      </w:r>
      <w:r>
        <w:rPr>
          <w:sz w:val="24"/>
          <w:szCs w:val="24"/>
        </w:rPr>
        <w:t>______ р</w:t>
      </w:r>
      <w:r w:rsidRPr="00493B94">
        <w:rPr>
          <w:sz w:val="24"/>
          <w:szCs w:val="24"/>
        </w:rPr>
        <w:t>.</w:t>
      </w:r>
    </w:p>
    <w:p w14:paraId="41CC7EA0" w14:textId="77777777" w:rsidR="00F1477B" w:rsidRPr="00493B94" w:rsidRDefault="00F1477B" w:rsidP="00F1477B">
      <w:pPr>
        <w:pStyle w:val="11"/>
        <w:tabs>
          <w:tab w:val="left" w:leader="underscore" w:pos="653"/>
          <w:tab w:val="left" w:leader="underscore" w:pos="1229"/>
          <w:tab w:val="left" w:leader="underscore" w:pos="3110"/>
          <w:tab w:val="left" w:leader="underscore" w:pos="3874"/>
          <w:tab w:val="left" w:leader="underscore" w:pos="4373"/>
          <w:tab w:val="left" w:leader="underscore" w:pos="6077"/>
        </w:tabs>
        <w:spacing w:after="0" w:line="240" w:lineRule="auto"/>
        <w:ind w:firstLine="0"/>
        <w:rPr>
          <w:sz w:val="24"/>
          <w:szCs w:val="24"/>
        </w:rPr>
      </w:pPr>
    </w:p>
    <w:p w14:paraId="5D22A294" w14:textId="77777777" w:rsidR="00F1477B" w:rsidRPr="00493B94" w:rsidRDefault="00F1477B" w:rsidP="00F1477B">
      <w:pPr>
        <w:pStyle w:val="11"/>
        <w:spacing w:after="0" w:line="240" w:lineRule="auto"/>
        <w:ind w:firstLine="0"/>
        <w:rPr>
          <w:sz w:val="24"/>
          <w:szCs w:val="24"/>
        </w:rPr>
      </w:pPr>
      <w:r w:rsidRPr="00493B94">
        <w:rPr>
          <w:sz w:val="24"/>
          <w:szCs w:val="24"/>
        </w:rPr>
        <w:t>ПІБ померлого хворого____________________________________________________________</w:t>
      </w:r>
    </w:p>
    <w:p w14:paraId="14C3FB88" w14:textId="77777777" w:rsidR="00F1477B" w:rsidRDefault="00F1477B" w:rsidP="00BC780A">
      <w:pPr>
        <w:pStyle w:val="11"/>
        <w:spacing w:beforeLines="77" w:before="184" w:after="0" w:line="240" w:lineRule="auto"/>
        <w:ind w:firstLine="0"/>
        <w:jc w:val="center"/>
        <w:rPr>
          <w:b/>
          <w:bCs/>
          <w:sz w:val="24"/>
          <w:szCs w:val="24"/>
        </w:rPr>
      </w:pPr>
      <w:r w:rsidRPr="00493B94">
        <w:rPr>
          <w:b/>
          <w:bCs/>
          <w:sz w:val="24"/>
          <w:szCs w:val="24"/>
        </w:rPr>
        <w:t>Заява</w:t>
      </w:r>
    </w:p>
    <w:p w14:paraId="3D955C3C" w14:textId="77777777" w:rsidR="00F1477B" w:rsidRPr="00493B94" w:rsidRDefault="00F1477B" w:rsidP="00BC780A">
      <w:pPr>
        <w:pStyle w:val="11"/>
        <w:spacing w:beforeLines="77" w:before="184" w:after="0" w:line="240" w:lineRule="auto"/>
        <w:ind w:firstLine="0"/>
        <w:jc w:val="center"/>
        <w:rPr>
          <w:sz w:val="24"/>
          <w:szCs w:val="24"/>
        </w:rPr>
      </w:pPr>
    </w:p>
    <w:p w14:paraId="26003CBF" w14:textId="77777777" w:rsidR="00F1477B" w:rsidRPr="00493B94" w:rsidRDefault="00F1477B" w:rsidP="00F1477B">
      <w:pPr>
        <w:pStyle w:val="11"/>
        <w:tabs>
          <w:tab w:val="left" w:leader="underscore" w:pos="1042"/>
        </w:tabs>
        <w:spacing w:after="0" w:line="240" w:lineRule="auto"/>
        <w:ind w:firstLine="500"/>
        <w:jc w:val="both"/>
        <w:rPr>
          <w:sz w:val="24"/>
          <w:szCs w:val="24"/>
        </w:rPr>
      </w:pPr>
      <w:r w:rsidRPr="00493B94">
        <w:rPr>
          <w:sz w:val="24"/>
          <w:szCs w:val="24"/>
        </w:rPr>
        <w:t xml:space="preserve">Прошу здійснити відшкодування вартості проїзду померлого хворого по день його смерті за </w:t>
      </w:r>
      <w:r w:rsidRPr="00493B94">
        <w:rPr>
          <w:sz w:val="24"/>
          <w:szCs w:val="24"/>
        </w:rPr>
        <w:tab/>
      </w:r>
      <w:r>
        <w:rPr>
          <w:sz w:val="24"/>
          <w:szCs w:val="24"/>
        </w:rPr>
        <w:t xml:space="preserve">____ </w:t>
      </w:r>
      <w:r w:rsidRPr="00493B94">
        <w:rPr>
          <w:sz w:val="24"/>
          <w:szCs w:val="24"/>
        </w:rPr>
        <w:t>квартал 202</w:t>
      </w:r>
      <w:r>
        <w:rPr>
          <w:sz w:val="24"/>
          <w:szCs w:val="24"/>
        </w:rPr>
        <w:t>1</w:t>
      </w:r>
      <w:r w:rsidRPr="00493B94">
        <w:rPr>
          <w:sz w:val="24"/>
          <w:szCs w:val="24"/>
        </w:rPr>
        <w:t xml:space="preserve"> року від </w:t>
      </w:r>
      <w:r w:rsidR="0051153C">
        <w:rPr>
          <w:sz w:val="24"/>
          <w:szCs w:val="24"/>
        </w:rPr>
        <w:t xml:space="preserve">населеного пункту </w:t>
      </w:r>
      <w:r>
        <w:rPr>
          <w:sz w:val="24"/>
          <w:szCs w:val="24"/>
        </w:rPr>
        <w:t>Дружківської територіальної громади</w:t>
      </w:r>
      <w:r w:rsidRPr="00493B94">
        <w:rPr>
          <w:sz w:val="24"/>
          <w:szCs w:val="24"/>
        </w:rPr>
        <w:t>до__________________</w:t>
      </w:r>
      <w:r>
        <w:rPr>
          <w:sz w:val="24"/>
          <w:szCs w:val="24"/>
        </w:rPr>
        <w:t xml:space="preserve">___ </w:t>
      </w:r>
      <w:r w:rsidRPr="00493B94">
        <w:rPr>
          <w:sz w:val="24"/>
          <w:szCs w:val="24"/>
        </w:rPr>
        <w:t>та у зворотному напрямку.</w:t>
      </w:r>
    </w:p>
    <w:p w14:paraId="722721C8" w14:textId="77777777" w:rsidR="00F1477B" w:rsidRPr="00493B94" w:rsidRDefault="00F1477B" w:rsidP="00F1477B">
      <w:pPr>
        <w:pStyle w:val="11"/>
        <w:tabs>
          <w:tab w:val="left" w:leader="underscore" w:pos="1042"/>
        </w:tabs>
        <w:spacing w:after="0" w:line="240" w:lineRule="auto"/>
        <w:ind w:firstLine="500"/>
        <w:rPr>
          <w:sz w:val="24"/>
          <w:szCs w:val="24"/>
        </w:rPr>
      </w:pPr>
    </w:p>
    <w:p w14:paraId="6247F0E9" w14:textId="77777777" w:rsidR="00F1477B" w:rsidRPr="00493B94" w:rsidRDefault="00F1477B" w:rsidP="00F1477B">
      <w:pPr>
        <w:pStyle w:val="11"/>
        <w:tabs>
          <w:tab w:val="left" w:leader="underscore" w:pos="4037"/>
        </w:tabs>
        <w:spacing w:after="0" w:line="240" w:lineRule="auto"/>
        <w:ind w:firstLine="0"/>
        <w:jc w:val="both"/>
        <w:rPr>
          <w:sz w:val="24"/>
          <w:szCs w:val="24"/>
        </w:rPr>
      </w:pPr>
      <w:r w:rsidRPr="00493B94">
        <w:rPr>
          <w:sz w:val="24"/>
          <w:szCs w:val="24"/>
        </w:rPr>
        <w:t xml:space="preserve">До заяви додано </w:t>
      </w:r>
      <w:r w:rsidRPr="00493B94">
        <w:rPr>
          <w:sz w:val="24"/>
          <w:szCs w:val="24"/>
          <w:lang w:val="ru-RU"/>
        </w:rPr>
        <w:t xml:space="preserve">________ </w:t>
      </w:r>
      <w:r w:rsidRPr="00493B94">
        <w:rPr>
          <w:sz w:val="24"/>
          <w:szCs w:val="24"/>
        </w:rPr>
        <w:t>документів на</w:t>
      </w:r>
      <w:r w:rsidRPr="00493B94">
        <w:rPr>
          <w:sz w:val="24"/>
          <w:szCs w:val="24"/>
        </w:rPr>
        <w:tab/>
        <w:t>аркушах</w:t>
      </w:r>
    </w:p>
    <w:p w14:paraId="7CF21333" w14:textId="77777777" w:rsidR="00F1477B" w:rsidRPr="00493B94" w:rsidRDefault="00F1477B" w:rsidP="00F1477B">
      <w:pPr>
        <w:pStyle w:val="11"/>
        <w:spacing w:after="0" w:line="240" w:lineRule="auto"/>
        <w:ind w:firstLine="0"/>
        <w:jc w:val="both"/>
        <w:rPr>
          <w:sz w:val="24"/>
          <w:szCs w:val="24"/>
        </w:rPr>
      </w:pPr>
      <w:r w:rsidRPr="00493B94">
        <w:rPr>
          <w:sz w:val="24"/>
          <w:szCs w:val="24"/>
        </w:rPr>
        <w:t>Прошу кошти готівкою перераховувати на рахунок у банку</w:t>
      </w:r>
    </w:p>
    <w:p w14:paraId="6DD795B1" w14:textId="77777777" w:rsidR="00F1477B" w:rsidRPr="00493B94" w:rsidRDefault="00F1477B" w:rsidP="00F1477B">
      <w:pPr>
        <w:pStyle w:val="11"/>
        <w:spacing w:after="0" w:line="240" w:lineRule="auto"/>
        <w:ind w:firstLine="0"/>
        <w:rPr>
          <w:sz w:val="24"/>
          <w:szCs w:val="24"/>
          <w:lang w:val="ru-RU"/>
        </w:rPr>
      </w:pPr>
      <w:r w:rsidRPr="00493B94">
        <w:rPr>
          <w:sz w:val="24"/>
          <w:szCs w:val="24"/>
        </w:rPr>
        <w:t>№</w:t>
      </w:r>
      <w:r w:rsidRPr="00493B94">
        <w:rPr>
          <w:sz w:val="24"/>
          <w:szCs w:val="24"/>
          <w:lang w:val="ru-RU"/>
        </w:rPr>
        <w:t xml:space="preserve"> _____________________</w:t>
      </w:r>
      <w:r w:rsidRPr="00493B94">
        <w:rPr>
          <w:sz w:val="24"/>
          <w:szCs w:val="24"/>
        </w:rPr>
        <w:t>МФО</w:t>
      </w:r>
      <w:r w:rsidRPr="00493B94">
        <w:rPr>
          <w:sz w:val="24"/>
          <w:szCs w:val="24"/>
          <w:u w:val="single"/>
          <w:lang w:val="ru-RU"/>
        </w:rPr>
        <w:t>______________________</w:t>
      </w:r>
      <w:r w:rsidRPr="00493B94">
        <w:rPr>
          <w:sz w:val="24"/>
          <w:szCs w:val="24"/>
        </w:rPr>
        <w:t>код</w:t>
      </w:r>
      <w:r w:rsidRPr="00493B94">
        <w:rPr>
          <w:sz w:val="24"/>
          <w:szCs w:val="24"/>
          <w:lang w:val="ru-RU"/>
        </w:rPr>
        <w:t>______________________</w:t>
      </w:r>
    </w:p>
    <w:p w14:paraId="0296A569" w14:textId="77777777" w:rsidR="00F1477B" w:rsidRPr="00493B94" w:rsidRDefault="00F1477B" w:rsidP="00F1477B">
      <w:pPr>
        <w:pStyle w:val="11"/>
        <w:tabs>
          <w:tab w:val="left" w:leader="underscore" w:pos="1042"/>
        </w:tabs>
        <w:spacing w:after="0" w:line="240" w:lineRule="auto"/>
        <w:ind w:firstLine="0"/>
        <w:rPr>
          <w:sz w:val="24"/>
          <w:szCs w:val="24"/>
        </w:rPr>
      </w:pPr>
      <w:r w:rsidRPr="00493B94">
        <w:rPr>
          <w:sz w:val="24"/>
          <w:szCs w:val="24"/>
        </w:rPr>
        <w:t>Банк________________________________________________________________________</w:t>
      </w:r>
    </w:p>
    <w:p w14:paraId="6854553B" w14:textId="77777777" w:rsidR="00F1477B" w:rsidRPr="00493B94" w:rsidRDefault="00F1477B" w:rsidP="00F1477B">
      <w:pPr>
        <w:pStyle w:val="11"/>
        <w:tabs>
          <w:tab w:val="left" w:leader="underscore" w:pos="1042"/>
        </w:tabs>
        <w:spacing w:after="0" w:line="240" w:lineRule="auto"/>
        <w:ind w:firstLine="0"/>
        <w:rPr>
          <w:sz w:val="24"/>
          <w:szCs w:val="24"/>
        </w:rPr>
      </w:pPr>
    </w:p>
    <w:p w14:paraId="06569919" w14:textId="77777777" w:rsidR="00F1477B" w:rsidRPr="00493B94" w:rsidRDefault="00F1477B" w:rsidP="00F1477B">
      <w:pPr>
        <w:pStyle w:val="11"/>
        <w:tabs>
          <w:tab w:val="left" w:pos="2904"/>
          <w:tab w:val="left" w:pos="5352"/>
        </w:tabs>
        <w:spacing w:after="0" w:line="240" w:lineRule="auto"/>
        <w:rPr>
          <w:i/>
          <w:iCs/>
          <w:sz w:val="24"/>
          <w:szCs w:val="24"/>
          <w:lang w:val="ru-RU"/>
        </w:rPr>
      </w:pPr>
    </w:p>
    <w:p w14:paraId="433C0456" w14:textId="77777777" w:rsidR="00F1477B" w:rsidRPr="00493B94" w:rsidRDefault="00F1477B" w:rsidP="00F1477B">
      <w:pPr>
        <w:pStyle w:val="11"/>
        <w:tabs>
          <w:tab w:val="left" w:pos="2904"/>
          <w:tab w:val="left" w:pos="5352"/>
        </w:tabs>
        <w:spacing w:after="0" w:line="240" w:lineRule="auto"/>
        <w:rPr>
          <w:i/>
          <w:iCs/>
          <w:sz w:val="24"/>
          <w:szCs w:val="24"/>
          <w:lang w:val="ru-RU"/>
        </w:rPr>
      </w:pPr>
      <w:r w:rsidRPr="00493B94">
        <w:rPr>
          <w:i/>
          <w:iCs/>
          <w:sz w:val="24"/>
          <w:szCs w:val="24"/>
          <w:lang w:val="ru-RU"/>
        </w:rPr>
        <w:t>___________________                 ____________________                 ____________________</w:t>
      </w:r>
    </w:p>
    <w:p w14:paraId="707F302E" w14:textId="77777777" w:rsidR="00F1477B" w:rsidRPr="00B236B8" w:rsidRDefault="00F1477B" w:rsidP="00F1477B">
      <w:pPr>
        <w:pStyle w:val="11"/>
        <w:tabs>
          <w:tab w:val="left" w:pos="2904"/>
          <w:tab w:val="left" w:pos="5352"/>
        </w:tabs>
        <w:spacing w:after="0" w:line="240" w:lineRule="auto"/>
        <w:ind w:firstLine="0"/>
        <w:rPr>
          <w:sz w:val="18"/>
          <w:szCs w:val="18"/>
        </w:rPr>
      </w:pPr>
      <w:r w:rsidRPr="00B236B8">
        <w:rPr>
          <w:sz w:val="18"/>
          <w:szCs w:val="18"/>
        </w:rPr>
        <w:t>(</w:t>
      </w:r>
      <w:r w:rsidRPr="00B236B8">
        <w:rPr>
          <w:sz w:val="18"/>
          <w:szCs w:val="18"/>
          <w:lang w:val="ru-RU"/>
        </w:rPr>
        <w:t>д</w:t>
      </w:r>
      <w:proofErr w:type="spellStart"/>
      <w:r w:rsidRPr="00B236B8">
        <w:rPr>
          <w:sz w:val="18"/>
          <w:szCs w:val="18"/>
        </w:rPr>
        <w:t>ата</w:t>
      </w:r>
      <w:proofErr w:type="spellEnd"/>
      <w:r w:rsidRPr="00B236B8">
        <w:rPr>
          <w:sz w:val="18"/>
          <w:szCs w:val="18"/>
        </w:rPr>
        <w:t>)</w:t>
      </w:r>
      <w:r w:rsidRPr="00B236B8">
        <w:rPr>
          <w:sz w:val="18"/>
          <w:szCs w:val="18"/>
        </w:rPr>
        <w:tab/>
        <w:t>(підпис)</w:t>
      </w:r>
      <w:r w:rsidRPr="00B236B8">
        <w:rPr>
          <w:sz w:val="18"/>
          <w:szCs w:val="18"/>
        </w:rPr>
        <w:tab/>
        <w:t>(ПІБ)</w:t>
      </w:r>
    </w:p>
    <w:p w14:paraId="5A6845DA" w14:textId="77777777" w:rsidR="00F1477B" w:rsidRPr="00B236B8" w:rsidRDefault="00F1477B" w:rsidP="00F1477B">
      <w:pPr>
        <w:pStyle w:val="11"/>
        <w:spacing w:after="0" w:line="240" w:lineRule="auto"/>
        <w:ind w:firstLine="0"/>
        <w:rPr>
          <w:sz w:val="18"/>
          <w:szCs w:val="18"/>
        </w:rPr>
      </w:pPr>
    </w:p>
    <w:p w14:paraId="6D4CA0D2" w14:textId="77777777" w:rsidR="00F1477B" w:rsidRPr="00493B94" w:rsidRDefault="00F1477B" w:rsidP="00F1477B">
      <w:pPr>
        <w:pStyle w:val="11"/>
        <w:spacing w:after="0" w:line="240" w:lineRule="auto"/>
        <w:ind w:firstLine="0"/>
        <w:rPr>
          <w:sz w:val="24"/>
          <w:szCs w:val="24"/>
        </w:rPr>
      </w:pPr>
    </w:p>
    <w:p w14:paraId="2FC29652" w14:textId="77777777" w:rsidR="00F1477B" w:rsidRPr="00493B94" w:rsidRDefault="00F1477B" w:rsidP="00F1477B">
      <w:pPr>
        <w:pStyle w:val="11"/>
        <w:spacing w:after="0" w:line="240" w:lineRule="auto"/>
        <w:ind w:firstLine="0"/>
        <w:rPr>
          <w:sz w:val="24"/>
          <w:szCs w:val="24"/>
        </w:rPr>
      </w:pPr>
    </w:p>
    <w:p w14:paraId="570D8F58" w14:textId="77777777" w:rsidR="00F1477B" w:rsidRPr="00493B94" w:rsidRDefault="00F1477B" w:rsidP="00F1477B">
      <w:pPr>
        <w:pStyle w:val="11"/>
        <w:tabs>
          <w:tab w:val="left" w:pos="10206"/>
        </w:tabs>
        <w:spacing w:after="0" w:line="240" w:lineRule="auto"/>
        <w:ind w:firstLine="0"/>
        <w:jc w:val="both"/>
        <w:rPr>
          <w:sz w:val="24"/>
          <w:szCs w:val="24"/>
        </w:rPr>
      </w:pPr>
      <w:r w:rsidRPr="00493B94">
        <w:rPr>
          <w:sz w:val="24"/>
          <w:szCs w:val="24"/>
        </w:rPr>
        <w:t>Зразок заяви підготовлено управлінням соціального захисту населення Дружківської міської</w:t>
      </w:r>
      <w:r w:rsidRPr="00493B94">
        <w:rPr>
          <w:sz w:val="24"/>
          <w:szCs w:val="24"/>
          <w:lang w:val="ru-RU"/>
        </w:rPr>
        <w:t>р</w:t>
      </w:r>
      <w:r w:rsidRPr="00493B94">
        <w:rPr>
          <w:sz w:val="24"/>
          <w:szCs w:val="24"/>
        </w:rPr>
        <w:t>ади</w:t>
      </w:r>
    </w:p>
    <w:p w14:paraId="3E410EB7" w14:textId="77777777" w:rsidR="00F1477B" w:rsidRDefault="00F1477B" w:rsidP="00F1477B">
      <w:pPr>
        <w:pStyle w:val="11"/>
        <w:spacing w:after="0" w:line="240" w:lineRule="auto"/>
        <w:ind w:firstLine="0"/>
        <w:rPr>
          <w:sz w:val="24"/>
          <w:szCs w:val="24"/>
        </w:rPr>
      </w:pPr>
    </w:p>
    <w:p w14:paraId="60DE63F6" w14:textId="77777777" w:rsidR="00F1477B" w:rsidRPr="00493B94" w:rsidRDefault="00F1477B" w:rsidP="00F1477B">
      <w:pPr>
        <w:pStyle w:val="11"/>
        <w:spacing w:after="0" w:line="240" w:lineRule="auto"/>
        <w:ind w:firstLine="0"/>
        <w:rPr>
          <w:sz w:val="24"/>
          <w:szCs w:val="24"/>
        </w:rPr>
      </w:pPr>
    </w:p>
    <w:p w14:paraId="4EADBA45" w14:textId="77777777" w:rsidR="00F1477B" w:rsidRPr="00493B94" w:rsidRDefault="00F1477B" w:rsidP="00F1477B">
      <w:pPr>
        <w:pStyle w:val="11"/>
        <w:tabs>
          <w:tab w:val="left" w:pos="781"/>
        </w:tabs>
        <w:spacing w:after="0" w:line="240" w:lineRule="auto"/>
        <w:ind w:firstLine="0"/>
        <w:jc w:val="both"/>
        <w:rPr>
          <w:sz w:val="24"/>
          <w:szCs w:val="24"/>
        </w:rPr>
      </w:pPr>
      <w:r w:rsidRPr="00493B94">
        <w:rPr>
          <w:sz w:val="24"/>
          <w:szCs w:val="24"/>
        </w:rPr>
        <w:t xml:space="preserve">Начальник управління                                                                                         Г.Г.НЕБОГАТІКОВА </w:t>
      </w:r>
    </w:p>
    <w:p w14:paraId="79CFC41A" w14:textId="77777777" w:rsidR="00F1477B" w:rsidRPr="00493B94" w:rsidRDefault="00F1477B" w:rsidP="00F1477B">
      <w:pPr>
        <w:pStyle w:val="11"/>
        <w:tabs>
          <w:tab w:val="left" w:leader="underscore" w:pos="1042"/>
        </w:tabs>
        <w:spacing w:after="0" w:line="240" w:lineRule="auto"/>
        <w:ind w:firstLine="0"/>
        <w:rPr>
          <w:sz w:val="24"/>
          <w:szCs w:val="24"/>
        </w:rPr>
      </w:pPr>
    </w:p>
    <w:p w14:paraId="32A30DE3" w14:textId="77777777" w:rsidR="00F1477B" w:rsidRPr="00F1477B" w:rsidRDefault="00F1477B" w:rsidP="00F1477B">
      <w:pPr>
        <w:tabs>
          <w:tab w:val="left" w:pos="1110"/>
        </w:tabs>
        <w:rPr>
          <w:sz w:val="28"/>
          <w:szCs w:val="28"/>
          <w:lang w:val="uk-UA"/>
        </w:rPr>
      </w:pPr>
    </w:p>
    <w:sectPr w:rsidR="00F1477B" w:rsidRPr="00F1477B" w:rsidSect="00F1477B">
      <w:pgSz w:w="11906" w:h="16838"/>
      <w:pgMar w:top="850" w:right="282"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62079C4"/>
    <w:multiLevelType w:val="multilevel"/>
    <w:tmpl w:val="162079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624ED2"/>
    <w:multiLevelType w:val="hybridMultilevel"/>
    <w:tmpl w:val="AB3A7D90"/>
    <w:lvl w:ilvl="0" w:tplc="1604EBD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5DDA452D"/>
    <w:multiLevelType w:val="hybridMultilevel"/>
    <w:tmpl w:val="2A764B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83A5281"/>
    <w:multiLevelType w:val="multilevel"/>
    <w:tmpl w:val="77846F9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6E6F6B"/>
    <w:multiLevelType w:val="multilevel"/>
    <w:tmpl w:val="08E2492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3B2FFE"/>
    <w:multiLevelType w:val="hybridMultilevel"/>
    <w:tmpl w:val="C1D2061E"/>
    <w:lvl w:ilvl="0" w:tplc="351CC33E">
      <w:start w:val="4"/>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4"/>
  </w:num>
  <w:num w:numId="3">
    <w:abstractNumId w:val="2"/>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873DB"/>
    <w:rsid w:val="00003D61"/>
    <w:rsid w:val="0001759B"/>
    <w:rsid w:val="000A6ECA"/>
    <w:rsid w:val="000C72F2"/>
    <w:rsid w:val="000E4820"/>
    <w:rsid w:val="0032369D"/>
    <w:rsid w:val="00372B77"/>
    <w:rsid w:val="003873DB"/>
    <w:rsid w:val="00494DA1"/>
    <w:rsid w:val="004E24EE"/>
    <w:rsid w:val="004F7F0F"/>
    <w:rsid w:val="0051153C"/>
    <w:rsid w:val="00533291"/>
    <w:rsid w:val="00540A55"/>
    <w:rsid w:val="00546C74"/>
    <w:rsid w:val="006948DF"/>
    <w:rsid w:val="006C7C29"/>
    <w:rsid w:val="007E3D97"/>
    <w:rsid w:val="00817F90"/>
    <w:rsid w:val="0083276A"/>
    <w:rsid w:val="008A195D"/>
    <w:rsid w:val="008E0E51"/>
    <w:rsid w:val="00A31530"/>
    <w:rsid w:val="00A7606B"/>
    <w:rsid w:val="00AE3B23"/>
    <w:rsid w:val="00B70EA1"/>
    <w:rsid w:val="00BC780A"/>
    <w:rsid w:val="00BD1BA8"/>
    <w:rsid w:val="00CD75B6"/>
    <w:rsid w:val="00E0740D"/>
    <w:rsid w:val="00F1477B"/>
    <w:rsid w:val="00F255E5"/>
    <w:rsid w:val="00F817AA"/>
    <w:rsid w:val="00FE588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F80FCB"/>
  <w15:docId w15:val="{E044DD64-3954-4391-81F2-E1AD26F1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2F2"/>
    <w:pPr>
      <w:suppressAutoHyphens/>
      <w:spacing w:after="0" w:line="240" w:lineRule="auto"/>
    </w:pPr>
    <w:rPr>
      <w:rFonts w:ascii="Times New Roman" w:eastAsia="Times New Roman" w:hAnsi="Times New Roman" w:cs="Times New Roman"/>
      <w:sz w:val="24"/>
      <w:szCs w:val="24"/>
      <w:lang w:val="ru-RU" w:eastAsia="ar-SA"/>
    </w:rPr>
  </w:style>
  <w:style w:type="paragraph" w:styleId="1">
    <w:name w:val="heading 1"/>
    <w:basedOn w:val="a"/>
    <w:next w:val="a"/>
    <w:link w:val="10"/>
    <w:qFormat/>
    <w:rsid w:val="000C72F2"/>
    <w:pPr>
      <w:keepNext/>
      <w:numPr>
        <w:numId w:val="1"/>
      </w:numPr>
      <w:jc w:val="center"/>
      <w:outlineLvl w:val="0"/>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72F2"/>
    <w:rPr>
      <w:rFonts w:ascii="Times New Roman" w:eastAsia="Times New Roman" w:hAnsi="Times New Roman" w:cs="Times New Roman"/>
      <w:b/>
      <w:bCs/>
      <w:sz w:val="24"/>
      <w:szCs w:val="24"/>
      <w:lang w:eastAsia="ar-SA"/>
    </w:rPr>
  </w:style>
  <w:style w:type="paragraph" w:styleId="a3">
    <w:name w:val="List Paragraph"/>
    <w:basedOn w:val="a"/>
    <w:uiPriority w:val="34"/>
    <w:qFormat/>
    <w:rsid w:val="008A195D"/>
    <w:pPr>
      <w:ind w:left="720"/>
      <w:contextualSpacing/>
    </w:pPr>
  </w:style>
  <w:style w:type="character" w:customStyle="1" w:styleId="a4">
    <w:name w:val="Основний текст_"/>
    <w:basedOn w:val="a0"/>
    <w:link w:val="11"/>
    <w:qFormat/>
    <w:rsid w:val="00F1477B"/>
    <w:rPr>
      <w:rFonts w:ascii="Times New Roman" w:eastAsia="Times New Roman" w:hAnsi="Times New Roman" w:cs="Times New Roman"/>
      <w:sz w:val="16"/>
      <w:szCs w:val="16"/>
    </w:rPr>
  </w:style>
  <w:style w:type="paragraph" w:customStyle="1" w:styleId="11">
    <w:name w:val="Основний текст1"/>
    <w:basedOn w:val="a"/>
    <w:link w:val="a4"/>
    <w:rsid w:val="00F1477B"/>
    <w:pPr>
      <w:widowControl w:val="0"/>
      <w:suppressAutoHyphens w:val="0"/>
      <w:spacing w:after="160" w:line="259" w:lineRule="auto"/>
      <w:ind w:firstLine="400"/>
    </w:pPr>
    <w:rPr>
      <w:sz w:val="16"/>
      <w:szCs w:val="16"/>
      <w:lang w:val="uk-UA" w:eastAsia="en-US"/>
    </w:rPr>
  </w:style>
  <w:style w:type="paragraph" w:styleId="a5">
    <w:name w:val="Body Text"/>
    <w:basedOn w:val="a"/>
    <w:link w:val="a6"/>
    <w:uiPriority w:val="99"/>
    <w:unhideWhenUsed/>
    <w:rsid w:val="000A6ECA"/>
    <w:pPr>
      <w:spacing w:after="120"/>
    </w:pPr>
  </w:style>
  <w:style w:type="character" w:customStyle="1" w:styleId="a6">
    <w:name w:val="Основний текст Знак"/>
    <w:basedOn w:val="a0"/>
    <w:link w:val="a5"/>
    <w:uiPriority w:val="99"/>
    <w:rsid w:val="000A6ECA"/>
    <w:rPr>
      <w:rFonts w:ascii="Times New Roman" w:eastAsia="Times New Roman"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47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2326</Words>
  <Characters>13262</Characters>
  <Application>Microsoft Office Word</Application>
  <DocSecurity>0</DocSecurity>
  <Lines>110</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Ганна А. Філоненко</dc:creator>
  <cp:keywords/>
  <dc:description/>
  <cp:lastModifiedBy>ispolkom_3</cp:lastModifiedBy>
  <cp:revision>2</cp:revision>
  <cp:lastPrinted>2021-01-13T08:57:00Z</cp:lastPrinted>
  <dcterms:created xsi:type="dcterms:W3CDTF">2021-01-28T13:57:00Z</dcterms:created>
  <dcterms:modified xsi:type="dcterms:W3CDTF">2021-01-28T13:57:00Z</dcterms:modified>
</cp:coreProperties>
</file>