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1EE6" w14:textId="77777777" w:rsidR="00D849F9" w:rsidRDefault="00D849F9" w:rsidP="00D849F9">
      <w:pPr>
        <w:spacing w:after="0"/>
        <w:ind w:firstLine="0"/>
        <w:jc w:val="center"/>
      </w:pPr>
      <w:r>
        <w:t>МІСЦЕВІ ВИБОРИ</w:t>
      </w:r>
    </w:p>
    <w:p w14:paraId="005919CD" w14:textId="77777777" w:rsidR="00D849F9" w:rsidRPr="003B299B" w:rsidRDefault="00D849F9" w:rsidP="00D849F9">
      <w:pPr>
        <w:spacing w:after="0"/>
        <w:ind w:firstLine="0"/>
        <w:jc w:val="center"/>
        <w:rPr>
          <w:sz w:val="10"/>
        </w:rPr>
      </w:pPr>
      <w:r>
        <w:t>25 ЖОВТНЯ 2020 РОКУ</w:t>
      </w:r>
    </w:p>
    <w:p w14:paraId="753F8272" w14:textId="77777777" w:rsidR="00D849F9" w:rsidRDefault="00D849F9" w:rsidP="00D849F9">
      <w:pPr>
        <w:spacing w:after="0"/>
        <w:ind w:firstLine="0"/>
        <w:jc w:val="center"/>
        <w:rPr>
          <w:b/>
          <w:spacing w:val="40"/>
        </w:rPr>
      </w:pPr>
    </w:p>
    <w:p w14:paraId="207C395E" w14:textId="77777777" w:rsidR="00D849F9" w:rsidRPr="003B299B" w:rsidRDefault="00D849F9" w:rsidP="00D849F9">
      <w:pPr>
        <w:spacing w:after="0"/>
        <w:ind w:firstLine="0"/>
        <w:jc w:val="center"/>
        <w:rPr>
          <w:b/>
        </w:rPr>
      </w:pPr>
    </w:p>
    <w:p w14:paraId="58B186DD" w14:textId="77777777" w:rsidR="00D849F9" w:rsidRDefault="00D849F9" w:rsidP="00D849F9">
      <w:pPr>
        <w:spacing w:after="0"/>
        <w:ind w:firstLine="0"/>
        <w:jc w:val="center"/>
      </w:pPr>
      <w:r>
        <w:t>Дружківська міська територіальна виборча комісія</w:t>
      </w:r>
    </w:p>
    <w:p w14:paraId="2D8FC393" w14:textId="77777777" w:rsidR="00D849F9" w:rsidRPr="003B299B" w:rsidRDefault="00D849F9" w:rsidP="00D849F9">
      <w:pPr>
        <w:spacing w:after="0"/>
        <w:ind w:firstLine="0"/>
        <w:jc w:val="center"/>
        <w:rPr>
          <w:sz w:val="18"/>
          <w:szCs w:val="18"/>
        </w:rPr>
      </w:pPr>
      <w:r>
        <w:t>Краматорського району Донецької області</w:t>
      </w:r>
    </w:p>
    <w:p w14:paraId="7F4E9878" w14:textId="77777777" w:rsidR="00D849F9" w:rsidRDefault="00D849F9" w:rsidP="00D849F9">
      <w:pPr>
        <w:spacing w:after="0"/>
        <w:jc w:val="center"/>
        <w:rPr>
          <w:u w:val="single"/>
          <w:lang w:val="ru-RU"/>
        </w:rPr>
      </w:pPr>
    </w:p>
    <w:p w14:paraId="053C2B09" w14:textId="77777777" w:rsidR="00D849F9" w:rsidRPr="003B299B" w:rsidRDefault="00D849F9" w:rsidP="00D849F9">
      <w:pPr>
        <w:spacing w:after="0"/>
        <w:jc w:val="center"/>
        <w:rPr>
          <w:sz w:val="16"/>
          <w:szCs w:val="16"/>
        </w:rPr>
      </w:pPr>
    </w:p>
    <w:p w14:paraId="704B9A0F" w14:textId="77777777" w:rsidR="00D849F9" w:rsidRDefault="00D849F9" w:rsidP="00D849F9">
      <w:pPr>
        <w:spacing w:after="0"/>
        <w:ind w:firstLine="0"/>
      </w:pPr>
      <w:r w:rsidRPr="00371595">
        <w:t>"</w:t>
      </w:r>
      <w:r w:rsidRPr="00371595">
        <w:rPr>
          <w:lang w:val="ru-RU"/>
        </w:rPr>
        <w:t xml:space="preserve">  28 </w:t>
      </w:r>
      <w:r w:rsidRPr="00371595">
        <w:t>" </w:t>
      </w:r>
      <w:r w:rsidRPr="00371595">
        <w:rPr>
          <w:lang w:val="ru-RU"/>
        </w:rPr>
        <w:t xml:space="preserve">    кв</w:t>
      </w:r>
      <w:r w:rsidRPr="00371595">
        <w:t xml:space="preserve">ітня   2021 року </w:t>
      </w:r>
      <w:r w:rsidRPr="00371595">
        <w:tab/>
      </w:r>
      <w:r w:rsidRPr="00371595">
        <w:tab/>
        <w:t xml:space="preserve">           </w:t>
      </w:r>
      <w:r>
        <w:t xml:space="preserve">                    </w:t>
      </w:r>
      <w:r w:rsidRPr="00371595">
        <w:t xml:space="preserve">            м.Дружківка</w:t>
      </w:r>
    </w:p>
    <w:p w14:paraId="1F622E95" w14:textId="77777777" w:rsidR="00D849F9" w:rsidRDefault="00D849F9" w:rsidP="00D849F9">
      <w:pPr>
        <w:spacing w:after="0"/>
        <w:ind w:firstLine="0"/>
        <w:jc w:val="center"/>
      </w:pPr>
    </w:p>
    <w:p w14:paraId="14A1CACC" w14:textId="77777777" w:rsidR="00D849F9" w:rsidRDefault="00D849F9" w:rsidP="00D849F9">
      <w:pPr>
        <w:spacing w:after="0"/>
        <w:ind w:firstLine="0"/>
        <w:jc w:val="center"/>
      </w:pPr>
    </w:p>
    <w:p w14:paraId="1DED9E39" w14:textId="77777777" w:rsidR="00D849F9" w:rsidRDefault="00D849F9" w:rsidP="00D849F9">
      <w:pPr>
        <w:spacing w:after="0"/>
        <w:ind w:firstLine="0"/>
        <w:jc w:val="center"/>
        <w:rPr>
          <w:b/>
        </w:rPr>
      </w:pPr>
      <w:r>
        <w:rPr>
          <w:b/>
        </w:rPr>
        <w:t>ПОСТАНОВА № 1</w:t>
      </w:r>
    </w:p>
    <w:p w14:paraId="3FDBA755" w14:textId="77777777" w:rsidR="00D849F9" w:rsidRPr="00371595" w:rsidRDefault="00D849F9" w:rsidP="00D849F9">
      <w:pPr>
        <w:spacing w:after="0"/>
        <w:ind w:firstLine="0"/>
        <w:rPr>
          <w:b/>
        </w:rPr>
      </w:pPr>
    </w:p>
    <w:p w14:paraId="68AF2B50" w14:textId="77777777" w:rsidR="00D849F9" w:rsidRPr="003B299B" w:rsidRDefault="00D849F9" w:rsidP="00D849F9">
      <w:pPr>
        <w:spacing w:after="0"/>
        <w:ind w:firstLine="0"/>
        <w:jc w:val="left"/>
        <w:rPr>
          <w:sz w:val="18"/>
          <w:szCs w:val="18"/>
        </w:rPr>
      </w:pPr>
    </w:p>
    <w:p w14:paraId="231D8830" w14:textId="77777777" w:rsidR="00D849F9" w:rsidRDefault="00D849F9" w:rsidP="00D849F9">
      <w:pPr>
        <w:numPr>
          <w:ilvl w:val="0"/>
          <w:numId w:val="2"/>
        </w:numPr>
        <w:spacing w:after="0"/>
        <w:jc w:val="left"/>
      </w:pPr>
      <w:r>
        <w:t>Про надання дозволу щодо дистанційного голосування на цьому засіданні.</w:t>
      </w:r>
    </w:p>
    <w:p w14:paraId="3EFE5109" w14:textId="77777777" w:rsidR="00D849F9" w:rsidRDefault="00D849F9" w:rsidP="00D849F9">
      <w:pPr>
        <w:numPr>
          <w:ilvl w:val="0"/>
          <w:numId w:val="2"/>
        </w:numPr>
        <w:spacing w:after="0"/>
        <w:jc w:val="left"/>
      </w:pPr>
      <w:r>
        <w:t>Про визначення наступного кандидата в депутати Дружківської територіальної громади, замість Лугової В.М., яка вибула.</w:t>
      </w:r>
    </w:p>
    <w:p w14:paraId="3D779791" w14:textId="77777777" w:rsidR="00D849F9" w:rsidRDefault="00D849F9" w:rsidP="00D849F9">
      <w:pPr>
        <w:numPr>
          <w:ilvl w:val="0"/>
          <w:numId w:val="2"/>
        </w:numPr>
        <w:spacing w:after="0"/>
        <w:jc w:val="left"/>
      </w:pPr>
      <w:r>
        <w:t>Про визначення наступного кандидата в депутати Дружківської територіальної громади,замість Селіванова А.Д., який вибув.</w:t>
      </w:r>
    </w:p>
    <w:p w14:paraId="2FFE7297" w14:textId="77777777" w:rsidR="00D849F9" w:rsidRDefault="00D849F9" w:rsidP="00D849F9">
      <w:pPr>
        <w:spacing w:after="0"/>
        <w:ind w:left="708" w:firstLine="708"/>
        <w:jc w:val="center"/>
      </w:pPr>
    </w:p>
    <w:p w14:paraId="4F7EC752" w14:textId="77777777" w:rsidR="00D849F9" w:rsidRDefault="00D849F9" w:rsidP="00D849F9">
      <w:pPr>
        <w:spacing w:after="0"/>
        <w:ind w:left="708" w:firstLine="708"/>
        <w:rPr>
          <w:b/>
        </w:rPr>
      </w:pPr>
      <w:r>
        <w:rPr>
          <w:b/>
        </w:rPr>
        <w:t xml:space="preserve">                          ПОСТАНОВЛЯЄ</w:t>
      </w:r>
    </w:p>
    <w:p w14:paraId="4DB18508" w14:textId="77777777" w:rsidR="00D849F9" w:rsidRPr="00371595" w:rsidRDefault="00D849F9" w:rsidP="00D849F9">
      <w:pPr>
        <w:numPr>
          <w:ilvl w:val="0"/>
          <w:numId w:val="3"/>
        </w:numPr>
        <w:spacing w:after="0"/>
        <w:jc w:val="left"/>
        <w:rPr>
          <w:b/>
        </w:rPr>
      </w:pPr>
      <w:r>
        <w:t>Надати дозвіл щодо дистанційного голосування на цьому засіданні заступнику голови ТВК  Пастухову Є.О.</w:t>
      </w:r>
    </w:p>
    <w:p w14:paraId="2E49617E" w14:textId="77777777" w:rsidR="00D849F9" w:rsidRDefault="00D849F9" w:rsidP="00D849F9">
      <w:pPr>
        <w:numPr>
          <w:ilvl w:val="0"/>
          <w:numId w:val="3"/>
        </w:numPr>
        <w:spacing w:after="0"/>
        <w:jc w:val="left"/>
      </w:pPr>
      <w:r>
        <w:t>Визначити наступним (згідно списків кандидатів в депутати від ОПЗЖ) кандидатом в депутати Дружківської територіальної громади Шейка О.Ф.</w:t>
      </w:r>
    </w:p>
    <w:p w14:paraId="502DF397" w14:textId="77777777" w:rsidR="00D849F9" w:rsidRDefault="00D849F9" w:rsidP="00D849F9">
      <w:pPr>
        <w:numPr>
          <w:ilvl w:val="0"/>
          <w:numId w:val="3"/>
        </w:numPr>
        <w:spacing w:after="0"/>
      </w:pPr>
      <w:r>
        <w:t xml:space="preserve">Відкласти питання про визначення наступного кандидата в депутати Дружківської територіальної громади замість Селиванова А.Д., який вибув. </w:t>
      </w:r>
    </w:p>
    <w:p w14:paraId="0DE6D960" w14:textId="77777777" w:rsidR="00D849F9" w:rsidRDefault="00D849F9" w:rsidP="00D849F9">
      <w:pPr>
        <w:numPr>
          <w:ilvl w:val="0"/>
          <w:numId w:val="3"/>
        </w:numPr>
        <w:spacing w:after="0"/>
      </w:pPr>
      <w:r>
        <w:t xml:space="preserve">Звернутись до Дружківської міської ради, щодо надання пакету документі: </w:t>
      </w:r>
    </w:p>
    <w:p w14:paraId="6C2DF277" w14:textId="77777777" w:rsidR="00D849F9" w:rsidRDefault="00D849F9" w:rsidP="00D849F9">
      <w:pPr>
        <w:numPr>
          <w:ilvl w:val="0"/>
          <w:numId w:val="1"/>
        </w:numPr>
        <w:spacing w:after="0"/>
      </w:pPr>
      <w:r>
        <w:t>протокол пленарного засідання Дружківської міської ради від 10 березня 2021 року, оформлений з урахуванням вимог ст..35-1 Закону України «Про запобігання корупції»;</w:t>
      </w:r>
    </w:p>
    <w:p w14:paraId="39BBC115" w14:textId="77777777" w:rsidR="00D849F9" w:rsidRDefault="00D849F9" w:rsidP="00D849F9">
      <w:pPr>
        <w:numPr>
          <w:ilvl w:val="0"/>
          <w:numId w:val="1"/>
        </w:numPr>
        <w:spacing w:after="0"/>
      </w:pPr>
      <w:r>
        <w:t>заяву депутата Селіванова А.Д. про дострокове припинення повноважень депутата;</w:t>
      </w:r>
    </w:p>
    <w:p w14:paraId="72EB1439" w14:textId="77777777" w:rsidR="00D849F9" w:rsidRDefault="00D849F9" w:rsidP="00D849F9">
      <w:pPr>
        <w:numPr>
          <w:ilvl w:val="0"/>
          <w:numId w:val="1"/>
        </w:numPr>
        <w:spacing w:after="0"/>
      </w:pPr>
      <w:r>
        <w:t xml:space="preserve">проект рішення «Про дострокове припинення повноважень депутата Дружківської міської ради </w:t>
      </w:r>
      <w:r>
        <w:rPr>
          <w:lang w:val="en-US"/>
        </w:rPr>
        <w:t>V</w:t>
      </w:r>
      <w:r>
        <w:t>ІІІ скликання»;</w:t>
      </w:r>
    </w:p>
    <w:p w14:paraId="3F73C77E" w14:textId="77777777" w:rsidR="00D849F9" w:rsidRDefault="00D849F9" w:rsidP="00D849F9">
      <w:pPr>
        <w:numPr>
          <w:ilvl w:val="0"/>
          <w:numId w:val="1"/>
        </w:numPr>
        <w:spacing w:after="0"/>
      </w:pPr>
      <w:r>
        <w:t xml:space="preserve">аркуш погодження проекту рішення «Про дострокове припинення повноважень депутата Дружківської міської ради </w:t>
      </w:r>
      <w:r>
        <w:rPr>
          <w:lang w:val="en-US"/>
        </w:rPr>
        <w:t>V</w:t>
      </w:r>
      <w:r>
        <w:t>ІІІ скликання»;</w:t>
      </w:r>
    </w:p>
    <w:p w14:paraId="57B8FF1E" w14:textId="77777777" w:rsidR="00D849F9" w:rsidRDefault="00D849F9" w:rsidP="00D849F9">
      <w:pPr>
        <w:numPr>
          <w:ilvl w:val="0"/>
          <w:numId w:val="1"/>
        </w:numPr>
        <w:spacing w:after="0"/>
      </w:pPr>
      <w:r>
        <w:t xml:space="preserve">пояснювальну записку до проекту рішення «Про дострокове припинення повноважень депутата Дружківської міської ради </w:t>
      </w:r>
      <w:r>
        <w:rPr>
          <w:lang w:val="en-US"/>
        </w:rPr>
        <w:t>V</w:t>
      </w:r>
      <w:r>
        <w:t>ІІІ скликання»;</w:t>
      </w:r>
    </w:p>
    <w:p w14:paraId="6F2013A3" w14:textId="77777777" w:rsidR="00D849F9" w:rsidRDefault="00D849F9" w:rsidP="00D849F9">
      <w:pPr>
        <w:numPr>
          <w:ilvl w:val="0"/>
          <w:numId w:val="1"/>
        </w:numPr>
        <w:spacing w:after="0"/>
      </w:pPr>
      <w:r>
        <w:t xml:space="preserve">розпорядження міського голови № РМГ/03/0.1/58/21 «Про скликання позачергової сьомої сесії міської ради </w:t>
      </w:r>
      <w:r>
        <w:rPr>
          <w:lang w:val="en-US"/>
        </w:rPr>
        <w:t>V</w:t>
      </w:r>
      <w:r>
        <w:t>ІІІ скликання;</w:t>
      </w:r>
    </w:p>
    <w:p w14:paraId="3C9E4A14" w14:textId="77777777" w:rsidR="00D849F9" w:rsidRDefault="00D849F9" w:rsidP="00D849F9">
      <w:pPr>
        <w:numPr>
          <w:ilvl w:val="0"/>
          <w:numId w:val="1"/>
        </w:numPr>
        <w:spacing w:after="0"/>
      </w:pPr>
      <w:r>
        <w:lastRenderedPageBreak/>
        <w:t xml:space="preserve">протоколи постійних комісій Дружківської міської ради, на засіданнях яких розглядався проект рішення «Про дострокове припинення повноважень депутата Дружківської міської ради </w:t>
      </w:r>
      <w:r>
        <w:rPr>
          <w:lang w:val="en-US"/>
        </w:rPr>
        <w:t>V</w:t>
      </w:r>
      <w:r>
        <w:t>ІІІ скликання»;</w:t>
      </w:r>
    </w:p>
    <w:p w14:paraId="1F8CB078" w14:textId="77777777" w:rsidR="00D849F9" w:rsidRDefault="00D849F9" w:rsidP="00D849F9">
      <w:pPr>
        <w:numPr>
          <w:ilvl w:val="0"/>
          <w:numId w:val="1"/>
        </w:numPr>
        <w:spacing w:after="0"/>
      </w:pPr>
      <w:r>
        <w:t>заяви про наявність конфлікту інтересів на пленарному засіданні Дружківської міської ради 10 березня 2021 року;</w:t>
      </w:r>
    </w:p>
    <w:p w14:paraId="735A9ED8" w14:textId="77777777" w:rsidR="00D849F9" w:rsidRDefault="00D849F9" w:rsidP="00D849F9">
      <w:pPr>
        <w:numPr>
          <w:ilvl w:val="0"/>
          <w:numId w:val="1"/>
        </w:numPr>
        <w:spacing w:after="0"/>
      </w:pPr>
      <w:r>
        <w:t xml:space="preserve">заяви та окремі думки, які надійшли до міської ради стосовно проекту рішення «Про дострокове припинення повноважень депутата Дружківської міської ради </w:t>
      </w:r>
      <w:r>
        <w:rPr>
          <w:lang w:val="en-US"/>
        </w:rPr>
        <w:t>V</w:t>
      </w:r>
      <w:r>
        <w:t>ІІІ скликання»;</w:t>
      </w:r>
    </w:p>
    <w:p w14:paraId="768CA799" w14:textId="77777777" w:rsidR="00D849F9" w:rsidRDefault="00D849F9" w:rsidP="00D849F9">
      <w:pPr>
        <w:numPr>
          <w:ilvl w:val="0"/>
          <w:numId w:val="1"/>
        </w:numPr>
        <w:spacing w:after="0"/>
      </w:pPr>
      <w:r>
        <w:t>результати поіменного голосування пленарного засідання, і    підтвердження, що зазначене рішення Дружківської міської ради підтримали більшість від загального складу депутатів Дружківської міської ради.</w:t>
      </w:r>
    </w:p>
    <w:p w14:paraId="0D067E6A" w14:textId="77777777" w:rsidR="00D849F9" w:rsidRDefault="00D849F9" w:rsidP="00D849F9">
      <w:pPr>
        <w:numPr>
          <w:ilvl w:val="0"/>
          <w:numId w:val="3"/>
        </w:numPr>
        <w:spacing w:after="0"/>
      </w:pPr>
      <w:r>
        <w:t>Звернутись до Дружківської міської ради, щодо надання інформації стосовно фінансування ТВК. Запропонувати представникам міської ради бути присутніми на засіданнях ТВК.</w:t>
      </w:r>
    </w:p>
    <w:p w14:paraId="4D2C564A" w14:textId="77777777" w:rsidR="00D849F9" w:rsidRDefault="00D849F9" w:rsidP="00D849F9">
      <w:pPr>
        <w:spacing w:after="0"/>
        <w:ind w:left="1416" w:firstLine="0"/>
        <w:jc w:val="left"/>
        <w:rPr>
          <w:b/>
        </w:rPr>
      </w:pPr>
    </w:p>
    <w:p w14:paraId="38F72E0C" w14:textId="77777777" w:rsidR="00D849F9" w:rsidRDefault="00D849F9" w:rsidP="00D849F9">
      <w:pPr>
        <w:spacing w:after="0"/>
        <w:ind w:left="1416" w:firstLine="0"/>
        <w:jc w:val="left"/>
        <w:rPr>
          <w:b/>
        </w:rPr>
      </w:pPr>
    </w:p>
    <w:p w14:paraId="7DAE620A" w14:textId="77777777" w:rsidR="00D849F9" w:rsidRDefault="00D849F9" w:rsidP="00D849F9">
      <w:pPr>
        <w:spacing w:after="0"/>
        <w:ind w:left="1416" w:firstLine="0"/>
        <w:jc w:val="left"/>
        <w:rPr>
          <w:b/>
        </w:rPr>
      </w:pPr>
    </w:p>
    <w:p w14:paraId="25F4181D" w14:textId="77777777" w:rsidR="00D849F9" w:rsidRDefault="00D849F9" w:rsidP="00D849F9">
      <w:pPr>
        <w:spacing w:after="0"/>
        <w:ind w:left="1416" w:firstLine="0"/>
        <w:jc w:val="left"/>
        <w:rPr>
          <w:b/>
        </w:rPr>
      </w:pPr>
    </w:p>
    <w:p w14:paraId="204DDB64" w14:textId="77777777" w:rsidR="00D849F9" w:rsidRPr="000518F0" w:rsidRDefault="00D849F9" w:rsidP="00D849F9">
      <w:pPr>
        <w:spacing w:after="0"/>
        <w:ind w:left="284" w:firstLine="0"/>
        <w:jc w:val="left"/>
      </w:pPr>
      <w:r>
        <w:t>Голова Дружківської міської</w:t>
      </w:r>
    </w:p>
    <w:p w14:paraId="65E65069" w14:textId="77777777" w:rsidR="00D849F9" w:rsidRPr="000518F0" w:rsidRDefault="00D849F9" w:rsidP="00D849F9">
      <w:pPr>
        <w:spacing w:after="0"/>
        <w:ind w:left="284" w:firstLine="0"/>
        <w:jc w:val="left"/>
      </w:pPr>
      <w:r>
        <w:t>т</w:t>
      </w:r>
      <w:r w:rsidRPr="000518F0">
        <w:t>ериторіальної виборчої комісії</w:t>
      </w:r>
    </w:p>
    <w:p w14:paraId="4FA7B81E" w14:textId="77777777" w:rsidR="00D849F9" w:rsidRDefault="00D849F9" w:rsidP="00D849F9">
      <w:pPr>
        <w:spacing w:after="0"/>
        <w:ind w:left="284" w:firstLine="0"/>
        <w:jc w:val="left"/>
      </w:pPr>
      <w:r w:rsidRPr="000518F0">
        <w:t>Краматорського району Донецької області</w:t>
      </w:r>
      <w:r>
        <w:t xml:space="preserve">                                Поворознюк Г.Б</w:t>
      </w:r>
    </w:p>
    <w:p w14:paraId="704F26EB" w14:textId="77777777" w:rsidR="00D849F9" w:rsidRDefault="00D849F9" w:rsidP="00D849F9">
      <w:pPr>
        <w:spacing w:after="0"/>
        <w:ind w:left="284" w:firstLine="0"/>
        <w:jc w:val="left"/>
      </w:pPr>
    </w:p>
    <w:p w14:paraId="27950547" w14:textId="77777777" w:rsidR="00D849F9" w:rsidRDefault="00D849F9" w:rsidP="00D849F9">
      <w:pPr>
        <w:spacing w:after="0"/>
        <w:ind w:left="284" w:firstLine="0"/>
        <w:jc w:val="left"/>
      </w:pPr>
    </w:p>
    <w:p w14:paraId="1AF82AAB" w14:textId="77777777" w:rsidR="00D849F9" w:rsidRPr="000518F0" w:rsidRDefault="00D849F9" w:rsidP="00D849F9">
      <w:pPr>
        <w:spacing w:after="0"/>
        <w:ind w:left="284" w:firstLine="0"/>
        <w:jc w:val="left"/>
      </w:pPr>
      <w:r>
        <w:t>Секретар на засіданні Дружківської міської</w:t>
      </w:r>
    </w:p>
    <w:p w14:paraId="3D89AC9A" w14:textId="77777777" w:rsidR="00D849F9" w:rsidRPr="000518F0" w:rsidRDefault="00D849F9" w:rsidP="00D849F9">
      <w:pPr>
        <w:spacing w:after="0"/>
        <w:ind w:left="284" w:firstLine="0"/>
        <w:jc w:val="left"/>
      </w:pPr>
      <w:r>
        <w:t>т</w:t>
      </w:r>
      <w:r w:rsidRPr="000518F0">
        <w:t>ериторіальної виборчої комісії</w:t>
      </w:r>
    </w:p>
    <w:p w14:paraId="65AF588D" w14:textId="77777777" w:rsidR="00D849F9" w:rsidRPr="000518F0" w:rsidRDefault="00D849F9" w:rsidP="00D849F9">
      <w:pPr>
        <w:spacing w:after="0"/>
        <w:ind w:left="284" w:firstLine="0"/>
        <w:jc w:val="left"/>
      </w:pPr>
      <w:r w:rsidRPr="000518F0">
        <w:t>Краматорського району Донецької області</w:t>
      </w:r>
      <w:r>
        <w:t xml:space="preserve">                               Мнушко О.В.</w:t>
      </w:r>
    </w:p>
    <w:p w14:paraId="12E4F370" w14:textId="77777777" w:rsidR="00D849F9" w:rsidRPr="000518F0" w:rsidRDefault="00D849F9" w:rsidP="00D849F9">
      <w:pPr>
        <w:spacing w:after="0"/>
        <w:ind w:left="284" w:firstLine="0"/>
        <w:jc w:val="left"/>
      </w:pPr>
    </w:p>
    <w:p w14:paraId="240EE32F" w14:textId="77777777" w:rsidR="002D0AAF" w:rsidRDefault="002D0AAF"/>
    <w:sectPr w:rsidR="002D0AAF" w:rsidSect="00D122AB">
      <w:footerReference w:type="even" r:id="rId7"/>
      <w:footerReference w:type="default" r:id="rId8"/>
      <w:footerReference w:type="first" r:id="rId9"/>
      <w:pgSz w:w="11901" w:h="16817" w:code="9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666C" w14:textId="77777777" w:rsidR="00000000" w:rsidRDefault="00A84278">
      <w:pPr>
        <w:spacing w:after="0"/>
      </w:pPr>
      <w:r>
        <w:separator/>
      </w:r>
    </w:p>
  </w:endnote>
  <w:endnote w:type="continuationSeparator" w:id="0">
    <w:p w14:paraId="338C7A54" w14:textId="77777777" w:rsidR="00000000" w:rsidRDefault="00A84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DDD6" w14:textId="77777777" w:rsidR="008F21DF" w:rsidRDefault="006F4D00" w:rsidP="00313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5A45E5" w14:textId="77777777" w:rsidR="008F21DF" w:rsidRDefault="00A84278" w:rsidP="00313EC4">
    <w:pPr>
      <w:pStyle w:val="a3"/>
      <w:rPr>
        <w:rStyle w:val="a5"/>
      </w:rPr>
    </w:pPr>
  </w:p>
  <w:p w14:paraId="39380C14" w14:textId="77777777" w:rsidR="008F21DF" w:rsidRDefault="00A84278" w:rsidP="00313EC4">
    <w:pPr>
      <w:pStyle w:val="a3"/>
    </w:pPr>
  </w:p>
  <w:p w14:paraId="36342359" w14:textId="77777777" w:rsidR="008F21DF" w:rsidRDefault="00A84278" w:rsidP="00313EC4"/>
  <w:p w14:paraId="093CDD22" w14:textId="77777777" w:rsidR="008F21DF" w:rsidRDefault="00A842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1D13" w14:textId="77777777" w:rsidR="008F21DF" w:rsidRDefault="006F4D00" w:rsidP="00313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784A245C" w14:textId="77777777" w:rsidR="008F21DF" w:rsidRDefault="00A84278" w:rsidP="00AB1A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AD50" w14:textId="33DA3385" w:rsidR="008F21DF" w:rsidRPr="0011486A" w:rsidRDefault="006F4D00">
    <w:pPr>
      <w:pStyle w:val="a3"/>
      <w:rPr>
        <w:lang w:val="ru-RU"/>
      </w:rPr>
    </w:pPr>
    <w:r>
      <w:fldChar w:fldCharType="begin"/>
    </w:r>
    <w:r w:rsidRPr="0011486A">
      <w:rPr>
        <w:lang w:val="ru-RU"/>
      </w:rPr>
      <w:instrText xml:space="preserve"> </w:instrText>
    </w:r>
    <w:r>
      <w:instrText>FILENAME</w:instrText>
    </w:r>
    <w:r w:rsidRPr="0011486A">
      <w:rPr>
        <w:lang w:val="ru-RU"/>
      </w:rPr>
      <w:instrText xml:space="preserve">  \* </w:instrText>
    </w:r>
    <w:r>
      <w:instrText>MERGEFORMAT</w:instrText>
    </w:r>
    <w:r w:rsidRPr="0011486A">
      <w:rPr>
        <w:lang w:val="ru-RU"/>
      </w:rPr>
      <w:instrText xml:space="preserve"> </w:instrText>
    </w:r>
    <w:r>
      <w:fldChar w:fldCharType="separate"/>
    </w:r>
    <w:r w:rsidR="00A84278" w:rsidRPr="00A84278">
      <w:rPr>
        <w:noProof/>
        <w:lang w:val="ru-RU"/>
      </w:rPr>
      <w:t>pos21</w:t>
    </w:r>
    <w:r w:rsidR="00A84278">
      <w:rPr>
        <w:noProof/>
      </w:rPr>
      <w:t>.docx</w:t>
    </w:r>
    <w:r>
      <w:fldChar w:fldCharType="end"/>
    </w:r>
    <w:r w:rsidRPr="0011486A">
      <w:rPr>
        <w:lang w:val="ru-RU"/>
      </w:rPr>
      <w:t xml:space="preserve"> </w:t>
    </w:r>
    <w:r>
      <w:fldChar w:fldCharType="begin"/>
    </w:r>
    <w:r w:rsidRPr="0011486A">
      <w:rPr>
        <w:lang w:val="ru-RU"/>
      </w:rPr>
      <w:instrText xml:space="preserve"> </w:instrText>
    </w:r>
    <w:r>
      <w:instrText>USERADDRESS</w:instrText>
    </w:r>
    <w:r w:rsidRPr="0011486A">
      <w:rPr>
        <w:lang w:val="ru-RU"/>
      </w:rPr>
      <w:instrText xml:space="preserve">  \* </w:instrText>
    </w:r>
    <w:r>
      <w:instrText>MERGEFORMAT</w:instrText>
    </w:r>
    <w:r w:rsidRPr="0011486A">
      <w:rPr>
        <w:lang w:val="ru-RU"/>
      </w:rPr>
      <w:instrText xml:space="preserve">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B2A2" w14:textId="77777777" w:rsidR="00000000" w:rsidRDefault="00A84278">
      <w:pPr>
        <w:spacing w:after="0"/>
      </w:pPr>
      <w:r>
        <w:separator/>
      </w:r>
    </w:p>
  </w:footnote>
  <w:footnote w:type="continuationSeparator" w:id="0">
    <w:p w14:paraId="41C68F03" w14:textId="77777777" w:rsidR="00000000" w:rsidRDefault="00A842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126B"/>
    <w:multiLevelType w:val="hybridMultilevel"/>
    <w:tmpl w:val="C9BA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6051"/>
    <w:multiLevelType w:val="hybridMultilevel"/>
    <w:tmpl w:val="24401CAE"/>
    <w:lvl w:ilvl="0" w:tplc="9F62DA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435D79"/>
    <w:multiLevelType w:val="hybridMultilevel"/>
    <w:tmpl w:val="B3507E5A"/>
    <w:lvl w:ilvl="0" w:tplc="D876E376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AF"/>
    <w:rsid w:val="002D0AAF"/>
    <w:rsid w:val="006F4D00"/>
    <w:rsid w:val="00A84278"/>
    <w:rsid w:val="00D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69B4-F89D-4FC6-8DF8-631A2814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F9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49F9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customStyle="1" w:styleId="a4">
    <w:name w:val="Нижній колонтитул Знак"/>
    <w:basedOn w:val="a0"/>
    <w:link w:val="a3"/>
    <w:uiPriority w:val="99"/>
    <w:rsid w:val="00D849F9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D849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cp:lastPrinted>2021-04-29T14:07:00Z</cp:lastPrinted>
  <dcterms:created xsi:type="dcterms:W3CDTF">2021-04-29T14:07:00Z</dcterms:created>
  <dcterms:modified xsi:type="dcterms:W3CDTF">2021-04-29T14:07:00Z</dcterms:modified>
</cp:coreProperties>
</file>