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23" w:rsidRDefault="00376623" w:rsidP="00376623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ЗАТВЕРДЖЕНО</w:t>
      </w:r>
    </w:p>
    <w:p w:rsidR="00376623" w:rsidRDefault="00376623" w:rsidP="00AF726E">
      <w:pPr>
        <w:pStyle w:val="a3"/>
        <w:ind w:right="4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рішенням Громадської ради</w:t>
      </w:r>
    </w:p>
    <w:p w:rsidR="00376623" w:rsidRDefault="00376623" w:rsidP="00376623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376623" w:rsidRDefault="00376623" w:rsidP="00376623">
      <w:pPr>
        <w:pStyle w:val="a3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від «</w:t>
      </w:r>
      <w:r>
        <w:rPr>
          <w:rFonts w:ascii="Times New Roman" w:hAnsi="Times New Roman" w:cs="Times New Roman"/>
          <w:sz w:val="24"/>
          <w:szCs w:val="24"/>
          <w:lang w:val="uk-UA"/>
        </w:rPr>
        <w:t>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січня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2020</w:t>
      </w:r>
      <w:r>
        <w:rPr>
          <w:rFonts w:ascii="Times New Roman" w:hAnsi="Times New Roman" w:cs="Times New Roman"/>
          <w:lang w:val="uk-UA"/>
        </w:rPr>
        <w:t xml:space="preserve"> р.</w:t>
      </w:r>
    </w:p>
    <w:p w:rsidR="00376623" w:rsidRDefault="00376623" w:rsidP="0037662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6623" w:rsidRDefault="00376623" w:rsidP="0037662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ПЛАН РОБОТИ</w:t>
      </w:r>
    </w:p>
    <w:p w:rsidR="00376623" w:rsidRDefault="00376623" w:rsidP="0037662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Громадської ради при виконавчому комітеті Дружківської міської ради</w:t>
      </w:r>
    </w:p>
    <w:p w:rsidR="00376623" w:rsidRDefault="00376623" w:rsidP="0037662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 півріччя 2020 року</w:t>
      </w:r>
    </w:p>
    <w:p w:rsidR="00376623" w:rsidRDefault="00376623" w:rsidP="00376623">
      <w:pPr>
        <w:rPr>
          <w:lang w:val="uk-UA"/>
        </w:rPr>
      </w:pPr>
    </w:p>
    <w:tbl>
      <w:tblPr>
        <w:tblStyle w:val="a4"/>
        <w:tblW w:w="11292" w:type="dxa"/>
        <w:tblInd w:w="-34" w:type="dxa"/>
        <w:tblLook w:val="04A0" w:firstRow="1" w:lastRow="0" w:firstColumn="1" w:lastColumn="0" w:noHBand="0" w:noVBand="1"/>
      </w:tblPr>
      <w:tblGrid>
        <w:gridCol w:w="456"/>
        <w:gridCol w:w="2504"/>
        <w:gridCol w:w="1554"/>
        <w:gridCol w:w="1724"/>
        <w:gridCol w:w="3650"/>
        <w:gridCol w:w="1404"/>
      </w:tblGrid>
      <w:tr w:rsidR="00AF726E" w:rsidTr="00AF726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623" w:rsidRDefault="00376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6623" w:rsidRDefault="00376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623" w:rsidRDefault="00376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623" w:rsidRDefault="00376623" w:rsidP="00AF726E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623" w:rsidRDefault="00376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623" w:rsidRDefault="00376623" w:rsidP="00AF726E">
            <w:pPr>
              <w:spacing w:after="0" w:line="240" w:lineRule="auto"/>
              <w:ind w:right="1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Відповідальний/</w:t>
            </w:r>
          </w:p>
          <w:p w:rsidR="00376623" w:rsidRDefault="00376623" w:rsidP="00AF726E">
            <w:pPr>
              <w:spacing w:after="0" w:line="240" w:lineRule="auto"/>
              <w:ind w:right="1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запрошений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623" w:rsidRDefault="00376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AF726E" w:rsidTr="00AF726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623" w:rsidRDefault="00376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623" w:rsidRDefault="00376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Громадської ради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623" w:rsidRDefault="00376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Мала зала виконкому,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210*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623" w:rsidRDefault="00376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623" w:rsidRDefault="00376623" w:rsidP="00AF726E">
            <w:pPr>
              <w:spacing w:after="0" w:line="240" w:lineRule="auto"/>
              <w:ind w:right="1641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Громадської ради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623" w:rsidRDefault="00376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726E" w:rsidTr="00AF726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623" w:rsidRDefault="00376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623" w:rsidRDefault="00376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правління Громадської  ради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623" w:rsidRDefault="00376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623" w:rsidRDefault="00376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омісяця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623" w:rsidRDefault="00376623" w:rsidP="00AF726E">
            <w:pPr>
              <w:spacing w:after="0" w:line="240" w:lineRule="auto"/>
              <w:ind w:right="16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Громадської ради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623" w:rsidRDefault="00376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726E" w:rsidTr="00AF726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623" w:rsidRDefault="00376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623" w:rsidRDefault="00376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комісій та експертних груп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623" w:rsidRDefault="00376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623" w:rsidRDefault="00376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623" w:rsidRDefault="00376623" w:rsidP="00AF726E">
            <w:pPr>
              <w:spacing w:after="0" w:line="240" w:lineRule="auto"/>
              <w:ind w:right="16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 комісій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623" w:rsidRDefault="00376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726E" w:rsidRPr="00376623" w:rsidTr="00AF726E">
        <w:trPr>
          <w:trHeight w:val="268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6623" w:rsidRDefault="00376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6623" w:rsidRDefault="00376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проектів законів, змін до них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6623" w:rsidRDefault="00376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6623" w:rsidRDefault="00376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наявністю)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6623" w:rsidRDefault="00376623" w:rsidP="00AF726E">
            <w:pPr>
              <w:spacing w:after="0" w:line="240" w:lineRule="auto"/>
              <w:ind w:right="16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Громадської ради, голови комісій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6623" w:rsidRDefault="00376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726E" w:rsidRPr="00AF726E" w:rsidTr="00AF726E">
        <w:trPr>
          <w:trHeight w:val="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623" w:rsidRDefault="00AF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623" w:rsidRDefault="00AF726E" w:rsidP="00AF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ініціативн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підготовки та проведення установчих зборів та оновлення складу  Громадської ради при виконавчому комітеті Дружківської міської ради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623" w:rsidRDefault="00376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623" w:rsidRDefault="00AF7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Січень-лютий 2020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623" w:rsidRDefault="00AF726E" w:rsidP="00AF726E">
            <w:pPr>
              <w:spacing w:after="0" w:line="240" w:lineRule="auto"/>
              <w:ind w:right="16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Т.М., </w:t>
            </w:r>
          </w:p>
          <w:p w:rsidR="00AF726E" w:rsidRDefault="00AF726E" w:rsidP="00AF726E">
            <w:pPr>
              <w:spacing w:after="0" w:line="240" w:lineRule="auto"/>
              <w:ind w:right="16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Борисова Ю.В.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76623" w:rsidRDefault="00376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726E" w:rsidRPr="00376623" w:rsidTr="00AF726E">
        <w:trPr>
          <w:trHeight w:val="1026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623" w:rsidRDefault="00AF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623" w:rsidRPr="00376623" w:rsidRDefault="00376623" w:rsidP="00376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  <w:proofErr w:type="spellStart"/>
            <w:r w:rsidRPr="00376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</w:t>
            </w:r>
            <w:proofErr w:type="spellEnd"/>
            <w:r w:rsidRPr="00376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66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USAID</w:t>
            </w:r>
            <w:r w:rsidRPr="00376623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«Демократичне врядування у Східній Україні»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(тренінги, розробка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тощо)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623" w:rsidRDefault="00376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623" w:rsidRDefault="00376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півріччя 2020 року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623" w:rsidRDefault="00376623" w:rsidP="00AF726E">
            <w:pPr>
              <w:spacing w:after="0" w:line="240" w:lineRule="auto"/>
              <w:ind w:right="16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Громадської ради (за попереднім узгодженням)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623" w:rsidRDefault="00376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726E" w:rsidRPr="00376623" w:rsidTr="00AF726E">
        <w:trPr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6623" w:rsidRDefault="00AF7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5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6623" w:rsidRDefault="00376623" w:rsidP="00376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опитувань, анкетування та інтерв’ю з різними верствами населення для виявлення проблем та потреб громади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6623" w:rsidRDefault="00376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6623" w:rsidRDefault="00376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півріччя 2020 року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6623" w:rsidRDefault="00376623" w:rsidP="00AF726E">
            <w:pPr>
              <w:spacing w:after="0" w:line="240" w:lineRule="auto"/>
              <w:ind w:right="16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Громадської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(робоча група)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6623" w:rsidRDefault="00376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726E" w:rsidRPr="00376623" w:rsidTr="00AF726E">
        <w:trPr>
          <w:trHeight w:val="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6623" w:rsidRDefault="00AF726E" w:rsidP="00376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6623" w:rsidRDefault="00376623" w:rsidP="00376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Розгляд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рішень виконавчого комітету, пленарних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засідань міської ради. Аналіз та підготовка пропозицій.</w:t>
            </w:r>
            <w:r w:rsidR="00AF7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6623" w:rsidRDefault="00376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6623" w:rsidRDefault="00376623" w:rsidP="00376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6623" w:rsidRDefault="00376623" w:rsidP="00AF726E">
            <w:pPr>
              <w:spacing w:after="0" w:line="240" w:lineRule="auto"/>
              <w:ind w:right="16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Громадської ради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6623" w:rsidRDefault="00376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726E" w:rsidRPr="00376623" w:rsidTr="00AF726E">
        <w:trPr>
          <w:trHeight w:val="1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76623" w:rsidRDefault="00AF726E" w:rsidP="00376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6623" w:rsidRDefault="00376623" w:rsidP="00376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та участь у конкурсі «Місто своїми руками»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6623" w:rsidRDefault="00376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6623" w:rsidRDefault="00376623" w:rsidP="00376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півріччя 2020 року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6623" w:rsidRDefault="00376623" w:rsidP="00AF726E">
            <w:pPr>
              <w:spacing w:after="0" w:line="240" w:lineRule="auto"/>
              <w:ind w:right="16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Громадської ради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6623" w:rsidRDefault="00376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умови   проведення конкурсу</w:t>
            </w:r>
          </w:p>
        </w:tc>
      </w:tr>
      <w:tr w:rsidR="00AF726E" w:rsidRPr="00376623" w:rsidTr="00AF726E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6623" w:rsidRDefault="00AF726E" w:rsidP="00376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623" w:rsidRDefault="00AF726E" w:rsidP="00376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установчих зборів та оновлення складу  Громадської ради при виконавчому комітеті Дружківської міської ради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623" w:rsidRDefault="00376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623" w:rsidRDefault="00AF726E" w:rsidP="00376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рішенням ініціативної групи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623" w:rsidRDefault="00AF726E" w:rsidP="00AF726E">
            <w:pPr>
              <w:spacing w:after="0" w:line="240" w:lineRule="auto"/>
              <w:ind w:right="16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та секретар ініціативної групи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623" w:rsidRDefault="00376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76623" w:rsidRDefault="00376623" w:rsidP="0037662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76623" w:rsidRDefault="00376623" w:rsidP="0037662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*Засідання Громадської ради,  засідання експертних комісій та робочих груп,  проведення зустрічей, прес-конференцій проводиться у малій залі виконавчого комітету Дружківської міської ради  каб.210 за попереднім узгодженням дати та часу (не менш ніж за 3 дні до засідання).  </w:t>
      </w:r>
    </w:p>
    <w:p w:rsidR="00AF726E" w:rsidRDefault="00AF726E" w:rsidP="0037662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726E" w:rsidRDefault="00AF726E" w:rsidP="0037662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726E" w:rsidRDefault="00AF726E" w:rsidP="0037662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76623" w:rsidRDefault="00376623" w:rsidP="0037662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голови Громадської ради                                   </w:t>
      </w:r>
      <w:r w:rsidR="00AF726E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О.Ф.Шейко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</w:p>
    <w:p w:rsidR="006D4C51" w:rsidRPr="00376623" w:rsidRDefault="00376623">
      <w:pPr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 Громадської ради                                                                </w:t>
      </w:r>
      <w:r w:rsidR="00AF726E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Т.М.Мацко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sectPr w:rsidR="006D4C51" w:rsidRPr="00376623" w:rsidSect="00AF726E">
      <w:pgSz w:w="12240" w:h="15840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23"/>
    <w:rsid w:val="00376623"/>
    <w:rsid w:val="006F1F72"/>
    <w:rsid w:val="0097372C"/>
    <w:rsid w:val="00AF726E"/>
    <w:rsid w:val="00F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C9453"/>
  <w15:chartTrackingRefBased/>
  <w15:docId w15:val="{530DAC9E-285B-42EF-8719-2CA14478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62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623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376623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7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726E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Валериевна Мамцева</dc:creator>
  <cp:keywords/>
  <dc:description/>
  <cp:lastModifiedBy>Ирина Валериевна Мамцева</cp:lastModifiedBy>
  <cp:revision>1</cp:revision>
  <cp:lastPrinted>2020-01-16T14:17:00Z</cp:lastPrinted>
  <dcterms:created xsi:type="dcterms:W3CDTF">2020-01-16T13:59:00Z</dcterms:created>
  <dcterms:modified xsi:type="dcterms:W3CDTF">2020-01-16T14:18:00Z</dcterms:modified>
</cp:coreProperties>
</file>