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E00CF" w14:textId="5B47F54C" w:rsidR="0027671E" w:rsidRDefault="00441DB4" w:rsidP="00F97622">
      <w:pPr>
        <w:widowControl/>
        <w:ind w:left="3969" w:right="4393"/>
        <w:jc w:val="right"/>
      </w:pPr>
      <w:r>
        <w:rPr>
          <w:noProof/>
        </w:rPr>
        <w:drawing>
          <wp:inline distT="0" distB="0" distL="0" distR="0" wp14:anchorId="269BE656" wp14:editId="78449B6B">
            <wp:extent cx="453008" cy="612521"/>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53008" cy="612521"/>
                    </a:xfrm>
                    <a:prstGeom prst="rect">
                      <a:avLst/>
                    </a:prstGeom>
                    <a:ln/>
                  </pic:spPr>
                </pic:pic>
              </a:graphicData>
            </a:graphic>
          </wp:inline>
        </w:drawing>
      </w:r>
      <w:r w:rsidR="00F97622">
        <w:t xml:space="preserve">                                                                         </w:t>
      </w:r>
    </w:p>
    <w:p w14:paraId="39A1B168" w14:textId="77777777" w:rsidR="0027671E" w:rsidRDefault="0027671E">
      <w:pPr>
        <w:widowControl/>
        <w:ind w:right="-2"/>
        <w:jc w:val="center"/>
        <w:rPr>
          <w:sz w:val="16"/>
          <w:szCs w:val="16"/>
        </w:rPr>
      </w:pPr>
    </w:p>
    <w:p w14:paraId="2CE52675" w14:textId="77777777" w:rsidR="002D5857" w:rsidRPr="006432F5" w:rsidRDefault="002D5857" w:rsidP="002D5857">
      <w:pPr>
        <w:widowControl/>
        <w:ind w:right="-2"/>
        <w:jc w:val="center"/>
        <w:rPr>
          <w:rFonts w:ascii="Times New Roman" w:hAnsi="Times New Roman"/>
          <w:b/>
          <w:sz w:val="28"/>
        </w:rPr>
      </w:pPr>
      <w:bookmarkStart w:id="0" w:name="_gjdgxs" w:colFirst="0" w:colLast="0"/>
      <w:bookmarkEnd w:id="0"/>
      <w:r w:rsidRPr="006432F5">
        <w:rPr>
          <w:rFonts w:ascii="Times New Roman" w:hAnsi="Times New Roman"/>
          <w:b/>
          <w:sz w:val="28"/>
        </w:rPr>
        <w:t>ДРУЖКІВСЬКА МІСЬКА РАДА</w:t>
      </w:r>
    </w:p>
    <w:p w14:paraId="6E0114EB" w14:textId="77777777" w:rsidR="002D5857" w:rsidRPr="006432F5" w:rsidRDefault="002D5857" w:rsidP="002D5857">
      <w:pPr>
        <w:widowControl/>
        <w:ind w:right="-2"/>
        <w:jc w:val="center"/>
        <w:rPr>
          <w:rFonts w:ascii="Times New Roman" w:hAnsi="Times New Roman"/>
          <w:b/>
          <w:sz w:val="8"/>
        </w:rPr>
      </w:pPr>
    </w:p>
    <w:p w14:paraId="3A8C60F9" w14:textId="77777777" w:rsidR="002D5857" w:rsidRDefault="002D5857" w:rsidP="002D5857">
      <w:pPr>
        <w:widowControl/>
        <w:ind w:right="-2"/>
        <w:jc w:val="center"/>
        <w:rPr>
          <w:rFonts w:ascii="Times New Roman" w:hAnsi="Times New Roman"/>
          <w:b/>
          <w:sz w:val="32"/>
        </w:rPr>
      </w:pPr>
      <w:r w:rsidRPr="006432F5">
        <w:rPr>
          <w:rFonts w:ascii="Times New Roman" w:hAnsi="Times New Roman"/>
          <w:b/>
          <w:sz w:val="32"/>
        </w:rPr>
        <w:t>РОЗПОРЯДЖЕННЯ</w:t>
      </w:r>
    </w:p>
    <w:p w14:paraId="367115FC" w14:textId="77777777" w:rsidR="002D5857" w:rsidRPr="00EF1611" w:rsidRDefault="002D5857" w:rsidP="002D5857">
      <w:pPr>
        <w:widowControl/>
        <w:ind w:right="-2"/>
        <w:jc w:val="center"/>
        <w:rPr>
          <w:rFonts w:ascii="Times New Roman" w:hAnsi="Times New Roman"/>
          <w:b/>
          <w:sz w:val="16"/>
          <w:szCs w:val="16"/>
        </w:rPr>
      </w:pPr>
    </w:p>
    <w:p w14:paraId="2B65431C" w14:textId="77777777" w:rsidR="002D5857" w:rsidRPr="00EF1611" w:rsidRDefault="002D5857" w:rsidP="002D5857">
      <w:pPr>
        <w:widowControl/>
        <w:ind w:left="-142" w:right="-2"/>
        <w:jc w:val="center"/>
        <w:rPr>
          <w:rFonts w:ascii="Times New Roman" w:hAnsi="Times New Roman"/>
          <w:b/>
          <w:sz w:val="28"/>
          <w:szCs w:val="28"/>
        </w:rPr>
      </w:pPr>
      <w:r w:rsidRPr="00EF1611">
        <w:rPr>
          <w:rFonts w:ascii="Times New Roman" w:hAnsi="Times New Roman"/>
          <w:b/>
          <w:sz w:val="28"/>
          <w:szCs w:val="28"/>
        </w:rPr>
        <w:t>НАЧАЛЬНИКА ДРУЖКІВСЬКОЇ МІСЬКОЇ ВІЙСЬКОВОЇ АДМІНІСТРАЦІЯ КРАМАТОРСЬКОГО РАЙОНУ ДОНЕЦЬКОЇ ОБЛАСТІ</w:t>
      </w:r>
    </w:p>
    <w:p w14:paraId="5DAED228" w14:textId="77777777" w:rsidR="0027671E" w:rsidRDefault="0027671E">
      <w:pPr>
        <w:widowControl/>
        <w:ind w:right="-2"/>
        <w:jc w:val="center"/>
        <w:rPr>
          <w:rFonts w:ascii="Times New Roman" w:eastAsia="Times New Roman" w:hAnsi="Times New Roman" w:cs="Times New Roman"/>
          <w:b/>
          <w:sz w:val="28"/>
          <w:szCs w:val="28"/>
        </w:rPr>
      </w:pPr>
    </w:p>
    <w:p w14:paraId="16C1310F" w14:textId="77777777" w:rsidR="0027671E" w:rsidRDefault="0027671E">
      <w:pPr>
        <w:widowControl/>
        <w:ind w:right="-2"/>
        <w:rPr>
          <w:rFonts w:ascii="Times New Roman" w:eastAsia="Times New Roman" w:hAnsi="Times New Roman" w:cs="Times New Roman"/>
          <w:sz w:val="10"/>
          <w:szCs w:val="10"/>
        </w:rPr>
      </w:pPr>
    </w:p>
    <w:p w14:paraId="0C83CED7" w14:textId="7E431EF3" w:rsidR="0027671E" w:rsidRDefault="00441DB4">
      <w:pPr>
        <w:widowControl/>
        <w:spacing w:line="276" w:lineRule="auto"/>
        <w:ind w:right="-2"/>
        <w:rPr>
          <w:rFonts w:ascii="Times New Roman" w:eastAsia="Times New Roman" w:hAnsi="Times New Roman" w:cs="Times New Roman"/>
          <w:b/>
        </w:rPr>
      </w:pPr>
      <w:r>
        <w:rPr>
          <w:rFonts w:ascii="Times New Roman" w:eastAsia="Times New Roman" w:hAnsi="Times New Roman" w:cs="Times New Roman"/>
        </w:rPr>
        <w:t xml:space="preserve">від </w:t>
      </w:r>
      <w:r w:rsidR="001B6FC7">
        <w:rPr>
          <w:rFonts w:ascii="Times New Roman" w:eastAsia="Times New Roman" w:hAnsi="Times New Roman" w:cs="Times New Roman"/>
          <w:u w:val="single"/>
        </w:rPr>
        <w:t xml:space="preserve"> </w:t>
      </w:r>
      <w:r w:rsidR="00374379">
        <w:rPr>
          <w:rFonts w:ascii="Times New Roman" w:eastAsia="Times New Roman" w:hAnsi="Times New Roman" w:cs="Times New Roman"/>
          <w:u w:val="single"/>
        </w:rPr>
        <w:tab/>
      </w:r>
      <w:r w:rsidR="00E5440D">
        <w:rPr>
          <w:rFonts w:ascii="Times New Roman" w:eastAsia="Times New Roman" w:hAnsi="Times New Roman" w:cs="Times New Roman"/>
          <w:u w:val="single"/>
        </w:rPr>
        <w:t xml:space="preserve">23.10.2023 </w:t>
      </w:r>
      <w:r w:rsidR="001B6FC7">
        <w:rPr>
          <w:rFonts w:ascii="Times New Roman" w:eastAsia="Times New Roman" w:hAnsi="Times New Roman" w:cs="Times New Roman"/>
          <w:u w:val="single"/>
        </w:rPr>
        <w:tab/>
      </w:r>
      <w:r>
        <w:rPr>
          <w:rFonts w:ascii="Times New Roman" w:eastAsia="Times New Roman" w:hAnsi="Times New Roman" w:cs="Times New Roman"/>
        </w:rPr>
        <w:t xml:space="preserve">                      м. Дружківка                                   №</w:t>
      </w:r>
      <w:r>
        <w:rPr>
          <w:rFonts w:ascii="Times New Roman" w:eastAsia="Times New Roman" w:hAnsi="Times New Roman" w:cs="Times New Roman"/>
          <w:u w:val="single"/>
        </w:rPr>
        <w:tab/>
      </w:r>
      <w:r w:rsidR="001B6FC7">
        <w:rPr>
          <w:rFonts w:ascii="Times New Roman" w:eastAsia="Times New Roman" w:hAnsi="Times New Roman" w:cs="Times New Roman"/>
          <w:u w:val="single"/>
        </w:rPr>
        <w:t xml:space="preserve">     </w:t>
      </w:r>
      <w:r w:rsidR="002C3651">
        <w:rPr>
          <w:rFonts w:ascii="Times New Roman" w:eastAsia="Times New Roman" w:hAnsi="Times New Roman" w:cs="Times New Roman"/>
          <w:u w:val="single"/>
        </w:rPr>
        <w:tab/>
      </w:r>
      <w:r w:rsidR="00E5440D">
        <w:rPr>
          <w:rFonts w:ascii="Times New Roman" w:eastAsia="Times New Roman" w:hAnsi="Times New Roman" w:cs="Times New Roman"/>
          <w:u w:val="single"/>
        </w:rPr>
        <w:t>145</w:t>
      </w:r>
      <w:r>
        <w:rPr>
          <w:rFonts w:ascii="Times New Roman" w:eastAsia="Times New Roman" w:hAnsi="Times New Roman" w:cs="Times New Roman"/>
          <w:u w:val="single"/>
        </w:rPr>
        <w:tab/>
      </w:r>
    </w:p>
    <w:p w14:paraId="373D7BE5" w14:textId="77777777" w:rsidR="00BB00D6" w:rsidRDefault="00BB00D6">
      <w:pPr>
        <w:widowControl/>
        <w:spacing w:line="276" w:lineRule="auto"/>
        <w:jc w:val="both"/>
        <w:rPr>
          <w:rFonts w:ascii="Times New Roman" w:eastAsia="Times New Roman" w:hAnsi="Times New Roman" w:cs="Times New Roman"/>
          <w:b/>
        </w:rPr>
      </w:pPr>
    </w:p>
    <w:p w14:paraId="2C112D27" w14:textId="3842F07D" w:rsidR="002D5857" w:rsidRPr="006128CD" w:rsidRDefault="00441DB4" w:rsidP="00A22E41">
      <w:pPr>
        <w:widowControl/>
        <w:jc w:val="both"/>
        <w:rPr>
          <w:rFonts w:ascii="Times New Roman" w:hAnsi="Times New Roman"/>
          <w:b/>
          <w:bCs/>
          <w:sz w:val="25"/>
          <w:szCs w:val="25"/>
        </w:rPr>
      </w:pPr>
      <w:bookmarkStart w:id="1" w:name="_30j0zll" w:colFirst="0" w:colLast="0"/>
      <w:bookmarkEnd w:id="1"/>
      <w:r w:rsidRPr="006128CD">
        <w:rPr>
          <w:rFonts w:ascii="Times New Roman" w:eastAsia="Times New Roman" w:hAnsi="Times New Roman" w:cs="Times New Roman"/>
          <w:b/>
          <w:sz w:val="25"/>
          <w:szCs w:val="25"/>
        </w:rPr>
        <w:t xml:space="preserve">Про проведення </w:t>
      </w:r>
      <w:r w:rsidR="002615B1" w:rsidRPr="006128CD">
        <w:rPr>
          <w:rFonts w:ascii="Times New Roman" w:eastAsia="Times New Roman" w:hAnsi="Times New Roman" w:cs="Times New Roman"/>
          <w:b/>
          <w:sz w:val="25"/>
          <w:szCs w:val="25"/>
        </w:rPr>
        <w:t>консультації з громадськістю (</w:t>
      </w:r>
      <w:r w:rsidRPr="006128CD">
        <w:rPr>
          <w:rFonts w:ascii="Times New Roman" w:eastAsia="Times New Roman" w:hAnsi="Times New Roman" w:cs="Times New Roman"/>
          <w:b/>
          <w:sz w:val="25"/>
          <w:szCs w:val="25"/>
        </w:rPr>
        <w:t>громадського обговорення</w:t>
      </w:r>
      <w:r w:rsidR="002615B1" w:rsidRPr="006128CD">
        <w:rPr>
          <w:rFonts w:ascii="Times New Roman" w:eastAsia="Times New Roman" w:hAnsi="Times New Roman" w:cs="Times New Roman"/>
          <w:b/>
          <w:sz w:val="25"/>
          <w:szCs w:val="25"/>
        </w:rPr>
        <w:t>)</w:t>
      </w:r>
      <w:r w:rsidRPr="006128CD">
        <w:rPr>
          <w:rFonts w:ascii="Times New Roman" w:eastAsia="Times New Roman" w:hAnsi="Times New Roman" w:cs="Times New Roman"/>
          <w:b/>
          <w:sz w:val="25"/>
          <w:szCs w:val="25"/>
        </w:rPr>
        <w:t xml:space="preserve"> </w:t>
      </w:r>
      <w:r w:rsidR="002D5857" w:rsidRPr="006128CD">
        <w:rPr>
          <w:rFonts w:ascii="Times New Roman" w:hAnsi="Times New Roman"/>
          <w:b/>
          <w:bCs/>
          <w:sz w:val="25"/>
          <w:szCs w:val="25"/>
        </w:rPr>
        <w:t xml:space="preserve">щодо перейменування </w:t>
      </w:r>
      <w:r w:rsidR="002D5857" w:rsidRPr="006128CD">
        <w:rPr>
          <w:rFonts w:ascii="Times New Roman" w:eastAsia="Times New Roman" w:hAnsi="Times New Roman" w:cs="Times New Roman"/>
          <w:b/>
          <w:bCs/>
          <w:sz w:val="25"/>
          <w:szCs w:val="25"/>
        </w:rPr>
        <w:t>об’єктів топоніміки</w:t>
      </w:r>
      <w:r w:rsidR="002D5857" w:rsidRPr="006128CD">
        <w:rPr>
          <w:rFonts w:ascii="Times New Roman" w:hAnsi="Times New Roman"/>
          <w:b/>
          <w:bCs/>
          <w:sz w:val="25"/>
          <w:szCs w:val="25"/>
        </w:rPr>
        <w:t xml:space="preserve"> населених пунктів </w:t>
      </w:r>
      <w:r w:rsidR="002D5857" w:rsidRPr="006128CD">
        <w:rPr>
          <w:rFonts w:ascii="Times New Roman" w:eastAsia="Times New Roman" w:hAnsi="Times New Roman" w:cs="Times New Roman"/>
          <w:b/>
          <w:bCs/>
          <w:sz w:val="25"/>
          <w:szCs w:val="25"/>
        </w:rPr>
        <w:t>Дружківської міської територіальної громади Краматорського району Донецької області</w:t>
      </w:r>
      <w:r w:rsidR="002D5857" w:rsidRPr="006128CD">
        <w:rPr>
          <w:rFonts w:ascii="Times New Roman" w:hAnsi="Times New Roman"/>
          <w:b/>
          <w:bCs/>
          <w:sz w:val="25"/>
          <w:szCs w:val="25"/>
        </w:rPr>
        <w:t xml:space="preserve"> </w:t>
      </w:r>
      <w:bookmarkStart w:id="2" w:name="_1fob9te" w:colFirst="0" w:colLast="0"/>
      <w:bookmarkEnd w:id="2"/>
    </w:p>
    <w:p w14:paraId="7B10C000" w14:textId="4CA2C2F9" w:rsidR="00B63BED" w:rsidRPr="006128CD" w:rsidRDefault="00B63BED" w:rsidP="00CB21E3">
      <w:pPr>
        <w:widowControl/>
        <w:spacing w:line="276" w:lineRule="auto"/>
        <w:jc w:val="both"/>
        <w:rPr>
          <w:rFonts w:ascii="Times New Roman" w:hAnsi="Times New Roman"/>
          <w:b/>
          <w:bCs/>
          <w:sz w:val="25"/>
          <w:szCs w:val="25"/>
        </w:rPr>
      </w:pPr>
    </w:p>
    <w:p w14:paraId="3DE697FD" w14:textId="44E6ED8F" w:rsidR="0008454B" w:rsidRPr="006128CD" w:rsidRDefault="00B63BED" w:rsidP="00A22E41">
      <w:pPr>
        <w:widowControl/>
        <w:ind w:firstLine="567"/>
        <w:jc w:val="both"/>
        <w:rPr>
          <w:rFonts w:ascii="Times New Roman" w:eastAsia="Calibri" w:hAnsi="Times New Roman" w:cs="Times New Roman"/>
          <w:sz w:val="25"/>
          <w:szCs w:val="25"/>
          <w:lang w:eastAsia="en-US"/>
        </w:rPr>
      </w:pPr>
      <w:r w:rsidRPr="006128CD">
        <w:rPr>
          <w:rFonts w:ascii="Times New Roman" w:eastAsia="Times New Roman" w:hAnsi="Times New Roman" w:cs="Times New Roman"/>
          <w:sz w:val="25"/>
          <w:szCs w:val="25"/>
        </w:rPr>
        <w:t xml:space="preserve">Розглянувши рекомендації робочої групи з найменування (перейменування) об'єктів топоніміки та опрацювання меморіальних об'єктів на території Дружківської міської територіальної громади Краматорського району Донецької області </w:t>
      </w:r>
      <w:r w:rsidR="00B971C5" w:rsidRPr="006128CD">
        <w:rPr>
          <w:rFonts w:ascii="Times New Roman" w:eastAsia="Times New Roman" w:hAnsi="Times New Roman" w:cs="Times New Roman"/>
          <w:sz w:val="25"/>
          <w:szCs w:val="25"/>
        </w:rPr>
        <w:t>(</w:t>
      </w:r>
      <w:r w:rsidRPr="006128CD">
        <w:rPr>
          <w:rFonts w:ascii="Times New Roman" w:eastAsia="Times New Roman" w:hAnsi="Times New Roman" w:cs="Times New Roman"/>
          <w:sz w:val="25"/>
          <w:szCs w:val="25"/>
        </w:rPr>
        <w:t>Протокол від 10.10.2023 №8</w:t>
      </w:r>
      <w:r w:rsidR="00B971C5" w:rsidRPr="006128CD">
        <w:rPr>
          <w:rFonts w:ascii="Times New Roman" w:eastAsia="Times New Roman" w:hAnsi="Times New Roman" w:cs="Times New Roman"/>
          <w:sz w:val="25"/>
          <w:szCs w:val="25"/>
        </w:rPr>
        <w:t>)</w:t>
      </w:r>
      <w:r w:rsidR="0008454B" w:rsidRPr="006128CD">
        <w:rPr>
          <w:rFonts w:ascii="Times New Roman" w:eastAsia="Times New Roman" w:hAnsi="Times New Roman" w:cs="Times New Roman"/>
          <w:sz w:val="25"/>
          <w:szCs w:val="25"/>
        </w:rPr>
        <w:t>, з</w:t>
      </w:r>
      <w:r w:rsidR="00441DB4" w:rsidRPr="006128CD">
        <w:rPr>
          <w:rFonts w:ascii="Times New Roman" w:eastAsia="Times New Roman" w:hAnsi="Times New Roman" w:cs="Times New Roman"/>
          <w:sz w:val="25"/>
          <w:szCs w:val="25"/>
        </w:rPr>
        <w:t xml:space="preserve"> метою консолідації та розвитку історичної свідомості українського народу, збереження національної пам'яті, встановлення історичної справедливості, процесу дерусифікації топонімії об'єктів громади, </w:t>
      </w:r>
      <w:r w:rsidR="0008454B" w:rsidRPr="006128CD">
        <w:rPr>
          <w:rFonts w:ascii="Times New Roman" w:eastAsia="Times New Roman" w:hAnsi="Times New Roman" w:cs="Times New Roman"/>
          <w:sz w:val="25"/>
          <w:szCs w:val="25"/>
        </w:rPr>
        <w:t xml:space="preserve">врахування громадської думки з питань перейменування вулиць </w:t>
      </w:r>
      <w:r w:rsidR="0008454B" w:rsidRPr="006128CD">
        <w:rPr>
          <w:rFonts w:ascii="Times New Roman" w:hAnsi="Times New Roman"/>
          <w:sz w:val="25"/>
          <w:szCs w:val="25"/>
        </w:rPr>
        <w:t xml:space="preserve">населених пунктів </w:t>
      </w:r>
      <w:r w:rsidR="0008454B" w:rsidRPr="006128CD">
        <w:rPr>
          <w:rFonts w:ascii="Times New Roman" w:eastAsia="Times New Roman" w:hAnsi="Times New Roman" w:cs="Times New Roman"/>
          <w:sz w:val="25"/>
          <w:szCs w:val="25"/>
        </w:rPr>
        <w:t>Дружківської міської територіальної громади Краматорського району Донецької області</w:t>
      </w:r>
      <w:r w:rsidR="00441DB4" w:rsidRPr="006128CD">
        <w:rPr>
          <w:rFonts w:ascii="Times New Roman" w:eastAsia="Times New Roman" w:hAnsi="Times New Roman" w:cs="Times New Roman"/>
          <w:sz w:val="25"/>
          <w:szCs w:val="25"/>
        </w:rPr>
        <w:t xml:space="preserve">, відповідно до </w:t>
      </w:r>
      <w:r w:rsidR="00A26FF2" w:rsidRPr="006128CD">
        <w:rPr>
          <w:rFonts w:ascii="Times New Roman" w:eastAsia="Times New Roman" w:hAnsi="Times New Roman" w:cs="Times New Roman"/>
          <w:sz w:val="25"/>
          <w:szCs w:val="25"/>
        </w:rPr>
        <w:t>Закону України «Про засудження та заборону пропаганди російської імперської політики в Україні і деколонізацію топонімії» від 21.03.2023 № 3005-IX,</w:t>
      </w:r>
      <w:r w:rsidR="00A26FF2" w:rsidRPr="006128CD">
        <w:rPr>
          <w:rFonts w:ascii="Times New Roman" w:hAnsi="Times New Roman"/>
          <w:b/>
          <w:bCs/>
          <w:i/>
          <w:sz w:val="25"/>
          <w:szCs w:val="25"/>
        </w:rPr>
        <w:t xml:space="preserve"> </w:t>
      </w:r>
      <w:r w:rsidR="00441DB4" w:rsidRPr="006128CD">
        <w:rPr>
          <w:rFonts w:ascii="Times New Roman" w:eastAsia="Times New Roman" w:hAnsi="Times New Roman" w:cs="Times New Roman"/>
          <w:sz w:val="25"/>
          <w:szCs w:val="25"/>
        </w:rPr>
        <w:t>Закону України «Про присвоєння юридичним особам та об’єктам права власності імен (псевдонімів) фізичних осіб, ювілейних та святкових дат, назв і дат історичних подій»</w:t>
      </w:r>
      <w:r w:rsidR="0008454B" w:rsidRPr="006128CD">
        <w:rPr>
          <w:rFonts w:ascii="Times New Roman" w:eastAsia="Times New Roman" w:hAnsi="Times New Roman" w:cs="Times New Roman"/>
          <w:sz w:val="25"/>
          <w:szCs w:val="25"/>
        </w:rPr>
        <w:t xml:space="preserve"> </w:t>
      </w:r>
      <w:r w:rsidR="00441DB4" w:rsidRPr="006128CD">
        <w:rPr>
          <w:rFonts w:ascii="Times New Roman" w:eastAsia="Times New Roman" w:hAnsi="Times New Roman" w:cs="Times New Roman"/>
          <w:sz w:val="25"/>
          <w:szCs w:val="25"/>
        </w:rPr>
        <w:t>від 21.05.2015 №</w:t>
      </w:r>
      <w:r w:rsidR="0008454B" w:rsidRPr="006128CD">
        <w:rPr>
          <w:rFonts w:ascii="Times New Roman" w:eastAsia="Times New Roman" w:hAnsi="Times New Roman" w:cs="Times New Roman"/>
          <w:sz w:val="25"/>
          <w:szCs w:val="25"/>
        </w:rPr>
        <w:t xml:space="preserve"> </w:t>
      </w:r>
      <w:r w:rsidR="00441DB4" w:rsidRPr="006128CD">
        <w:rPr>
          <w:rFonts w:ascii="Times New Roman" w:eastAsia="Times New Roman" w:hAnsi="Times New Roman" w:cs="Times New Roman"/>
          <w:sz w:val="25"/>
          <w:szCs w:val="25"/>
        </w:rPr>
        <w:t>4865-VI, постанови Кабінету Міністрів України від 24.10.2012 №</w:t>
      </w:r>
      <w:r w:rsidR="0008454B" w:rsidRPr="006128CD">
        <w:rPr>
          <w:rFonts w:ascii="Times New Roman" w:eastAsia="Times New Roman" w:hAnsi="Times New Roman" w:cs="Times New Roman"/>
          <w:sz w:val="25"/>
          <w:szCs w:val="25"/>
        </w:rPr>
        <w:t xml:space="preserve"> </w:t>
      </w:r>
      <w:r w:rsidR="00441DB4" w:rsidRPr="006128CD">
        <w:rPr>
          <w:rFonts w:ascii="Times New Roman" w:eastAsia="Times New Roman" w:hAnsi="Times New Roman" w:cs="Times New Roman"/>
          <w:sz w:val="25"/>
          <w:szCs w:val="25"/>
        </w:rPr>
        <w:t xml:space="preserve">989 «Про затвердження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w:t>
      </w:r>
      <w:r w:rsidR="0008454B" w:rsidRPr="006128CD">
        <w:rPr>
          <w:rFonts w:ascii="Times New Roman" w:eastAsia="Calibri" w:hAnsi="Times New Roman" w:cs="Times New Roman"/>
          <w:sz w:val="25"/>
          <w:szCs w:val="25"/>
          <w:lang w:eastAsia="en-US"/>
        </w:rPr>
        <w:t xml:space="preserve">враховуючи Указ Президента України                 від 24.02.2022 № 64/2022 «Про введення воєнного стану в Україні», затверджений Законом України від 24.02.2022   № 2102-ІХ, Указ Президента України від 30.03.2022   № 188/2022 «Про утворення військових адміністрацій населених пунктів у Донецькій області», розпорядження Президента України  від 30.03.2022 № 45/2022-рп «Про призначення </w:t>
      </w:r>
      <w:r w:rsidR="006D0934" w:rsidRPr="006128CD">
        <w:rPr>
          <w:rFonts w:ascii="Times New Roman" w:eastAsia="Calibri" w:hAnsi="Times New Roman" w:cs="Times New Roman"/>
          <w:sz w:val="25"/>
          <w:szCs w:val="25"/>
          <w:lang w:eastAsia="en-US"/>
        </w:rPr>
        <w:t xml:space="preserve">                   </w:t>
      </w:r>
      <w:r w:rsidR="009308B2">
        <w:rPr>
          <w:rFonts w:ascii="Times New Roman" w:eastAsia="Calibri" w:hAnsi="Times New Roman" w:cs="Times New Roman"/>
          <w:sz w:val="25"/>
          <w:szCs w:val="25"/>
          <w:lang w:eastAsia="en-US"/>
        </w:rPr>
        <w:t>***</w:t>
      </w:r>
      <w:r w:rsidR="0008454B" w:rsidRPr="006128CD">
        <w:rPr>
          <w:rFonts w:ascii="Times New Roman" w:eastAsia="Calibri" w:hAnsi="Times New Roman" w:cs="Times New Roman"/>
          <w:sz w:val="25"/>
          <w:szCs w:val="25"/>
          <w:lang w:eastAsia="en-US"/>
        </w:rPr>
        <w:t xml:space="preserve"> начальником Дружківської міської військової адміністрації Краматорського району Донецької області», постанови Верховної Ради України від 18.07.2022 № 2397-IX «Про здійснення начальниками Дружківської, Костянтинівської та Слов’янської міських військових адміністрацій Краматорського району Донецької області повноважень, передбачених частиною другою статті 10 Закону України </w:t>
      </w:r>
      <w:r w:rsidR="006D0934" w:rsidRPr="006128CD">
        <w:rPr>
          <w:rFonts w:ascii="Times New Roman" w:eastAsia="Calibri" w:hAnsi="Times New Roman" w:cs="Times New Roman"/>
          <w:sz w:val="25"/>
          <w:szCs w:val="25"/>
          <w:lang w:eastAsia="en-US"/>
        </w:rPr>
        <w:t>«</w:t>
      </w:r>
      <w:r w:rsidR="0008454B" w:rsidRPr="006128CD">
        <w:rPr>
          <w:rFonts w:ascii="Times New Roman" w:eastAsia="Calibri" w:hAnsi="Times New Roman" w:cs="Times New Roman"/>
          <w:sz w:val="25"/>
          <w:szCs w:val="25"/>
          <w:lang w:eastAsia="en-US"/>
        </w:rPr>
        <w:t>Про правовий режим воєнного стану</w:t>
      </w:r>
      <w:r w:rsidR="006D0934" w:rsidRPr="006128CD">
        <w:rPr>
          <w:rFonts w:ascii="Times New Roman" w:eastAsia="Calibri" w:hAnsi="Times New Roman" w:cs="Times New Roman"/>
          <w:sz w:val="25"/>
          <w:szCs w:val="25"/>
          <w:lang w:eastAsia="en-US"/>
        </w:rPr>
        <w:t>»</w:t>
      </w:r>
      <w:r w:rsidR="0008454B" w:rsidRPr="006128CD">
        <w:rPr>
          <w:rFonts w:ascii="Times New Roman" w:eastAsia="Calibri" w:hAnsi="Times New Roman" w:cs="Times New Roman"/>
          <w:sz w:val="25"/>
          <w:szCs w:val="25"/>
          <w:lang w:eastAsia="en-US"/>
        </w:rPr>
        <w:t>, керуючись ст. ст. 10, 15 Закону України «Про правовий режим воєнного стану»  від 12.05.2015 № 389-VIII</w:t>
      </w:r>
    </w:p>
    <w:p w14:paraId="605F522D" w14:textId="77777777" w:rsidR="00A22E41" w:rsidRPr="0008454B" w:rsidRDefault="00A22E41" w:rsidP="00A22E41">
      <w:pPr>
        <w:widowControl/>
        <w:ind w:firstLine="567"/>
        <w:jc w:val="both"/>
        <w:rPr>
          <w:rFonts w:ascii="Times New Roman" w:eastAsia="Times New Roman" w:hAnsi="Times New Roman" w:cs="Times New Roman"/>
        </w:rPr>
      </w:pPr>
    </w:p>
    <w:p w14:paraId="5A12E99C" w14:textId="277A1401" w:rsidR="0027671E" w:rsidRDefault="00A22E41" w:rsidP="00A22E41">
      <w:pPr>
        <w:widowControl/>
        <w:jc w:val="both"/>
        <w:rPr>
          <w:rFonts w:ascii="Times New Roman" w:eastAsia="Times New Roman" w:hAnsi="Times New Roman" w:cs="Times New Roman"/>
          <w:b/>
        </w:rPr>
      </w:pPr>
      <w:r>
        <w:rPr>
          <w:rFonts w:ascii="Times New Roman" w:eastAsia="Times New Roman" w:hAnsi="Times New Roman" w:cs="Times New Roman"/>
          <w:b/>
        </w:rPr>
        <w:t>РОЗПОРЯДЖУЮСЬ</w:t>
      </w:r>
      <w:r w:rsidR="00441DB4" w:rsidRPr="00A918E0">
        <w:rPr>
          <w:rFonts w:ascii="Times New Roman" w:eastAsia="Times New Roman" w:hAnsi="Times New Roman" w:cs="Times New Roman"/>
          <w:b/>
        </w:rPr>
        <w:t>:</w:t>
      </w:r>
    </w:p>
    <w:p w14:paraId="115E37FF" w14:textId="77777777" w:rsidR="00A22E41" w:rsidRPr="00A918E0" w:rsidRDefault="00A22E41" w:rsidP="00A22E41">
      <w:pPr>
        <w:widowControl/>
        <w:jc w:val="both"/>
        <w:rPr>
          <w:rFonts w:ascii="Times New Roman" w:eastAsia="Times New Roman" w:hAnsi="Times New Roman" w:cs="Times New Roman"/>
          <w:b/>
        </w:rPr>
      </w:pPr>
    </w:p>
    <w:p w14:paraId="520EC3EC" w14:textId="17E4D263" w:rsidR="00730E8E" w:rsidRPr="00C92F25" w:rsidRDefault="00730E8E" w:rsidP="00A22E41">
      <w:pPr>
        <w:numPr>
          <w:ilvl w:val="0"/>
          <w:numId w:val="1"/>
        </w:numPr>
        <w:tabs>
          <w:tab w:val="left" w:pos="567"/>
          <w:tab w:val="left" w:pos="709"/>
          <w:tab w:val="left" w:pos="851"/>
        </w:tabs>
        <w:ind w:left="0" w:firstLine="567"/>
        <w:jc w:val="both"/>
        <w:rPr>
          <w:rFonts w:ascii="Times New Roman" w:eastAsia="Times New Roman" w:hAnsi="Times New Roman" w:cs="Times New Roman"/>
        </w:rPr>
      </w:pPr>
      <w:r w:rsidRPr="00A918E0">
        <w:rPr>
          <w:rFonts w:ascii="Times New Roman" w:hAnsi="Times New Roman"/>
        </w:rPr>
        <w:t xml:space="preserve">Провести </w:t>
      </w:r>
      <w:bookmarkStart w:id="3" w:name="_Hlk141964235"/>
      <w:r w:rsidR="002615B1" w:rsidRPr="00A918E0">
        <w:rPr>
          <w:rFonts w:ascii="Times New Roman" w:eastAsia="Times New Roman" w:hAnsi="Times New Roman" w:cs="Times New Roman"/>
          <w:bCs/>
        </w:rPr>
        <w:t>консультації з громадськістю</w:t>
      </w:r>
      <w:r w:rsidR="002615B1" w:rsidRPr="00A918E0">
        <w:rPr>
          <w:rFonts w:ascii="Times New Roman" w:hAnsi="Times New Roman"/>
        </w:rPr>
        <w:t xml:space="preserve"> (</w:t>
      </w:r>
      <w:r w:rsidRPr="00A918E0">
        <w:rPr>
          <w:rFonts w:ascii="Times New Roman" w:hAnsi="Times New Roman"/>
        </w:rPr>
        <w:t>громадські обговорення</w:t>
      </w:r>
      <w:r w:rsidR="002615B1" w:rsidRPr="00A918E0">
        <w:rPr>
          <w:rFonts w:ascii="Times New Roman" w:hAnsi="Times New Roman"/>
        </w:rPr>
        <w:t>)</w:t>
      </w:r>
      <w:r w:rsidRPr="00A918E0">
        <w:rPr>
          <w:rFonts w:ascii="Times New Roman" w:hAnsi="Times New Roman"/>
        </w:rPr>
        <w:t xml:space="preserve"> </w:t>
      </w:r>
      <w:bookmarkEnd w:id="3"/>
      <w:r w:rsidRPr="00A918E0">
        <w:rPr>
          <w:rFonts w:ascii="Times New Roman" w:hAnsi="Times New Roman"/>
        </w:rPr>
        <w:t xml:space="preserve">щодо перейменування </w:t>
      </w:r>
      <w:r w:rsidRPr="00A918E0">
        <w:rPr>
          <w:rFonts w:ascii="Times New Roman" w:eastAsia="Times New Roman" w:hAnsi="Times New Roman" w:cs="Times New Roman"/>
        </w:rPr>
        <w:t>об’єктів топоніміки</w:t>
      </w:r>
      <w:r w:rsidRPr="00A918E0">
        <w:rPr>
          <w:rFonts w:ascii="Times New Roman" w:hAnsi="Times New Roman"/>
        </w:rPr>
        <w:t xml:space="preserve"> населених пунктів </w:t>
      </w:r>
      <w:r w:rsidRPr="00A918E0">
        <w:rPr>
          <w:rFonts w:ascii="Times New Roman" w:eastAsia="Times New Roman" w:hAnsi="Times New Roman" w:cs="Times New Roman"/>
        </w:rPr>
        <w:t xml:space="preserve">Дружківської міської територіальної </w:t>
      </w:r>
      <w:r w:rsidRPr="00A918E0">
        <w:rPr>
          <w:rFonts w:ascii="Times New Roman" w:eastAsia="Times New Roman" w:hAnsi="Times New Roman" w:cs="Times New Roman"/>
        </w:rPr>
        <w:lastRenderedPageBreak/>
        <w:t>громади Краматорського району Донецької області</w:t>
      </w:r>
      <w:r w:rsidRPr="00A918E0">
        <w:rPr>
          <w:rFonts w:ascii="Times New Roman" w:hAnsi="Times New Roman"/>
        </w:rPr>
        <w:t xml:space="preserve"> згідно з переліком (дода</w:t>
      </w:r>
      <w:r w:rsidR="003B4432" w:rsidRPr="00A918E0">
        <w:rPr>
          <w:rFonts w:ascii="Times New Roman" w:hAnsi="Times New Roman"/>
        </w:rPr>
        <w:t>ток 1</w:t>
      </w:r>
      <w:r w:rsidRPr="00A918E0">
        <w:rPr>
          <w:rFonts w:ascii="Times New Roman" w:hAnsi="Times New Roman"/>
        </w:rPr>
        <w:t>)</w:t>
      </w:r>
      <w:r w:rsidR="006434B9" w:rsidRPr="006434B9">
        <w:rPr>
          <w:rFonts w:ascii="Times New Roman" w:eastAsia="Times New Roman" w:hAnsi="Times New Roman" w:cs="Times New Roman"/>
        </w:rPr>
        <w:t xml:space="preserve"> </w:t>
      </w:r>
      <w:r w:rsidR="006434B9" w:rsidRPr="00F87F67">
        <w:rPr>
          <w:rFonts w:ascii="Times New Roman" w:eastAsia="Times New Roman" w:hAnsi="Times New Roman" w:cs="Times New Roman"/>
        </w:rPr>
        <w:t xml:space="preserve">з </w:t>
      </w:r>
      <w:r w:rsidR="006434B9" w:rsidRPr="00C92F25">
        <w:rPr>
          <w:rFonts w:ascii="Times New Roman" w:eastAsia="Times New Roman" w:hAnsi="Times New Roman" w:cs="Times New Roman"/>
        </w:rPr>
        <w:t>2</w:t>
      </w:r>
      <w:r w:rsidR="00034AD2" w:rsidRPr="00C92F25">
        <w:rPr>
          <w:rFonts w:ascii="Times New Roman" w:eastAsia="Times New Roman" w:hAnsi="Times New Roman" w:cs="Times New Roman"/>
        </w:rPr>
        <w:t>7</w:t>
      </w:r>
      <w:r w:rsidR="006434B9" w:rsidRPr="00C92F25">
        <w:rPr>
          <w:rFonts w:ascii="Times New Roman" w:eastAsia="Times New Roman" w:hAnsi="Times New Roman" w:cs="Times New Roman"/>
        </w:rPr>
        <w:t xml:space="preserve"> жовтня 2023 року по </w:t>
      </w:r>
      <w:r w:rsidR="00034AD2" w:rsidRPr="00C92F25">
        <w:rPr>
          <w:rFonts w:ascii="Times New Roman" w:eastAsia="Times New Roman" w:hAnsi="Times New Roman" w:cs="Times New Roman"/>
        </w:rPr>
        <w:t>25</w:t>
      </w:r>
      <w:r w:rsidR="006434B9" w:rsidRPr="00C92F25">
        <w:rPr>
          <w:rFonts w:ascii="Times New Roman" w:eastAsia="Times New Roman" w:hAnsi="Times New Roman" w:cs="Times New Roman"/>
        </w:rPr>
        <w:t xml:space="preserve"> листопада 2023 року.</w:t>
      </w:r>
    </w:p>
    <w:p w14:paraId="17A19F5D" w14:textId="033B3249" w:rsidR="00A901BF" w:rsidRDefault="00A901BF" w:rsidP="00A22E41">
      <w:pPr>
        <w:numPr>
          <w:ilvl w:val="0"/>
          <w:numId w:val="1"/>
        </w:numPr>
        <w:tabs>
          <w:tab w:val="left" w:pos="567"/>
          <w:tab w:val="left" w:pos="709"/>
          <w:tab w:val="left" w:pos="851"/>
        </w:tabs>
        <w:ind w:left="0" w:firstLine="567"/>
        <w:jc w:val="both"/>
        <w:rPr>
          <w:rFonts w:ascii="Times New Roman" w:eastAsia="Times New Roman" w:hAnsi="Times New Roman" w:cs="Times New Roman"/>
        </w:rPr>
      </w:pPr>
      <w:r>
        <w:rPr>
          <w:rFonts w:ascii="Times New Roman" w:eastAsia="Times New Roman" w:hAnsi="Times New Roman" w:cs="Times New Roman"/>
        </w:rPr>
        <w:t xml:space="preserve">Затвердити </w:t>
      </w:r>
      <w:r w:rsidRPr="00A901BF">
        <w:rPr>
          <w:rFonts w:ascii="Times New Roman" w:eastAsia="Times New Roman" w:hAnsi="Times New Roman" w:cs="Times New Roman"/>
        </w:rPr>
        <w:t xml:space="preserve">Перелік об’єктів топоніміки населених пунктів Дружківської міської територіальної громади Краматорського району Донецької області, які виносяться на </w:t>
      </w:r>
      <w:r w:rsidRPr="00A901BF">
        <w:rPr>
          <w:rFonts w:ascii="Times New Roman" w:eastAsia="Times New Roman" w:hAnsi="Times New Roman" w:cs="Times New Roman"/>
          <w:bCs/>
        </w:rPr>
        <w:t>консультації з громадськістю</w:t>
      </w:r>
      <w:r w:rsidRPr="00A901BF">
        <w:rPr>
          <w:rFonts w:ascii="Times New Roman" w:eastAsia="Times New Roman" w:hAnsi="Times New Roman" w:cs="Times New Roman"/>
        </w:rPr>
        <w:t xml:space="preserve"> (громадське обговорення) з 23 жовтня 2023 року по 21 листопада 2023 року з питань їх перейменування</w:t>
      </w:r>
      <w:r>
        <w:rPr>
          <w:rFonts w:ascii="Times New Roman" w:eastAsia="Times New Roman" w:hAnsi="Times New Roman" w:cs="Times New Roman"/>
        </w:rPr>
        <w:t xml:space="preserve"> </w:t>
      </w:r>
      <w:r w:rsidRPr="00A918E0">
        <w:rPr>
          <w:rFonts w:ascii="Times New Roman" w:hAnsi="Times New Roman"/>
        </w:rPr>
        <w:t>(додаток 1)</w:t>
      </w:r>
      <w:r w:rsidRPr="00A901BF">
        <w:rPr>
          <w:rFonts w:ascii="Times New Roman" w:eastAsia="Times New Roman" w:hAnsi="Times New Roman" w:cs="Times New Roman"/>
        </w:rPr>
        <w:t>.</w:t>
      </w:r>
    </w:p>
    <w:p w14:paraId="55A25E11" w14:textId="083CC78D" w:rsidR="00766FAC" w:rsidRPr="00766FAC" w:rsidRDefault="00766FAC" w:rsidP="00A22E41">
      <w:pPr>
        <w:numPr>
          <w:ilvl w:val="0"/>
          <w:numId w:val="1"/>
        </w:numPr>
        <w:tabs>
          <w:tab w:val="left" w:pos="567"/>
          <w:tab w:val="left" w:pos="709"/>
          <w:tab w:val="left" w:pos="851"/>
        </w:tabs>
        <w:ind w:left="0" w:firstLine="567"/>
        <w:jc w:val="both"/>
        <w:rPr>
          <w:rFonts w:ascii="Times New Roman" w:eastAsia="Times New Roman" w:hAnsi="Times New Roman" w:cs="Times New Roman"/>
        </w:rPr>
      </w:pPr>
      <w:r>
        <w:rPr>
          <w:rFonts w:ascii="Times New Roman" w:eastAsia="Times New Roman" w:hAnsi="Times New Roman" w:cs="Times New Roman"/>
        </w:rPr>
        <w:t xml:space="preserve">Затвердити </w:t>
      </w:r>
      <w:r w:rsidRPr="00766FAC">
        <w:rPr>
          <w:rFonts w:ascii="Times New Roman" w:eastAsia="Times New Roman" w:hAnsi="Times New Roman" w:cs="Times New Roman"/>
        </w:rPr>
        <w:t>Опитувальний лист для надання пропозицій від представників громадськості стосовно перейменування  вулиць, провулків тощо на території Дружківської міської територіальної громади Краматорського району Донецької області</w:t>
      </w:r>
      <w:r>
        <w:rPr>
          <w:rFonts w:ascii="Times New Roman" w:eastAsia="Times New Roman" w:hAnsi="Times New Roman" w:cs="Times New Roman"/>
        </w:rPr>
        <w:t xml:space="preserve"> (додаток 2)</w:t>
      </w:r>
      <w:r w:rsidR="00FB52A7">
        <w:rPr>
          <w:rFonts w:ascii="Times New Roman" w:eastAsia="Times New Roman" w:hAnsi="Times New Roman" w:cs="Times New Roman"/>
        </w:rPr>
        <w:t>.</w:t>
      </w:r>
    </w:p>
    <w:p w14:paraId="2CCF25E6" w14:textId="4DDB0822" w:rsidR="0027671E" w:rsidRPr="00A918E0" w:rsidRDefault="00441DB4" w:rsidP="00A22E41">
      <w:pPr>
        <w:numPr>
          <w:ilvl w:val="0"/>
          <w:numId w:val="1"/>
        </w:numPr>
        <w:tabs>
          <w:tab w:val="left" w:pos="426"/>
          <w:tab w:val="left" w:pos="709"/>
          <w:tab w:val="left" w:pos="851"/>
        </w:tabs>
        <w:ind w:left="0" w:firstLine="567"/>
        <w:jc w:val="both"/>
        <w:rPr>
          <w:rFonts w:ascii="Times New Roman" w:eastAsia="Times New Roman" w:hAnsi="Times New Roman" w:cs="Times New Roman"/>
        </w:rPr>
      </w:pPr>
      <w:r w:rsidRPr="00A918E0">
        <w:rPr>
          <w:rFonts w:ascii="Times New Roman" w:eastAsia="Times New Roman" w:hAnsi="Times New Roman" w:cs="Times New Roman"/>
        </w:rPr>
        <w:t xml:space="preserve">Визначити такі параметри </w:t>
      </w:r>
      <w:r w:rsidR="002615B1" w:rsidRPr="00A918E0">
        <w:rPr>
          <w:rFonts w:ascii="Times New Roman" w:eastAsia="Times New Roman" w:hAnsi="Times New Roman" w:cs="Times New Roman"/>
          <w:bCs/>
        </w:rPr>
        <w:t>консультації з громадськістю</w:t>
      </w:r>
      <w:r w:rsidR="002615B1" w:rsidRPr="00A918E0">
        <w:rPr>
          <w:rFonts w:ascii="Times New Roman" w:hAnsi="Times New Roman"/>
        </w:rPr>
        <w:t xml:space="preserve"> (громадського обговорення)</w:t>
      </w:r>
      <w:r w:rsidRPr="00A918E0">
        <w:rPr>
          <w:rFonts w:ascii="Times New Roman" w:eastAsia="Times New Roman" w:hAnsi="Times New Roman" w:cs="Times New Roman"/>
        </w:rPr>
        <w:t>:</w:t>
      </w:r>
    </w:p>
    <w:p w14:paraId="21EDAFBD" w14:textId="1337A0F6" w:rsidR="0027671E" w:rsidRPr="00A918E0" w:rsidRDefault="00766FAC" w:rsidP="00A22E41">
      <w:pPr>
        <w:tabs>
          <w:tab w:val="left" w:pos="851"/>
        </w:tabs>
        <w:ind w:firstLine="567"/>
        <w:jc w:val="both"/>
        <w:rPr>
          <w:rFonts w:ascii="Times New Roman" w:eastAsia="Times New Roman" w:hAnsi="Times New Roman" w:cs="Times New Roman"/>
        </w:rPr>
      </w:pPr>
      <w:r>
        <w:rPr>
          <w:rFonts w:ascii="Times New Roman" w:eastAsia="Times New Roman" w:hAnsi="Times New Roman" w:cs="Times New Roman"/>
        </w:rPr>
        <w:t>4</w:t>
      </w:r>
      <w:r w:rsidR="00441DB4" w:rsidRPr="00A918E0">
        <w:rPr>
          <w:rFonts w:ascii="Times New Roman" w:eastAsia="Times New Roman" w:hAnsi="Times New Roman" w:cs="Times New Roman"/>
        </w:rPr>
        <w:t>.1</w:t>
      </w:r>
      <w:r w:rsidR="006D0934">
        <w:rPr>
          <w:rFonts w:ascii="Times New Roman" w:eastAsia="Times New Roman" w:hAnsi="Times New Roman" w:cs="Times New Roman"/>
        </w:rPr>
        <w:t xml:space="preserve">. </w:t>
      </w:r>
      <w:r w:rsidR="00441DB4" w:rsidRPr="00A918E0">
        <w:rPr>
          <w:rFonts w:ascii="Times New Roman" w:eastAsia="Times New Roman" w:hAnsi="Times New Roman" w:cs="Times New Roman"/>
        </w:rPr>
        <w:t xml:space="preserve"> </w:t>
      </w:r>
      <w:r w:rsidR="002615B1" w:rsidRPr="00A918E0">
        <w:rPr>
          <w:rFonts w:ascii="Times New Roman" w:eastAsia="Times New Roman" w:hAnsi="Times New Roman" w:cs="Times New Roman"/>
          <w:bCs/>
        </w:rPr>
        <w:t>Консультації з громадськістю</w:t>
      </w:r>
      <w:r w:rsidR="002615B1" w:rsidRPr="00A918E0">
        <w:rPr>
          <w:rFonts w:ascii="Times New Roman" w:hAnsi="Times New Roman"/>
        </w:rPr>
        <w:t xml:space="preserve"> </w:t>
      </w:r>
      <w:r w:rsidR="002615B1" w:rsidRPr="00A918E0">
        <w:rPr>
          <w:rFonts w:ascii="Times New Roman" w:eastAsia="Times New Roman" w:hAnsi="Times New Roman" w:cs="Times New Roman"/>
        </w:rPr>
        <w:t>(г</w:t>
      </w:r>
      <w:r w:rsidR="00441DB4" w:rsidRPr="00A918E0">
        <w:rPr>
          <w:rFonts w:ascii="Times New Roman" w:eastAsia="Times New Roman" w:hAnsi="Times New Roman" w:cs="Times New Roman"/>
        </w:rPr>
        <w:t>ромадське обговорення</w:t>
      </w:r>
      <w:r w:rsidR="002615B1" w:rsidRPr="00A918E0">
        <w:rPr>
          <w:rFonts w:ascii="Times New Roman" w:eastAsia="Times New Roman" w:hAnsi="Times New Roman" w:cs="Times New Roman"/>
        </w:rPr>
        <w:t>)</w:t>
      </w:r>
      <w:r w:rsidR="00441DB4" w:rsidRPr="00A918E0">
        <w:rPr>
          <w:rFonts w:ascii="Times New Roman" w:eastAsia="Times New Roman" w:hAnsi="Times New Roman" w:cs="Times New Roman"/>
        </w:rPr>
        <w:t xml:space="preserve"> буде </w:t>
      </w:r>
      <w:r w:rsidR="007428E9" w:rsidRPr="00A918E0">
        <w:rPr>
          <w:rFonts w:ascii="Times New Roman" w:eastAsia="Times New Roman" w:hAnsi="Times New Roman" w:cs="Times New Roman"/>
        </w:rPr>
        <w:t>здійснюватися</w:t>
      </w:r>
      <w:r w:rsidR="00441DB4" w:rsidRPr="00A918E0">
        <w:rPr>
          <w:rFonts w:ascii="Times New Roman" w:eastAsia="Times New Roman" w:hAnsi="Times New Roman" w:cs="Times New Roman"/>
        </w:rPr>
        <w:t xml:space="preserve"> у формі електронної консультації з громадськістю</w:t>
      </w:r>
      <w:r w:rsidR="00F87F67" w:rsidRPr="00A918E0">
        <w:rPr>
          <w:rFonts w:ascii="Times New Roman" w:eastAsia="Times New Roman" w:hAnsi="Times New Roman" w:cs="Times New Roman"/>
        </w:rPr>
        <w:t>;</w:t>
      </w:r>
    </w:p>
    <w:p w14:paraId="367BAE91" w14:textId="5FCE1AF7" w:rsidR="0027671E" w:rsidRPr="00A918E0" w:rsidRDefault="00766FAC" w:rsidP="00A22E41">
      <w:pPr>
        <w:tabs>
          <w:tab w:val="left" w:pos="0"/>
          <w:tab w:val="left" w:pos="284"/>
          <w:tab w:val="left" w:pos="851"/>
        </w:tabs>
        <w:ind w:firstLine="567"/>
        <w:jc w:val="both"/>
        <w:rPr>
          <w:rFonts w:ascii="Times New Roman" w:eastAsia="Times New Roman" w:hAnsi="Times New Roman" w:cs="Times New Roman"/>
        </w:rPr>
      </w:pPr>
      <w:r>
        <w:rPr>
          <w:rFonts w:ascii="Times New Roman" w:eastAsia="Times New Roman" w:hAnsi="Times New Roman" w:cs="Times New Roman"/>
        </w:rPr>
        <w:t>4</w:t>
      </w:r>
      <w:r w:rsidR="00441DB4" w:rsidRPr="00A918E0">
        <w:rPr>
          <w:rFonts w:ascii="Times New Roman" w:eastAsia="Times New Roman" w:hAnsi="Times New Roman" w:cs="Times New Roman"/>
        </w:rPr>
        <w:t>.2.</w:t>
      </w:r>
      <w:r w:rsidR="006D0934">
        <w:rPr>
          <w:rFonts w:ascii="Times New Roman" w:eastAsia="Times New Roman" w:hAnsi="Times New Roman" w:cs="Times New Roman"/>
        </w:rPr>
        <w:t xml:space="preserve"> </w:t>
      </w:r>
      <w:r w:rsidR="00441DB4" w:rsidRPr="00A918E0">
        <w:rPr>
          <w:rFonts w:ascii="Times New Roman" w:eastAsia="Times New Roman" w:hAnsi="Times New Roman" w:cs="Times New Roman"/>
        </w:rPr>
        <w:t xml:space="preserve">Організатором </w:t>
      </w:r>
      <w:r w:rsidR="002615B1" w:rsidRPr="00A918E0">
        <w:rPr>
          <w:rFonts w:ascii="Times New Roman" w:eastAsia="Times New Roman" w:hAnsi="Times New Roman" w:cs="Times New Roman"/>
          <w:bCs/>
        </w:rPr>
        <w:t>консультації з громадськістю</w:t>
      </w:r>
      <w:r w:rsidR="002615B1" w:rsidRPr="00A918E0">
        <w:rPr>
          <w:rFonts w:ascii="Times New Roman" w:hAnsi="Times New Roman"/>
        </w:rPr>
        <w:t xml:space="preserve"> (</w:t>
      </w:r>
      <w:r w:rsidR="00441DB4" w:rsidRPr="00A918E0">
        <w:rPr>
          <w:rFonts w:ascii="Times New Roman" w:eastAsia="Times New Roman" w:hAnsi="Times New Roman" w:cs="Times New Roman"/>
        </w:rPr>
        <w:t>громадського обговорення</w:t>
      </w:r>
      <w:r w:rsidR="002615B1" w:rsidRPr="00A918E0">
        <w:rPr>
          <w:rFonts w:ascii="Times New Roman" w:eastAsia="Times New Roman" w:hAnsi="Times New Roman" w:cs="Times New Roman"/>
        </w:rPr>
        <w:t>)</w:t>
      </w:r>
      <w:r w:rsidR="00441DB4" w:rsidRPr="00A918E0">
        <w:rPr>
          <w:rFonts w:ascii="Times New Roman" w:eastAsia="Times New Roman" w:hAnsi="Times New Roman" w:cs="Times New Roman"/>
        </w:rPr>
        <w:t xml:space="preserve"> є </w:t>
      </w:r>
      <w:r w:rsidR="00F87F67" w:rsidRPr="00A918E0">
        <w:rPr>
          <w:rFonts w:ascii="Times New Roman" w:eastAsia="Times New Roman" w:hAnsi="Times New Roman" w:cs="Times New Roman"/>
        </w:rPr>
        <w:t>в</w:t>
      </w:r>
      <w:r w:rsidR="00F93E30" w:rsidRPr="00A918E0">
        <w:rPr>
          <w:rFonts w:ascii="Times New Roman" w:eastAsia="Times New Roman" w:hAnsi="Times New Roman" w:cs="Times New Roman"/>
        </w:rPr>
        <w:t>иконавчий комітет Дружківської міської ради</w:t>
      </w:r>
      <w:r w:rsidR="00F87F67" w:rsidRPr="00A918E0">
        <w:rPr>
          <w:rFonts w:ascii="Times New Roman" w:eastAsia="Times New Roman" w:hAnsi="Times New Roman" w:cs="Times New Roman"/>
        </w:rPr>
        <w:t>;</w:t>
      </w:r>
    </w:p>
    <w:p w14:paraId="41E4C066" w14:textId="00ED6A19" w:rsidR="0027671E" w:rsidRPr="00A918E0" w:rsidRDefault="00766FAC" w:rsidP="00A22E41">
      <w:pPr>
        <w:tabs>
          <w:tab w:val="left" w:pos="851"/>
        </w:tabs>
        <w:ind w:firstLine="567"/>
        <w:jc w:val="both"/>
        <w:rPr>
          <w:rFonts w:ascii="Times New Roman" w:eastAsia="Times New Roman" w:hAnsi="Times New Roman" w:cs="Times New Roman"/>
        </w:rPr>
      </w:pPr>
      <w:r>
        <w:rPr>
          <w:rFonts w:ascii="Times New Roman" w:eastAsia="Times New Roman" w:hAnsi="Times New Roman" w:cs="Times New Roman"/>
        </w:rPr>
        <w:t>4</w:t>
      </w:r>
      <w:r w:rsidR="00441DB4" w:rsidRPr="00A918E0">
        <w:rPr>
          <w:rFonts w:ascii="Times New Roman" w:eastAsia="Times New Roman" w:hAnsi="Times New Roman" w:cs="Times New Roman"/>
        </w:rPr>
        <w:t xml:space="preserve">.3. Нові назви, які пропонується дати вулицям </w:t>
      </w:r>
      <w:r w:rsidR="001377B3" w:rsidRPr="00A918E0">
        <w:rPr>
          <w:rFonts w:ascii="Times New Roman" w:eastAsia="Times New Roman" w:hAnsi="Times New Roman" w:cs="Times New Roman"/>
        </w:rPr>
        <w:t xml:space="preserve"> </w:t>
      </w:r>
      <w:r w:rsidR="00BB00D6" w:rsidRPr="00A918E0">
        <w:rPr>
          <w:rFonts w:ascii="Times New Roman" w:hAnsi="Times New Roman"/>
        </w:rPr>
        <w:t xml:space="preserve">населених пунктів </w:t>
      </w:r>
      <w:r w:rsidR="003208DD" w:rsidRPr="00A918E0">
        <w:rPr>
          <w:rFonts w:ascii="Times New Roman" w:eastAsia="Times New Roman" w:hAnsi="Times New Roman" w:cs="Times New Roman"/>
        </w:rPr>
        <w:t xml:space="preserve">Дружківської міської територіальної громади Краматорського району Донецької області </w:t>
      </w:r>
      <w:r w:rsidR="00441DB4" w:rsidRPr="00A918E0">
        <w:rPr>
          <w:rFonts w:ascii="Times New Roman" w:eastAsia="Times New Roman" w:hAnsi="Times New Roman" w:cs="Times New Roman"/>
        </w:rPr>
        <w:t xml:space="preserve">будуть запропоновані на основі пропозицій </w:t>
      </w:r>
      <w:r w:rsidR="00427819" w:rsidRPr="00A918E0">
        <w:rPr>
          <w:rFonts w:ascii="Times New Roman" w:eastAsia="Times New Roman" w:hAnsi="Times New Roman" w:cs="Times New Roman"/>
        </w:rPr>
        <w:t xml:space="preserve">від представників громадськості </w:t>
      </w:r>
      <w:r w:rsidR="00441DB4" w:rsidRPr="00A918E0">
        <w:rPr>
          <w:rFonts w:ascii="Times New Roman" w:eastAsia="Times New Roman" w:hAnsi="Times New Roman" w:cs="Times New Roman"/>
        </w:rPr>
        <w:t xml:space="preserve">(1 етап) та рекомендацій Робочої групи з найменування (перейменування) об'єктів топоніміки  та опрацювання меморіальних об'єктів на території Дружківської міської територіальної громади Краматорського району Донецької області </w:t>
      </w:r>
      <w:r w:rsidR="00336614" w:rsidRPr="00A918E0">
        <w:rPr>
          <w:rFonts w:ascii="Times New Roman" w:eastAsia="Times New Roman" w:hAnsi="Times New Roman" w:cs="Times New Roman"/>
        </w:rPr>
        <w:t xml:space="preserve">( далі - Робоча група) </w:t>
      </w:r>
      <w:r w:rsidR="00441DB4" w:rsidRPr="00A918E0">
        <w:rPr>
          <w:rFonts w:ascii="Times New Roman" w:eastAsia="Times New Roman" w:hAnsi="Times New Roman" w:cs="Times New Roman"/>
        </w:rPr>
        <w:t>(2 етап)</w:t>
      </w:r>
      <w:r w:rsidR="00F87F67" w:rsidRPr="00A918E0">
        <w:rPr>
          <w:rFonts w:ascii="Times New Roman" w:eastAsia="Times New Roman" w:hAnsi="Times New Roman" w:cs="Times New Roman"/>
        </w:rPr>
        <w:t>;</w:t>
      </w:r>
    </w:p>
    <w:p w14:paraId="7FB5ED15" w14:textId="0952581D" w:rsidR="0027671E" w:rsidRPr="00A918E0" w:rsidRDefault="00766FAC" w:rsidP="00A22E41">
      <w:pPr>
        <w:tabs>
          <w:tab w:val="left" w:pos="851"/>
        </w:tabs>
        <w:ind w:firstLine="567"/>
        <w:jc w:val="both"/>
        <w:rPr>
          <w:rFonts w:ascii="Times New Roman" w:eastAsia="Times New Roman" w:hAnsi="Times New Roman" w:cs="Times New Roman"/>
        </w:rPr>
      </w:pPr>
      <w:r>
        <w:rPr>
          <w:rFonts w:ascii="Times New Roman" w:eastAsia="Times New Roman" w:hAnsi="Times New Roman" w:cs="Times New Roman"/>
        </w:rPr>
        <w:t>4</w:t>
      </w:r>
      <w:r w:rsidR="00441DB4" w:rsidRPr="00A918E0">
        <w:rPr>
          <w:rFonts w:ascii="Times New Roman" w:eastAsia="Times New Roman" w:hAnsi="Times New Roman" w:cs="Times New Roman"/>
        </w:rPr>
        <w:t>.4. Суб’єктом внесення пропозиції</w:t>
      </w:r>
      <w:r w:rsidR="00F87F67" w:rsidRPr="00A918E0">
        <w:rPr>
          <w:rFonts w:ascii="Times New Roman" w:eastAsia="Times New Roman" w:hAnsi="Times New Roman" w:cs="Times New Roman"/>
        </w:rPr>
        <w:t>,</w:t>
      </w:r>
      <w:r w:rsidR="00441DB4" w:rsidRPr="00A918E0">
        <w:rPr>
          <w:rFonts w:ascii="Times New Roman" w:eastAsia="Times New Roman" w:hAnsi="Times New Roman" w:cs="Times New Roman"/>
        </w:rPr>
        <w:t xml:space="preserve"> щодо присвоєння юридичній особі імені фізичної особи, ювілейної чи святкової дати, назви або дати історичної події є </w:t>
      </w:r>
      <w:r w:rsidR="003208DD" w:rsidRPr="00A918E0">
        <w:rPr>
          <w:rFonts w:ascii="Times New Roman" w:eastAsia="Times New Roman" w:hAnsi="Times New Roman" w:cs="Times New Roman"/>
        </w:rPr>
        <w:t xml:space="preserve">начальник </w:t>
      </w:r>
      <w:r w:rsidR="00441DB4" w:rsidRPr="00A918E0">
        <w:rPr>
          <w:rFonts w:ascii="Times New Roman" w:eastAsia="Times New Roman" w:hAnsi="Times New Roman" w:cs="Times New Roman"/>
        </w:rPr>
        <w:t>Дружківської міської військової адміністрації на основі рекомендацій Робочої групи</w:t>
      </w:r>
      <w:r w:rsidR="00F87F67" w:rsidRPr="00A918E0">
        <w:rPr>
          <w:rFonts w:ascii="Times New Roman" w:eastAsia="Times New Roman" w:hAnsi="Times New Roman" w:cs="Times New Roman"/>
        </w:rPr>
        <w:t>, враховуючи норми чинного законодавства України;</w:t>
      </w:r>
    </w:p>
    <w:p w14:paraId="01552B47" w14:textId="44DA0B94" w:rsidR="0027671E" w:rsidRPr="00C92F25" w:rsidRDefault="00766FAC" w:rsidP="00A22E41">
      <w:pPr>
        <w:tabs>
          <w:tab w:val="left" w:pos="851"/>
        </w:tabs>
        <w:ind w:firstLine="567"/>
        <w:jc w:val="both"/>
        <w:rPr>
          <w:rFonts w:ascii="Times New Roman" w:eastAsia="Times New Roman" w:hAnsi="Times New Roman" w:cs="Times New Roman"/>
        </w:rPr>
      </w:pPr>
      <w:r>
        <w:rPr>
          <w:rFonts w:ascii="Times New Roman" w:eastAsia="Times New Roman" w:hAnsi="Times New Roman" w:cs="Times New Roman"/>
        </w:rPr>
        <w:t>4</w:t>
      </w:r>
      <w:r w:rsidR="00441DB4" w:rsidRPr="00A918E0">
        <w:rPr>
          <w:rFonts w:ascii="Times New Roman" w:eastAsia="Times New Roman" w:hAnsi="Times New Roman" w:cs="Times New Roman"/>
        </w:rPr>
        <w:t xml:space="preserve">.5. </w:t>
      </w:r>
      <w:r w:rsidR="002615B1" w:rsidRPr="00C92F25">
        <w:rPr>
          <w:rFonts w:ascii="Times New Roman" w:eastAsia="Times New Roman" w:hAnsi="Times New Roman" w:cs="Times New Roman"/>
          <w:bCs/>
        </w:rPr>
        <w:t>Консультації з громадськістю</w:t>
      </w:r>
      <w:r w:rsidR="002615B1" w:rsidRPr="00C92F25">
        <w:rPr>
          <w:rFonts w:ascii="Times New Roman" w:hAnsi="Times New Roman"/>
        </w:rPr>
        <w:t xml:space="preserve"> </w:t>
      </w:r>
      <w:r w:rsidR="002615B1" w:rsidRPr="00C92F25">
        <w:rPr>
          <w:rFonts w:ascii="Times New Roman" w:eastAsia="Times New Roman" w:hAnsi="Times New Roman" w:cs="Times New Roman"/>
        </w:rPr>
        <w:t xml:space="preserve">(громадське обговорення) </w:t>
      </w:r>
      <w:r w:rsidR="00441DB4" w:rsidRPr="00C92F25">
        <w:rPr>
          <w:rFonts w:ascii="Times New Roman" w:eastAsia="Times New Roman" w:hAnsi="Times New Roman" w:cs="Times New Roman"/>
        </w:rPr>
        <w:t>буд</w:t>
      </w:r>
      <w:r w:rsidR="002615B1" w:rsidRPr="00C92F25">
        <w:rPr>
          <w:rFonts w:ascii="Times New Roman" w:eastAsia="Times New Roman" w:hAnsi="Times New Roman" w:cs="Times New Roman"/>
        </w:rPr>
        <w:t>уть</w:t>
      </w:r>
      <w:r w:rsidR="00441DB4" w:rsidRPr="00C92F25">
        <w:rPr>
          <w:rFonts w:ascii="Times New Roman" w:eastAsia="Times New Roman" w:hAnsi="Times New Roman" w:cs="Times New Roman"/>
        </w:rPr>
        <w:t xml:space="preserve"> проходити </w:t>
      </w:r>
      <w:r w:rsidR="005F26E1" w:rsidRPr="00C92F25">
        <w:rPr>
          <w:rFonts w:ascii="Times New Roman" w:eastAsia="Times New Roman" w:hAnsi="Times New Roman" w:cs="Times New Roman"/>
        </w:rPr>
        <w:t xml:space="preserve">                      </w:t>
      </w:r>
      <w:r w:rsidR="00A918E0" w:rsidRPr="00C92F25">
        <w:rPr>
          <w:rFonts w:ascii="Times New Roman" w:eastAsia="Times New Roman" w:hAnsi="Times New Roman" w:cs="Times New Roman"/>
        </w:rPr>
        <w:t xml:space="preserve">з </w:t>
      </w:r>
      <w:r w:rsidR="005F26E1" w:rsidRPr="00C92F25">
        <w:rPr>
          <w:rFonts w:ascii="Times New Roman" w:eastAsia="Times New Roman" w:hAnsi="Times New Roman" w:cs="Times New Roman"/>
        </w:rPr>
        <w:t>2</w:t>
      </w:r>
      <w:r w:rsidR="00034AD2" w:rsidRPr="00C92F25">
        <w:rPr>
          <w:rFonts w:ascii="Times New Roman" w:eastAsia="Times New Roman" w:hAnsi="Times New Roman" w:cs="Times New Roman"/>
        </w:rPr>
        <w:t>7</w:t>
      </w:r>
      <w:r w:rsidR="00A918E0" w:rsidRPr="00C92F25">
        <w:rPr>
          <w:rFonts w:ascii="Times New Roman" w:eastAsia="Times New Roman" w:hAnsi="Times New Roman" w:cs="Times New Roman"/>
        </w:rPr>
        <w:t xml:space="preserve"> </w:t>
      </w:r>
      <w:r w:rsidR="005F26E1" w:rsidRPr="00C92F25">
        <w:rPr>
          <w:rFonts w:ascii="Times New Roman" w:eastAsia="Times New Roman" w:hAnsi="Times New Roman" w:cs="Times New Roman"/>
        </w:rPr>
        <w:t>жовтня</w:t>
      </w:r>
      <w:r w:rsidR="00A918E0" w:rsidRPr="00C92F25">
        <w:rPr>
          <w:rFonts w:ascii="Times New Roman" w:eastAsia="Times New Roman" w:hAnsi="Times New Roman" w:cs="Times New Roman"/>
        </w:rPr>
        <w:t xml:space="preserve"> 2023 року по </w:t>
      </w:r>
      <w:bookmarkStart w:id="4" w:name="_Hlk148439864"/>
      <w:r w:rsidR="005F26E1" w:rsidRPr="00C92F25">
        <w:rPr>
          <w:rFonts w:ascii="Times New Roman" w:eastAsia="Times New Roman" w:hAnsi="Times New Roman" w:cs="Times New Roman"/>
        </w:rPr>
        <w:t>2</w:t>
      </w:r>
      <w:r w:rsidR="00034AD2" w:rsidRPr="00C92F25">
        <w:rPr>
          <w:rFonts w:ascii="Times New Roman" w:eastAsia="Times New Roman" w:hAnsi="Times New Roman" w:cs="Times New Roman"/>
        </w:rPr>
        <w:t>5</w:t>
      </w:r>
      <w:r w:rsidR="00A918E0" w:rsidRPr="00C92F25">
        <w:rPr>
          <w:rFonts w:ascii="Times New Roman" w:eastAsia="Times New Roman" w:hAnsi="Times New Roman" w:cs="Times New Roman"/>
        </w:rPr>
        <w:t xml:space="preserve"> </w:t>
      </w:r>
      <w:r w:rsidR="005F26E1" w:rsidRPr="00C92F25">
        <w:rPr>
          <w:rFonts w:ascii="Times New Roman" w:eastAsia="Times New Roman" w:hAnsi="Times New Roman" w:cs="Times New Roman"/>
        </w:rPr>
        <w:t>листопада</w:t>
      </w:r>
      <w:r w:rsidR="00A918E0" w:rsidRPr="00C92F25">
        <w:rPr>
          <w:rFonts w:ascii="Times New Roman" w:eastAsia="Times New Roman" w:hAnsi="Times New Roman" w:cs="Times New Roman"/>
        </w:rPr>
        <w:t xml:space="preserve"> </w:t>
      </w:r>
      <w:bookmarkEnd w:id="4"/>
      <w:r w:rsidR="00A918E0" w:rsidRPr="00C92F25">
        <w:rPr>
          <w:rFonts w:ascii="Times New Roman" w:eastAsia="Times New Roman" w:hAnsi="Times New Roman" w:cs="Times New Roman"/>
        </w:rPr>
        <w:t xml:space="preserve">2023 року </w:t>
      </w:r>
      <w:r w:rsidR="00441DB4" w:rsidRPr="00C92F25">
        <w:rPr>
          <w:rFonts w:ascii="Times New Roman" w:eastAsia="Times New Roman" w:hAnsi="Times New Roman" w:cs="Times New Roman"/>
        </w:rPr>
        <w:t>в три етапи:</w:t>
      </w:r>
    </w:p>
    <w:p w14:paraId="3B6A04F5" w14:textId="0E5D7672" w:rsidR="0027671E" w:rsidRPr="00C92F25" w:rsidRDefault="00441DB4" w:rsidP="00A22E41">
      <w:pPr>
        <w:tabs>
          <w:tab w:val="left" w:pos="851"/>
        </w:tabs>
        <w:ind w:firstLine="567"/>
        <w:jc w:val="both"/>
        <w:rPr>
          <w:rFonts w:ascii="Times New Roman" w:eastAsia="Times New Roman" w:hAnsi="Times New Roman" w:cs="Times New Roman"/>
        </w:rPr>
      </w:pPr>
      <w:r w:rsidRPr="00C92F25">
        <w:rPr>
          <w:rFonts w:ascii="Times New Roman" w:eastAsia="Times New Roman" w:hAnsi="Times New Roman" w:cs="Times New Roman"/>
        </w:rPr>
        <w:t>1 етап</w:t>
      </w:r>
      <w:r w:rsidR="006D0934" w:rsidRPr="00C92F25">
        <w:rPr>
          <w:rFonts w:ascii="Times New Roman" w:eastAsia="Times New Roman" w:hAnsi="Times New Roman" w:cs="Times New Roman"/>
        </w:rPr>
        <w:t xml:space="preserve">: з </w:t>
      </w:r>
      <w:r w:rsidR="005F26E1" w:rsidRPr="00C92F25">
        <w:rPr>
          <w:rFonts w:ascii="Times New Roman" w:eastAsia="Times New Roman" w:hAnsi="Times New Roman" w:cs="Times New Roman"/>
        </w:rPr>
        <w:t>2</w:t>
      </w:r>
      <w:r w:rsidR="00034AD2" w:rsidRPr="00C92F25">
        <w:rPr>
          <w:rFonts w:ascii="Times New Roman" w:eastAsia="Times New Roman" w:hAnsi="Times New Roman" w:cs="Times New Roman"/>
        </w:rPr>
        <w:t>7</w:t>
      </w:r>
      <w:r w:rsidR="005F26E1" w:rsidRPr="00C92F25">
        <w:rPr>
          <w:rFonts w:ascii="Times New Roman" w:eastAsia="Times New Roman" w:hAnsi="Times New Roman" w:cs="Times New Roman"/>
        </w:rPr>
        <w:t xml:space="preserve"> жовтня</w:t>
      </w:r>
      <w:r w:rsidR="00A918E0" w:rsidRPr="00C92F25">
        <w:rPr>
          <w:rFonts w:ascii="Times New Roman" w:eastAsia="Times New Roman" w:hAnsi="Times New Roman" w:cs="Times New Roman"/>
        </w:rPr>
        <w:t xml:space="preserve"> </w:t>
      </w:r>
      <w:r w:rsidR="006D0934" w:rsidRPr="00C92F25">
        <w:rPr>
          <w:rFonts w:ascii="Times New Roman" w:eastAsia="Times New Roman" w:hAnsi="Times New Roman" w:cs="Times New Roman"/>
        </w:rPr>
        <w:t xml:space="preserve">по </w:t>
      </w:r>
      <w:r w:rsidR="005F26E1" w:rsidRPr="00C92F25">
        <w:rPr>
          <w:rFonts w:ascii="Times New Roman" w:eastAsia="Times New Roman" w:hAnsi="Times New Roman" w:cs="Times New Roman"/>
        </w:rPr>
        <w:t>0</w:t>
      </w:r>
      <w:r w:rsidR="00034AD2" w:rsidRPr="00C92F25">
        <w:rPr>
          <w:rFonts w:ascii="Times New Roman" w:eastAsia="Times New Roman" w:hAnsi="Times New Roman" w:cs="Times New Roman"/>
        </w:rPr>
        <w:t>5</w:t>
      </w:r>
      <w:r w:rsidR="005F26E1" w:rsidRPr="00C92F25">
        <w:rPr>
          <w:rFonts w:ascii="Times New Roman" w:eastAsia="Times New Roman" w:hAnsi="Times New Roman" w:cs="Times New Roman"/>
        </w:rPr>
        <w:t xml:space="preserve"> листопада</w:t>
      </w:r>
      <w:r w:rsidR="00A918E0" w:rsidRPr="00C92F25">
        <w:rPr>
          <w:rFonts w:ascii="Times New Roman" w:eastAsia="Times New Roman" w:hAnsi="Times New Roman" w:cs="Times New Roman"/>
        </w:rPr>
        <w:t xml:space="preserve"> 2023 </w:t>
      </w:r>
      <w:r w:rsidRPr="00C92F25">
        <w:rPr>
          <w:rFonts w:ascii="Times New Roman" w:eastAsia="Times New Roman" w:hAnsi="Times New Roman" w:cs="Times New Roman"/>
        </w:rPr>
        <w:t xml:space="preserve">р. — збір пропозицій </w:t>
      </w:r>
      <w:bookmarkStart w:id="5" w:name="_Hlk132621914"/>
      <w:r w:rsidR="00336614" w:rsidRPr="00C92F25">
        <w:rPr>
          <w:rFonts w:ascii="Times New Roman" w:eastAsia="Times New Roman" w:hAnsi="Times New Roman" w:cs="Times New Roman"/>
        </w:rPr>
        <w:t>від представників громадськості</w:t>
      </w:r>
      <w:r w:rsidR="006D0934" w:rsidRPr="00C92F25">
        <w:rPr>
          <w:rFonts w:ascii="Times New Roman" w:eastAsia="Times New Roman" w:hAnsi="Times New Roman" w:cs="Times New Roman"/>
        </w:rPr>
        <w:t xml:space="preserve"> </w:t>
      </w:r>
      <w:r w:rsidR="00336614" w:rsidRPr="00C92F25">
        <w:rPr>
          <w:rFonts w:ascii="Times New Roman" w:eastAsia="Times New Roman" w:hAnsi="Times New Roman" w:cs="Times New Roman"/>
        </w:rPr>
        <w:t xml:space="preserve"> </w:t>
      </w:r>
      <w:bookmarkEnd w:id="5"/>
      <w:r w:rsidRPr="00C92F25">
        <w:rPr>
          <w:rFonts w:ascii="Times New Roman" w:eastAsia="Times New Roman" w:hAnsi="Times New Roman" w:cs="Times New Roman"/>
        </w:rPr>
        <w:t xml:space="preserve">щодо нових назв для об’єктів топоніміки, які виносяться на громадське обговорення щодо перейменування відповідно до </w:t>
      </w:r>
      <w:r w:rsidR="00246219" w:rsidRPr="00C92F25">
        <w:rPr>
          <w:rFonts w:ascii="Times New Roman" w:eastAsia="Times New Roman" w:hAnsi="Times New Roman" w:cs="Times New Roman"/>
        </w:rPr>
        <w:t xml:space="preserve">переліку, який </w:t>
      </w:r>
      <w:r w:rsidRPr="00C92F25">
        <w:rPr>
          <w:rFonts w:ascii="Times New Roman" w:eastAsia="Times New Roman" w:hAnsi="Times New Roman" w:cs="Times New Roman"/>
        </w:rPr>
        <w:t>дода</w:t>
      </w:r>
      <w:r w:rsidR="00246219" w:rsidRPr="00C92F25">
        <w:rPr>
          <w:rFonts w:ascii="Times New Roman" w:eastAsia="Times New Roman" w:hAnsi="Times New Roman" w:cs="Times New Roman"/>
        </w:rPr>
        <w:t xml:space="preserve">ється </w:t>
      </w:r>
      <w:r w:rsidR="00336614" w:rsidRPr="00C92F25">
        <w:rPr>
          <w:rFonts w:ascii="Times New Roman" w:eastAsia="Times New Roman" w:hAnsi="Times New Roman" w:cs="Times New Roman"/>
        </w:rPr>
        <w:t xml:space="preserve">до цього </w:t>
      </w:r>
      <w:r w:rsidR="00CF2861" w:rsidRPr="00C92F25">
        <w:rPr>
          <w:rFonts w:ascii="Times New Roman" w:eastAsia="Times New Roman" w:hAnsi="Times New Roman" w:cs="Times New Roman"/>
        </w:rPr>
        <w:t>р</w:t>
      </w:r>
      <w:r w:rsidR="00336614" w:rsidRPr="00C92F25">
        <w:rPr>
          <w:rFonts w:ascii="Times New Roman" w:eastAsia="Times New Roman" w:hAnsi="Times New Roman" w:cs="Times New Roman"/>
        </w:rPr>
        <w:t>озпорядження</w:t>
      </w:r>
      <w:r w:rsidR="00F93E30" w:rsidRPr="00C92F25">
        <w:rPr>
          <w:rFonts w:ascii="Times New Roman" w:eastAsia="Times New Roman" w:hAnsi="Times New Roman" w:cs="Times New Roman"/>
        </w:rPr>
        <w:t xml:space="preserve"> згідно опитувального листа (додаток 2)</w:t>
      </w:r>
      <w:r w:rsidR="006D0934" w:rsidRPr="00C92F25">
        <w:rPr>
          <w:rFonts w:ascii="Times New Roman" w:eastAsia="Times New Roman" w:hAnsi="Times New Roman" w:cs="Times New Roman"/>
        </w:rPr>
        <w:t>.</w:t>
      </w:r>
    </w:p>
    <w:p w14:paraId="6D4CED64" w14:textId="5FB71996" w:rsidR="0027671E" w:rsidRPr="00C92F25" w:rsidRDefault="00441DB4" w:rsidP="00A22E41">
      <w:pPr>
        <w:tabs>
          <w:tab w:val="left" w:pos="851"/>
        </w:tabs>
        <w:ind w:firstLine="567"/>
        <w:jc w:val="both"/>
        <w:rPr>
          <w:rFonts w:ascii="Times New Roman" w:eastAsia="Times New Roman" w:hAnsi="Times New Roman" w:cs="Times New Roman"/>
        </w:rPr>
      </w:pPr>
      <w:r w:rsidRPr="00C92F25">
        <w:rPr>
          <w:rFonts w:ascii="Times New Roman" w:eastAsia="Times New Roman" w:hAnsi="Times New Roman" w:cs="Times New Roman"/>
        </w:rPr>
        <w:t>2 етап</w:t>
      </w:r>
      <w:r w:rsidR="006D0934" w:rsidRPr="00C92F25">
        <w:rPr>
          <w:rFonts w:ascii="Times New Roman" w:eastAsia="Times New Roman" w:hAnsi="Times New Roman" w:cs="Times New Roman"/>
        </w:rPr>
        <w:t>: з</w:t>
      </w:r>
      <w:r w:rsidRPr="00C92F25">
        <w:rPr>
          <w:rFonts w:ascii="Times New Roman" w:eastAsia="Times New Roman" w:hAnsi="Times New Roman" w:cs="Times New Roman"/>
        </w:rPr>
        <w:t xml:space="preserve"> </w:t>
      </w:r>
      <w:r w:rsidR="005F26E1" w:rsidRPr="00C92F25">
        <w:rPr>
          <w:rFonts w:ascii="Times New Roman" w:eastAsia="Times New Roman" w:hAnsi="Times New Roman" w:cs="Times New Roman"/>
        </w:rPr>
        <w:t>0</w:t>
      </w:r>
      <w:r w:rsidR="00034AD2" w:rsidRPr="00C92F25">
        <w:rPr>
          <w:rFonts w:ascii="Times New Roman" w:eastAsia="Times New Roman" w:hAnsi="Times New Roman" w:cs="Times New Roman"/>
        </w:rPr>
        <w:t>6</w:t>
      </w:r>
      <w:r w:rsidR="005F26E1" w:rsidRPr="00C92F25">
        <w:rPr>
          <w:rFonts w:ascii="Times New Roman" w:eastAsia="Times New Roman" w:hAnsi="Times New Roman" w:cs="Times New Roman"/>
        </w:rPr>
        <w:t xml:space="preserve"> листопада </w:t>
      </w:r>
      <w:r w:rsidR="006D0934" w:rsidRPr="00C92F25">
        <w:rPr>
          <w:rFonts w:ascii="Times New Roman" w:eastAsia="Times New Roman" w:hAnsi="Times New Roman" w:cs="Times New Roman"/>
        </w:rPr>
        <w:t>по</w:t>
      </w:r>
      <w:r w:rsidR="00A918E0" w:rsidRPr="00C92F25">
        <w:rPr>
          <w:rFonts w:ascii="Times New Roman" w:eastAsia="Times New Roman" w:hAnsi="Times New Roman" w:cs="Times New Roman"/>
        </w:rPr>
        <w:t xml:space="preserve"> </w:t>
      </w:r>
      <w:r w:rsidR="005F26E1" w:rsidRPr="00C92F25">
        <w:rPr>
          <w:rFonts w:ascii="Times New Roman" w:eastAsia="Times New Roman" w:hAnsi="Times New Roman" w:cs="Times New Roman"/>
        </w:rPr>
        <w:t>1</w:t>
      </w:r>
      <w:r w:rsidR="00034AD2" w:rsidRPr="00C92F25">
        <w:rPr>
          <w:rFonts w:ascii="Times New Roman" w:eastAsia="Times New Roman" w:hAnsi="Times New Roman" w:cs="Times New Roman"/>
        </w:rPr>
        <w:t>5</w:t>
      </w:r>
      <w:r w:rsidR="005F26E1" w:rsidRPr="00C92F25">
        <w:rPr>
          <w:rFonts w:ascii="Times New Roman" w:eastAsia="Times New Roman" w:hAnsi="Times New Roman" w:cs="Times New Roman"/>
        </w:rPr>
        <w:t xml:space="preserve"> листопада </w:t>
      </w:r>
      <w:r w:rsidR="00A918E0" w:rsidRPr="00C92F25">
        <w:rPr>
          <w:rFonts w:ascii="Times New Roman" w:eastAsia="Times New Roman" w:hAnsi="Times New Roman" w:cs="Times New Roman"/>
        </w:rPr>
        <w:t xml:space="preserve">2023 р. </w:t>
      </w:r>
      <w:r w:rsidRPr="00C92F25">
        <w:rPr>
          <w:rFonts w:ascii="Times New Roman" w:eastAsia="Times New Roman" w:hAnsi="Times New Roman" w:cs="Times New Roman"/>
        </w:rPr>
        <w:t xml:space="preserve">— опрацювання зібраних пропозицій Робочою групою та надання рекомендацій </w:t>
      </w:r>
      <w:r w:rsidR="00336614" w:rsidRPr="00C92F25">
        <w:rPr>
          <w:rFonts w:ascii="Times New Roman" w:eastAsia="Times New Roman" w:hAnsi="Times New Roman" w:cs="Times New Roman"/>
        </w:rPr>
        <w:t xml:space="preserve">начальнику </w:t>
      </w:r>
      <w:r w:rsidRPr="00C92F25">
        <w:rPr>
          <w:rFonts w:ascii="Times New Roman" w:eastAsia="Times New Roman" w:hAnsi="Times New Roman" w:cs="Times New Roman"/>
        </w:rPr>
        <w:t>Дружківської міської військової адміністрації.</w:t>
      </w:r>
    </w:p>
    <w:p w14:paraId="3B3BF816" w14:textId="1EED0287" w:rsidR="0027671E" w:rsidRPr="00A918E0" w:rsidRDefault="00441DB4" w:rsidP="00A22E41">
      <w:pPr>
        <w:tabs>
          <w:tab w:val="left" w:pos="851"/>
        </w:tabs>
        <w:ind w:firstLine="567"/>
        <w:jc w:val="both"/>
        <w:rPr>
          <w:rFonts w:ascii="Times New Roman" w:eastAsia="Times New Roman" w:hAnsi="Times New Roman" w:cs="Times New Roman"/>
        </w:rPr>
      </w:pPr>
      <w:r w:rsidRPr="00C92F25">
        <w:rPr>
          <w:rFonts w:ascii="Times New Roman" w:eastAsia="Times New Roman" w:hAnsi="Times New Roman" w:cs="Times New Roman"/>
        </w:rPr>
        <w:t>3 етап</w:t>
      </w:r>
      <w:r w:rsidR="006D0934" w:rsidRPr="00C92F25">
        <w:rPr>
          <w:rFonts w:ascii="Times New Roman" w:eastAsia="Times New Roman" w:hAnsi="Times New Roman" w:cs="Times New Roman"/>
        </w:rPr>
        <w:t>:</w:t>
      </w:r>
      <w:r w:rsidRPr="00C92F25">
        <w:rPr>
          <w:rFonts w:ascii="Times New Roman" w:eastAsia="Times New Roman" w:hAnsi="Times New Roman" w:cs="Times New Roman"/>
        </w:rPr>
        <w:t xml:space="preserve"> </w:t>
      </w:r>
      <w:r w:rsidR="006D0934" w:rsidRPr="00C92F25">
        <w:rPr>
          <w:rFonts w:ascii="Times New Roman" w:eastAsia="Times New Roman" w:hAnsi="Times New Roman" w:cs="Times New Roman"/>
        </w:rPr>
        <w:t xml:space="preserve">з </w:t>
      </w:r>
      <w:r w:rsidRPr="00C92F25">
        <w:rPr>
          <w:rFonts w:ascii="Times New Roman" w:eastAsia="Times New Roman" w:hAnsi="Times New Roman" w:cs="Times New Roman"/>
        </w:rPr>
        <w:t xml:space="preserve"> </w:t>
      </w:r>
      <w:r w:rsidR="005F26E1" w:rsidRPr="00C92F25">
        <w:rPr>
          <w:rFonts w:ascii="Times New Roman" w:eastAsia="Times New Roman" w:hAnsi="Times New Roman" w:cs="Times New Roman"/>
        </w:rPr>
        <w:t>1</w:t>
      </w:r>
      <w:r w:rsidR="00034AD2" w:rsidRPr="00C92F25">
        <w:rPr>
          <w:rFonts w:ascii="Times New Roman" w:eastAsia="Times New Roman" w:hAnsi="Times New Roman" w:cs="Times New Roman"/>
        </w:rPr>
        <w:t>6</w:t>
      </w:r>
      <w:r w:rsidR="005F26E1" w:rsidRPr="00C92F25">
        <w:rPr>
          <w:rFonts w:ascii="Times New Roman" w:eastAsia="Times New Roman" w:hAnsi="Times New Roman" w:cs="Times New Roman"/>
        </w:rPr>
        <w:t xml:space="preserve"> листопада </w:t>
      </w:r>
      <w:r w:rsidR="006D0934" w:rsidRPr="00C92F25">
        <w:rPr>
          <w:rFonts w:ascii="Times New Roman" w:eastAsia="Times New Roman" w:hAnsi="Times New Roman" w:cs="Times New Roman"/>
        </w:rPr>
        <w:t xml:space="preserve">по </w:t>
      </w:r>
      <w:r w:rsidR="005F26E1" w:rsidRPr="00C92F25">
        <w:rPr>
          <w:rFonts w:ascii="Times New Roman" w:eastAsia="Times New Roman" w:hAnsi="Times New Roman" w:cs="Times New Roman"/>
        </w:rPr>
        <w:t>2</w:t>
      </w:r>
      <w:r w:rsidR="00034AD2" w:rsidRPr="00C92F25">
        <w:rPr>
          <w:rFonts w:ascii="Times New Roman" w:eastAsia="Times New Roman" w:hAnsi="Times New Roman" w:cs="Times New Roman"/>
        </w:rPr>
        <w:t>5</w:t>
      </w:r>
      <w:r w:rsidR="005F26E1" w:rsidRPr="00C92F25">
        <w:rPr>
          <w:rFonts w:ascii="Times New Roman" w:eastAsia="Times New Roman" w:hAnsi="Times New Roman" w:cs="Times New Roman"/>
        </w:rPr>
        <w:t xml:space="preserve"> листопада </w:t>
      </w:r>
      <w:r w:rsidR="00A918E0" w:rsidRPr="00C92F25">
        <w:rPr>
          <w:rFonts w:ascii="Times New Roman" w:eastAsia="Times New Roman" w:hAnsi="Times New Roman" w:cs="Times New Roman"/>
        </w:rPr>
        <w:t xml:space="preserve">2023 р. </w:t>
      </w:r>
      <w:r w:rsidRPr="00C92F25">
        <w:rPr>
          <w:rFonts w:ascii="Times New Roman" w:eastAsia="Times New Roman" w:hAnsi="Times New Roman" w:cs="Times New Roman"/>
        </w:rPr>
        <w:t xml:space="preserve">— </w:t>
      </w:r>
      <w:r w:rsidR="002615B1" w:rsidRPr="00C92F25">
        <w:rPr>
          <w:rFonts w:ascii="Times New Roman" w:eastAsia="Times New Roman" w:hAnsi="Times New Roman" w:cs="Times New Roman"/>
          <w:bCs/>
        </w:rPr>
        <w:t>консультації з громадськістю</w:t>
      </w:r>
      <w:r w:rsidR="002615B1" w:rsidRPr="00C92F25">
        <w:rPr>
          <w:rFonts w:ascii="Times New Roman" w:hAnsi="Times New Roman"/>
        </w:rPr>
        <w:t xml:space="preserve"> (</w:t>
      </w:r>
      <w:r w:rsidRPr="00C92F25">
        <w:rPr>
          <w:rFonts w:ascii="Times New Roman" w:eastAsia="Times New Roman" w:hAnsi="Times New Roman" w:cs="Times New Roman"/>
        </w:rPr>
        <w:t>громадське обговорення</w:t>
      </w:r>
      <w:r w:rsidR="002615B1" w:rsidRPr="00C92F25">
        <w:rPr>
          <w:rFonts w:ascii="Times New Roman" w:eastAsia="Times New Roman" w:hAnsi="Times New Roman" w:cs="Times New Roman"/>
        </w:rPr>
        <w:t>)</w:t>
      </w:r>
      <w:r w:rsidRPr="00C92F25">
        <w:rPr>
          <w:rFonts w:ascii="Times New Roman" w:eastAsia="Times New Roman" w:hAnsi="Times New Roman" w:cs="Times New Roman"/>
        </w:rPr>
        <w:t xml:space="preserve"> щодо варіантів назв, які пропонується</w:t>
      </w:r>
      <w:r w:rsidRPr="00A918E0">
        <w:rPr>
          <w:rFonts w:ascii="Times New Roman" w:eastAsia="Times New Roman" w:hAnsi="Times New Roman" w:cs="Times New Roman"/>
        </w:rPr>
        <w:t xml:space="preserve"> дати вулицям </w:t>
      </w:r>
      <w:r w:rsidR="00336614" w:rsidRPr="00A918E0">
        <w:rPr>
          <w:rFonts w:ascii="Times New Roman" w:hAnsi="Times New Roman"/>
        </w:rPr>
        <w:t xml:space="preserve">населених пунктів </w:t>
      </w:r>
      <w:r w:rsidR="00336614" w:rsidRPr="00A918E0">
        <w:rPr>
          <w:rFonts w:ascii="Times New Roman" w:eastAsia="Times New Roman" w:hAnsi="Times New Roman" w:cs="Times New Roman"/>
        </w:rPr>
        <w:t>Дружківської міської територіальної громади Краматорського району Донецької області</w:t>
      </w:r>
      <w:r w:rsidR="00336614" w:rsidRPr="00A918E0">
        <w:rPr>
          <w:rFonts w:ascii="Times New Roman" w:hAnsi="Times New Roman"/>
        </w:rPr>
        <w:t xml:space="preserve"> </w:t>
      </w:r>
      <w:r w:rsidRPr="00A918E0">
        <w:rPr>
          <w:rFonts w:ascii="Times New Roman" w:eastAsia="Times New Roman" w:hAnsi="Times New Roman" w:cs="Times New Roman"/>
        </w:rPr>
        <w:t xml:space="preserve">з урахуванням пропозицій </w:t>
      </w:r>
      <w:r w:rsidR="00336614" w:rsidRPr="00A918E0">
        <w:rPr>
          <w:rFonts w:ascii="Times New Roman" w:eastAsia="Times New Roman" w:hAnsi="Times New Roman" w:cs="Times New Roman"/>
        </w:rPr>
        <w:t xml:space="preserve">від представників громадськості </w:t>
      </w:r>
      <w:r w:rsidRPr="00A918E0">
        <w:rPr>
          <w:rFonts w:ascii="Times New Roman" w:eastAsia="Times New Roman" w:hAnsi="Times New Roman" w:cs="Times New Roman"/>
        </w:rPr>
        <w:t>та рекомендацій Робочої групи.</w:t>
      </w:r>
    </w:p>
    <w:p w14:paraId="06A9270F" w14:textId="7DBF801F" w:rsidR="0027671E" w:rsidRPr="00A918E0" w:rsidRDefault="00766FAC" w:rsidP="00A22E41">
      <w:pPr>
        <w:tabs>
          <w:tab w:val="left" w:pos="851"/>
        </w:tabs>
        <w:ind w:firstLine="567"/>
        <w:jc w:val="both"/>
        <w:rPr>
          <w:rFonts w:ascii="Times New Roman" w:eastAsia="Times New Roman" w:hAnsi="Times New Roman" w:cs="Times New Roman"/>
        </w:rPr>
      </w:pPr>
      <w:r>
        <w:rPr>
          <w:rFonts w:ascii="Times New Roman" w:eastAsia="Times New Roman" w:hAnsi="Times New Roman" w:cs="Times New Roman"/>
        </w:rPr>
        <w:t>4</w:t>
      </w:r>
      <w:r w:rsidR="00441DB4" w:rsidRPr="00A918E0">
        <w:rPr>
          <w:rFonts w:ascii="Times New Roman" w:eastAsia="Times New Roman" w:hAnsi="Times New Roman" w:cs="Times New Roman"/>
        </w:rPr>
        <w:t xml:space="preserve">.6. Пропозиції та зауваження на </w:t>
      </w:r>
      <w:r w:rsidR="002615B1" w:rsidRPr="00A918E0">
        <w:rPr>
          <w:rFonts w:ascii="Times New Roman" w:eastAsia="Times New Roman" w:hAnsi="Times New Roman" w:cs="Times New Roman"/>
          <w:bCs/>
        </w:rPr>
        <w:t>консультації з громадськістю</w:t>
      </w:r>
      <w:r w:rsidR="002615B1" w:rsidRPr="00A918E0">
        <w:rPr>
          <w:rFonts w:ascii="Times New Roman" w:hAnsi="Times New Roman"/>
        </w:rPr>
        <w:t xml:space="preserve"> (</w:t>
      </w:r>
      <w:r w:rsidR="002615B1" w:rsidRPr="00A918E0">
        <w:rPr>
          <w:rFonts w:ascii="Times New Roman" w:eastAsia="Times New Roman" w:hAnsi="Times New Roman" w:cs="Times New Roman"/>
        </w:rPr>
        <w:t xml:space="preserve">громадське обговорення) </w:t>
      </w:r>
      <w:r w:rsidR="00441DB4" w:rsidRPr="00A918E0">
        <w:rPr>
          <w:rFonts w:ascii="Times New Roman" w:eastAsia="Times New Roman" w:hAnsi="Times New Roman" w:cs="Times New Roman"/>
        </w:rPr>
        <w:t xml:space="preserve">приймаються </w:t>
      </w:r>
      <w:r w:rsidR="005F26E1" w:rsidRPr="00F87F67">
        <w:rPr>
          <w:rFonts w:ascii="Times New Roman" w:eastAsia="Times New Roman" w:hAnsi="Times New Roman" w:cs="Times New Roman"/>
        </w:rPr>
        <w:t xml:space="preserve">з </w:t>
      </w:r>
      <w:r w:rsidR="005F26E1" w:rsidRPr="00C92F25">
        <w:rPr>
          <w:rFonts w:ascii="Times New Roman" w:eastAsia="Times New Roman" w:hAnsi="Times New Roman" w:cs="Times New Roman"/>
        </w:rPr>
        <w:t>2</w:t>
      </w:r>
      <w:r w:rsidR="00034AD2" w:rsidRPr="00C92F25">
        <w:rPr>
          <w:rFonts w:ascii="Times New Roman" w:eastAsia="Times New Roman" w:hAnsi="Times New Roman" w:cs="Times New Roman"/>
        </w:rPr>
        <w:t>7</w:t>
      </w:r>
      <w:r w:rsidR="005F26E1" w:rsidRPr="00C92F25">
        <w:rPr>
          <w:rFonts w:ascii="Times New Roman" w:eastAsia="Times New Roman" w:hAnsi="Times New Roman" w:cs="Times New Roman"/>
        </w:rPr>
        <w:t xml:space="preserve"> жовтня 2023 року по 2</w:t>
      </w:r>
      <w:r w:rsidR="00034AD2" w:rsidRPr="00C92F25">
        <w:rPr>
          <w:rFonts w:ascii="Times New Roman" w:eastAsia="Times New Roman" w:hAnsi="Times New Roman" w:cs="Times New Roman"/>
        </w:rPr>
        <w:t>5</w:t>
      </w:r>
      <w:r w:rsidR="005F26E1" w:rsidRPr="00C92F25">
        <w:rPr>
          <w:rFonts w:ascii="Times New Roman" w:eastAsia="Times New Roman" w:hAnsi="Times New Roman" w:cs="Times New Roman"/>
        </w:rPr>
        <w:t xml:space="preserve"> листопада 2023</w:t>
      </w:r>
      <w:r w:rsidR="005F26E1" w:rsidRPr="00F87F67">
        <w:rPr>
          <w:rFonts w:ascii="Times New Roman" w:eastAsia="Times New Roman" w:hAnsi="Times New Roman" w:cs="Times New Roman"/>
        </w:rPr>
        <w:t xml:space="preserve"> року</w:t>
      </w:r>
      <w:r w:rsidR="005F26E1" w:rsidRPr="00A918E0">
        <w:rPr>
          <w:rFonts w:ascii="Times New Roman" w:eastAsia="Times New Roman" w:hAnsi="Times New Roman" w:cs="Times New Roman"/>
        </w:rPr>
        <w:t xml:space="preserve"> </w:t>
      </w:r>
      <w:r w:rsidR="00441DB4" w:rsidRPr="00A918E0">
        <w:rPr>
          <w:rFonts w:ascii="Times New Roman" w:eastAsia="Times New Roman" w:hAnsi="Times New Roman" w:cs="Times New Roman"/>
        </w:rPr>
        <w:t>на електронну пошту</w:t>
      </w:r>
      <w:r w:rsidR="00F126B7" w:rsidRPr="00A918E0">
        <w:rPr>
          <w:rFonts w:ascii="Times New Roman" w:eastAsia="Times New Roman" w:hAnsi="Times New Roman" w:cs="Times New Roman"/>
        </w:rPr>
        <w:t>:</w:t>
      </w:r>
      <w:r w:rsidR="00441DB4" w:rsidRPr="00A918E0">
        <w:rPr>
          <w:rFonts w:ascii="Times New Roman" w:eastAsia="Times New Roman" w:hAnsi="Times New Roman" w:cs="Times New Roman"/>
        </w:rPr>
        <w:t xml:space="preserve"> </w:t>
      </w:r>
      <w:hyperlink r:id="rId8">
        <w:r w:rsidR="00441DB4" w:rsidRPr="00A918E0">
          <w:rPr>
            <w:rFonts w:ascii="Times New Roman" w:eastAsia="Times New Roman" w:hAnsi="Times New Roman" w:cs="Times New Roman"/>
            <w:color w:val="1155CC"/>
          </w:rPr>
          <w:t>name.druzhkivka@gmail.com</w:t>
        </w:r>
      </w:hyperlink>
      <w:r w:rsidR="00441DB4" w:rsidRPr="00A918E0">
        <w:rPr>
          <w:rFonts w:ascii="Times New Roman" w:eastAsia="Times New Roman" w:hAnsi="Times New Roman" w:cs="Times New Roman"/>
        </w:rPr>
        <w:t>. Ця електронна адреса також використовується для консультацій з питань, винесених на громадські обговорення</w:t>
      </w:r>
      <w:r w:rsidR="00CF2861" w:rsidRPr="00A918E0">
        <w:rPr>
          <w:rFonts w:ascii="Times New Roman" w:eastAsia="Times New Roman" w:hAnsi="Times New Roman" w:cs="Times New Roman"/>
        </w:rPr>
        <w:t>;</w:t>
      </w:r>
    </w:p>
    <w:p w14:paraId="224C0D5E" w14:textId="28583DFE" w:rsidR="0027671E" w:rsidRPr="00A918E0" w:rsidRDefault="00766FAC" w:rsidP="00A22E41">
      <w:pPr>
        <w:tabs>
          <w:tab w:val="left" w:pos="851"/>
        </w:tabs>
        <w:ind w:firstLine="567"/>
        <w:jc w:val="both"/>
        <w:rPr>
          <w:rFonts w:ascii="Times New Roman" w:eastAsia="Times New Roman" w:hAnsi="Times New Roman" w:cs="Times New Roman"/>
        </w:rPr>
      </w:pPr>
      <w:r>
        <w:rPr>
          <w:rFonts w:ascii="Times New Roman" w:eastAsia="Times New Roman" w:hAnsi="Times New Roman" w:cs="Times New Roman"/>
        </w:rPr>
        <w:t>4</w:t>
      </w:r>
      <w:r w:rsidR="00441DB4" w:rsidRPr="00A918E0">
        <w:rPr>
          <w:rFonts w:ascii="Times New Roman" w:eastAsia="Times New Roman" w:hAnsi="Times New Roman" w:cs="Times New Roman"/>
        </w:rPr>
        <w:t>.7. Відповідальн</w:t>
      </w:r>
      <w:r w:rsidR="005D6DE6" w:rsidRPr="00A918E0">
        <w:rPr>
          <w:rFonts w:ascii="Times New Roman" w:eastAsia="Times New Roman" w:hAnsi="Times New Roman" w:cs="Times New Roman"/>
        </w:rPr>
        <w:t>им</w:t>
      </w:r>
      <w:r w:rsidR="00441DB4" w:rsidRPr="00A918E0">
        <w:rPr>
          <w:rFonts w:ascii="Times New Roman" w:eastAsia="Times New Roman" w:hAnsi="Times New Roman" w:cs="Times New Roman"/>
        </w:rPr>
        <w:t xml:space="preserve"> за проведення </w:t>
      </w:r>
      <w:r w:rsidR="002615B1" w:rsidRPr="00A918E0">
        <w:rPr>
          <w:rFonts w:ascii="Times New Roman" w:eastAsia="Times New Roman" w:hAnsi="Times New Roman" w:cs="Times New Roman"/>
          <w:bCs/>
        </w:rPr>
        <w:t>консультації з громадськістю</w:t>
      </w:r>
      <w:r w:rsidR="002615B1" w:rsidRPr="00A918E0">
        <w:rPr>
          <w:rFonts w:ascii="Times New Roman" w:hAnsi="Times New Roman"/>
        </w:rPr>
        <w:t xml:space="preserve"> (</w:t>
      </w:r>
      <w:r w:rsidR="00441DB4" w:rsidRPr="00A918E0">
        <w:rPr>
          <w:rFonts w:ascii="Times New Roman" w:eastAsia="Times New Roman" w:hAnsi="Times New Roman" w:cs="Times New Roman"/>
        </w:rPr>
        <w:t>громадського обговорення</w:t>
      </w:r>
      <w:r w:rsidR="002615B1" w:rsidRPr="00A918E0">
        <w:rPr>
          <w:rFonts w:ascii="Times New Roman" w:eastAsia="Times New Roman" w:hAnsi="Times New Roman" w:cs="Times New Roman"/>
        </w:rPr>
        <w:t>)</w:t>
      </w:r>
      <w:r w:rsidR="00441DB4" w:rsidRPr="00A918E0">
        <w:rPr>
          <w:rFonts w:ascii="Times New Roman" w:eastAsia="Times New Roman" w:hAnsi="Times New Roman" w:cs="Times New Roman"/>
        </w:rPr>
        <w:t xml:space="preserve"> є </w:t>
      </w:r>
      <w:r w:rsidR="00F93E30" w:rsidRPr="00A918E0">
        <w:rPr>
          <w:rFonts w:ascii="Times New Roman" w:eastAsia="Times New Roman" w:hAnsi="Times New Roman" w:cs="Times New Roman"/>
        </w:rPr>
        <w:t>відділ містобудування та архітектури виконавчого комітету Дружківської міської ради</w:t>
      </w:r>
      <w:r w:rsidR="00CF2861" w:rsidRPr="00A918E0">
        <w:rPr>
          <w:rFonts w:ascii="Times New Roman" w:eastAsia="Times New Roman" w:hAnsi="Times New Roman" w:cs="Times New Roman"/>
        </w:rPr>
        <w:t>;</w:t>
      </w:r>
    </w:p>
    <w:p w14:paraId="5AA99B59" w14:textId="11ED6432" w:rsidR="0027671E" w:rsidRPr="00C92F25" w:rsidRDefault="00766FAC" w:rsidP="00A22E41">
      <w:pPr>
        <w:tabs>
          <w:tab w:val="left" w:pos="851"/>
          <w:tab w:val="left" w:pos="993"/>
        </w:tabs>
        <w:ind w:firstLine="567"/>
        <w:jc w:val="both"/>
        <w:rPr>
          <w:rFonts w:ascii="Times New Roman" w:eastAsia="Times New Roman" w:hAnsi="Times New Roman" w:cs="Times New Roman"/>
        </w:rPr>
      </w:pPr>
      <w:r>
        <w:rPr>
          <w:rFonts w:ascii="Times New Roman" w:eastAsia="Times New Roman" w:hAnsi="Times New Roman" w:cs="Times New Roman"/>
        </w:rPr>
        <w:t>4</w:t>
      </w:r>
      <w:r w:rsidR="00441DB4" w:rsidRPr="00A918E0">
        <w:rPr>
          <w:rFonts w:ascii="Times New Roman" w:eastAsia="Times New Roman" w:hAnsi="Times New Roman" w:cs="Times New Roman"/>
        </w:rPr>
        <w:t xml:space="preserve">.8. Результати </w:t>
      </w:r>
      <w:r w:rsidR="002615B1" w:rsidRPr="00A918E0">
        <w:rPr>
          <w:rFonts w:ascii="Times New Roman" w:eastAsia="Times New Roman" w:hAnsi="Times New Roman" w:cs="Times New Roman"/>
          <w:bCs/>
        </w:rPr>
        <w:t>консультації з громадськістю</w:t>
      </w:r>
      <w:r w:rsidR="002615B1" w:rsidRPr="00A918E0">
        <w:rPr>
          <w:rFonts w:ascii="Times New Roman" w:hAnsi="Times New Roman"/>
        </w:rPr>
        <w:t xml:space="preserve"> (</w:t>
      </w:r>
      <w:r w:rsidR="002615B1" w:rsidRPr="00A918E0">
        <w:rPr>
          <w:rFonts w:ascii="Times New Roman" w:eastAsia="Times New Roman" w:hAnsi="Times New Roman" w:cs="Times New Roman"/>
        </w:rPr>
        <w:t xml:space="preserve">громадського обговорення) </w:t>
      </w:r>
      <w:r w:rsidR="00441DB4" w:rsidRPr="00A918E0">
        <w:rPr>
          <w:rFonts w:ascii="Times New Roman" w:eastAsia="Times New Roman" w:hAnsi="Times New Roman" w:cs="Times New Roman"/>
        </w:rPr>
        <w:t xml:space="preserve">оприлюднюються впродовж 14 днів після його завершення на офіційному сайті Дружківської міської </w:t>
      </w:r>
      <w:r w:rsidR="00417BB7" w:rsidRPr="00C92F25">
        <w:rPr>
          <w:rFonts w:ascii="Times New Roman" w:eastAsia="Times New Roman" w:hAnsi="Times New Roman" w:cs="Times New Roman"/>
        </w:rPr>
        <w:t>військової адміністрації</w:t>
      </w:r>
      <w:r w:rsidR="00441DB4" w:rsidRPr="00C92F25">
        <w:rPr>
          <w:rFonts w:ascii="Times New Roman" w:eastAsia="Times New Roman" w:hAnsi="Times New Roman" w:cs="Times New Roman"/>
        </w:rPr>
        <w:t xml:space="preserve">. </w:t>
      </w:r>
    </w:p>
    <w:p w14:paraId="01408095" w14:textId="5C4F1343" w:rsidR="00246219" w:rsidRPr="00A918E0" w:rsidRDefault="00441DB4" w:rsidP="00A22E41">
      <w:pPr>
        <w:numPr>
          <w:ilvl w:val="0"/>
          <w:numId w:val="1"/>
        </w:numPr>
        <w:tabs>
          <w:tab w:val="left" w:pos="426"/>
          <w:tab w:val="left" w:pos="709"/>
          <w:tab w:val="left" w:pos="851"/>
        </w:tabs>
        <w:ind w:left="0" w:firstLine="567"/>
        <w:jc w:val="both"/>
        <w:rPr>
          <w:rFonts w:ascii="Times New Roman" w:eastAsia="Times New Roman" w:hAnsi="Times New Roman" w:cs="Times New Roman"/>
        </w:rPr>
      </w:pPr>
      <w:r w:rsidRPr="00C92F25">
        <w:rPr>
          <w:rFonts w:ascii="Times New Roman" w:eastAsia="Times New Roman" w:hAnsi="Times New Roman" w:cs="Times New Roman"/>
        </w:rPr>
        <w:t xml:space="preserve"> </w:t>
      </w:r>
      <w:r w:rsidR="00F93E30" w:rsidRPr="00C92F25">
        <w:rPr>
          <w:rFonts w:ascii="Times New Roman" w:eastAsia="Times New Roman" w:hAnsi="Times New Roman" w:cs="Times New Roman"/>
        </w:rPr>
        <w:t>Відділ</w:t>
      </w:r>
      <w:r w:rsidR="00CF2861" w:rsidRPr="00C92F25">
        <w:rPr>
          <w:rFonts w:ascii="Times New Roman" w:eastAsia="Times New Roman" w:hAnsi="Times New Roman" w:cs="Times New Roman"/>
        </w:rPr>
        <w:t>у</w:t>
      </w:r>
      <w:r w:rsidR="00F93E30" w:rsidRPr="00C92F25">
        <w:rPr>
          <w:rFonts w:ascii="Times New Roman" w:eastAsia="Times New Roman" w:hAnsi="Times New Roman" w:cs="Times New Roman"/>
        </w:rPr>
        <w:t xml:space="preserve"> містобудування та архітектури виконавчого комітету Дружківської міської ради</w:t>
      </w:r>
      <w:r w:rsidR="00CF2861" w:rsidRPr="00C92F25">
        <w:rPr>
          <w:rFonts w:ascii="Times New Roman" w:eastAsia="Times New Roman" w:hAnsi="Times New Roman" w:cs="Times New Roman"/>
        </w:rPr>
        <w:t>,</w:t>
      </w:r>
      <w:r w:rsidR="00F93E30" w:rsidRPr="00C92F25">
        <w:rPr>
          <w:rFonts w:ascii="Times New Roman" w:eastAsia="Times New Roman" w:hAnsi="Times New Roman" w:cs="Times New Roman"/>
        </w:rPr>
        <w:t xml:space="preserve"> </w:t>
      </w:r>
      <w:r w:rsidR="005D6DE6" w:rsidRPr="00C92F25">
        <w:rPr>
          <w:rFonts w:ascii="Times New Roman" w:eastAsia="Times New Roman" w:hAnsi="Times New Roman" w:cs="Times New Roman"/>
        </w:rPr>
        <w:t>забезпечити</w:t>
      </w:r>
      <w:r w:rsidR="00F93E30" w:rsidRPr="00C92F25">
        <w:rPr>
          <w:rFonts w:ascii="Times New Roman" w:eastAsia="Times New Roman" w:hAnsi="Times New Roman" w:cs="Times New Roman"/>
        </w:rPr>
        <w:t xml:space="preserve"> </w:t>
      </w:r>
      <w:r w:rsidRPr="00C92F25">
        <w:rPr>
          <w:rFonts w:ascii="Times New Roman" w:eastAsia="Times New Roman" w:hAnsi="Times New Roman" w:cs="Times New Roman"/>
        </w:rPr>
        <w:t>розмі</w:t>
      </w:r>
      <w:r w:rsidR="00F93E30" w:rsidRPr="00C92F25">
        <w:rPr>
          <w:rFonts w:ascii="Times New Roman" w:eastAsia="Times New Roman" w:hAnsi="Times New Roman" w:cs="Times New Roman"/>
        </w:rPr>
        <w:t>щення</w:t>
      </w:r>
      <w:r w:rsidRPr="00C92F25">
        <w:rPr>
          <w:rFonts w:ascii="Times New Roman" w:eastAsia="Times New Roman" w:hAnsi="Times New Roman" w:cs="Times New Roman"/>
        </w:rPr>
        <w:t xml:space="preserve"> оголошення на офіційному сайті Дружківської міської </w:t>
      </w:r>
      <w:r w:rsidR="00246219" w:rsidRPr="00C92F25">
        <w:rPr>
          <w:rFonts w:ascii="Times New Roman" w:eastAsia="Times New Roman" w:hAnsi="Times New Roman" w:cs="Times New Roman"/>
        </w:rPr>
        <w:t xml:space="preserve">ради </w:t>
      </w:r>
      <w:r w:rsidRPr="00C92F25">
        <w:rPr>
          <w:rFonts w:ascii="Times New Roman" w:eastAsia="Times New Roman" w:hAnsi="Times New Roman" w:cs="Times New Roman"/>
        </w:rPr>
        <w:t xml:space="preserve">про проведення </w:t>
      </w:r>
      <w:r w:rsidR="005F26E1" w:rsidRPr="00C92F25">
        <w:rPr>
          <w:rFonts w:ascii="Times New Roman" w:eastAsia="Times New Roman" w:hAnsi="Times New Roman" w:cs="Times New Roman"/>
        </w:rPr>
        <w:t>з 2</w:t>
      </w:r>
      <w:r w:rsidR="00034AD2" w:rsidRPr="00C92F25">
        <w:rPr>
          <w:rFonts w:ascii="Times New Roman" w:eastAsia="Times New Roman" w:hAnsi="Times New Roman" w:cs="Times New Roman"/>
        </w:rPr>
        <w:t>7</w:t>
      </w:r>
      <w:r w:rsidR="005F26E1" w:rsidRPr="00C92F25">
        <w:rPr>
          <w:rFonts w:ascii="Times New Roman" w:eastAsia="Times New Roman" w:hAnsi="Times New Roman" w:cs="Times New Roman"/>
        </w:rPr>
        <w:t xml:space="preserve"> жовтня 2023 року по 2</w:t>
      </w:r>
      <w:r w:rsidR="00034AD2" w:rsidRPr="00C92F25">
        <w:rPr>
          <w:rFonts w:ascii="Times New Roman" w:eastAsia="Times New Roman" w:hAnsi="Times New Roman" w:cs="Times New Roman"/>
        </w:rPr>
        <w:t>5</w:t>
      </w:r>
      <w:r w:rsidR="005F26E1" w:rsidRPr="00C92F25">
        <w:rPr>
          <w:rFonts w:ascii="Times New Roman" w:eastAsia="Times New Roman" w:hAnsi="Times New Roman" w:cs="Times New Roman"/>
        </w:rPr>
        <w:t xml:space="preserve"> листопада 2023 року</w:t>
      </w:r>
      <w:r w:rsidR="00A918E0" w:rsidRPr="00C92F25">
        <w:rPr>
          <w:rFonts w:ascii="Times New Roman" w:eastAsia="Times New Roman" w:hAnsi="Times New Roman" w:cs="Times New Roman"/>
        </w:rPr>
        <w:t xml:space="preserve"> </w:t>
      </w:r>
      <w:r w:rsidR="002615B1" w:rsidRPr="00C92F25">
        <w:rPr>
          <w:rFonts w:ascii="Times New Roman" w:eastAsia="Times New Roman" w:hAnsi="Times New Roman" w:cs="Times New Roman"/>
          <w:bCs/>
        </w:rPr>
        <w:t>консультації з громадськістю</w:t>
      </w:r>
      <w:r w:rsidR="002615B1" w:rsidRPr="00C92F25">
        <w:rPr>
          <w:rFonts w:ascii="Times New Roman" w:hAnsi="Times New Roman"/>
        </w:rPr>
        <w:t xml:space="preserve"> (</w:t>
      </w:r>
      <w:r w:rsidR="002615B1" w:rsidRPr="00C92F25">
        <w:rPr>
          <w:rFonts w:ascii="Times New Roman" w:eastAsia="Times New Roman" w:hAnsi="Times New Roman" w:cs="Times New Roman"/>
        </w:rPr>
        <w:t>громадського обговорення)</w:t>
      </w:r>
      <w:r w:rsidR="005E1E40" w:rsidRPr="00C92F25">
        <w:rPr>
          <w:rFonts w:ascii="Times New Roman" w:hAnsi="Times New Roman"/>
        </w:rPr>
        <w:t>,</w:t>
      </w:r>
      <w:r w:rsidR="00246219" w:rsidRPr="00C92F25">
        <w:rPr>
          <w:rFonts w:ascii="Times New Roman" w:hAnsi="Times New Roman"/>
        </w:rPr>
        <w:t xml:space="preserve"> щодо перейменування </w:t>
      </w:r>
      <w:r w:rsidR="00246219" w:rsidRPr="00C92F25">
        <w:rPr>
          <w:rFonts w:ascii="Times New Roman" w:eastAsia="Times New Roman" w:hAnsi="Times New Roman" w:cs="Times New Roman"/>
        </w:rPr>
        <w:t>об’єктів топоніміки</w:t>
      </w:r>
      <w:r w:rsidR="00246219" w:rsidRPr="00C92F25">
        <w:rPr>
          <w:rFonts w:ascii="Times New Roman" w:hAnsi="Times New Roman"/>
        </w:rPr>
        <w:t xml:space="preserve"> населених пунктів </w:t>
      </w:r>
      <w:r w:rsidR="00246219" w:rsidRPr="00C92F25">
        <w:rPr>
          <w:rFonts w:ascii="Times New Roman" w:eastAsia="Times New Roman" w:hAnsi="Times New Roman" w:cs="Times New Roman"/>
        </w:rPr>
        <w:lastRenderedPageBreak/>
        <w:t>Дружківської міської територіальної громади Краматорського</w:t>
      </w:r>
      <w:r w:rsidR="00246219" w:rsidRPr="00A918E0">
        <w:rPr>
          <w:rFonts w:ascii="Times New Roman" w:eastAsia="Times New Roman" w:hAnsi="Times New Roman" w:cs="Times New Roman"/>
        </w:rPr>
        <w:t xml:space="preserve"> району Донецької області</w:t>
      </w:r>
      <w:r w:rsidR="00246219" w:rsidRPr="00A918E0">
        <w:rPr>
          <w:rFonts w:ascii="Times New Roman" w:hAnsi="Times New Roman"/>
        </w:rPr>
        <w:t xml:space="preserve"> громади</w:t>
      </w:r>
      <w:r w:rsidR="005E1E40" w:rsidRPr="00A918E0">
        <w:rPr>
          <w:rFonts w:ascii="Times New Roman" w:hAnsi="Times New Roman"/>
        </w:rPr>
        <w:t>.</w:t>
      </w:r>
      <w:r w:rsidR="00246219" w:rsidRPr="00A918E0">
        <w:rPr>
          <w:rFonts w:ascii="Times New Roman" w:hAnsi="Times New Roman"/>
        </w:rPr>
        <w:t xml:space="preserve"> </w:t>
      </w:r>
    </w:p>
    <w:p w14:paraId="12C68E82" w14:textId="7F80F9EA" w:rsidR="002D5857" w:rsidRPr="00A918E0" w:rsidRDefault="002D5857" w:rsidP="00A22E41">
      <w:pPr>
        <w:numPr>
          <w:ilvl w:val="0"/>
          <w:numId w:val="1"/>
        </w:numPr>
        <w:tabs>
          <w:tab w:val="left" w:pos="426"/>
          <w:tab w:val="left" w:pos="709"/>
          <w:tab w:val="left" w:pos="851"/>
        </w:tabs>
        <w:ind w:left="0" w:firstLine="567"/>
        <w:jc w:val="both"/>
        <w:rPr>
          <w:rFonts w:ascii="Times New Roman" w:hAnsi="Times New Roman"/>
        </w:rPr>
      </w:pPr>
      <w:r w:rsidRPr="00A918E0">
        <w:rPr>
          <w:rFonts w:ascii="Times New Roman" w:hAnsi="Times New Roman"/>
        </w:rPr>
        <w:t xml:space="preserve">Координаційне забезпечення щодо виконання даного розпорядження покласти на відділ містобудування та архітектури виконавчого комітету Дружківської міської ради. </w:t>
      </w:r>
    </w:p>
    <w:p w14:paraId="6655BC88" w14:textId="54F2A348" w:rsidR="002D5857" w:rsidRPr="00A918E0" w:rsidRDefault="008B5B37" w:rsidP="00A22E41">
      <w:pPr>
        <w:numPr>
          <w:ilvl w:val="0"/>
          <w:numId w:val="1"/>
        </w:numPr>
        <w:tabs>
          <w:tab w:val="left" w:pos="426"/>
          <w:tab w:val="left" w:pos="709"/>
          <w:tab w:val="left" w:pos="851"/>
        </w:tabs>
        <w:ind w:left="0" w:firstLine="567"/>
        <w:jc w:val="both"/>
        <w:rPr>
          <w:rFonts w:ascii="Times New Roman" w:hAnsi="Times New Roman"/>
        </w:rPr>
      </w:pPr>
      <w:r w:rsidRPr="00A918E0">
        <w:rPr>
          <w:rFonts w:ascii="Times New Roman" w:hAnsi="Times New Roman"/>
        </w:rPr>
        <w:t>Контроль за виконанням даного розпорядження залишаю за собою</w:t>
      </w:r>
      <w:r w:rsidR="002D5857" w:rsidRPr="00A918E0">
        <w:rPr>
          <w:rFonts w:ascii="Times New Roman" w:hAnsi="Times New Roman"/>
        </w:rPr>
        <w:t>.</w:t>
      </w:r>
    </w:p>
    <w:p w14:paraId="022EAD2A" w14:textId="77777777" w:rsidR="002D5857" w:rsidRPr="00A918E0" w:rsidRDefault="002D5857" w:rsidP="00A22E41">
      <w:pPr>
        <w:tabs>
          <w:tab w:val="left" w:pos="851"/>
        </w:tabs>
        <w:ind w:firstLine="709"/>
        <w:jc w:val="both"/>
        <w:rPr>
          <w:rFonts w:ascii="Times New Roman" w:hAnsi="Times New Roman"/>
        </w:rPr>
      </w:pPr>
    </w:p>
    <w:p w14:paraId="04C9A255" w14:textId="1E97D861" w:rsidR="0027671E" w:rsidRDefault="0027671E" w:rsidP="00A22E41">
      <w:pPr>
        <w:spacing w:before="2"/>
        <w:jc w:val="both"/>
        <w:rPr>
          <w:rFonts w:ascii="Times New Roman" w:eastAsia="Times New Roman" w:hAnsi="Times New Roman" w:cs="Times New Roman"/>
        </w:rPr>
      </w:pPr>
    </w:p>
    <w:p w14:paraId="4254C905" w14:textId="77777777" w:rsidR="00B96576" w:rsidRPr="00A918E0" w:rsidRDefault="00B96576" w:rsidP="00A22E41">
      <w:pPr>
        <w:spacing w:before="2"/>
        <w:jc w:val="both"/>
        <w:rPr>
          <w:rFonts w:ascii="Times New Roman" w:eastAsia="Times New Roman" w:hAnsi="Times New Roman" w:cs="Times New Roman"/>
        </w:rPr>
      </w:pPr>
    </w:p>
    <w:p w14:paraId="6A32F6FB" w14:textId="77777777" w:rsidR="00B971C5" w:rsidRPr="00B971C5" w:rsidRDefault="00B971C5" w:rsidP="00A22E41">
      <w:pPr>
        <w:widowControl/>
        <w:ind w:right="-284"/>
        <w:jc w:val="both"/>
        <w:rPr>
          <w:rFonts w:ascii="Times New Roman" w:eastAsia="Calibri" w:hAnsi="Times New Roman" w:cs="Times New Roman"/>
          <w:lang w:eastAsia="en-US"/>
        </w:rPr>
      </w:pPr>
      <w:bookmarkStart w:id="6" w:name="_Hlk148619304"/>
      <w:r w:rsidRPr="00B971C5">
        <w:rPr>
          <w:rFonts w:ascii="Times New Roman" w:eastAsia="Calibri" w:hAnsi="Times New Roman" w:cs="Times New Roman"/>
          <w:lang w:eastAsia="en-US"/>
        </w:rPr>
        <w:t>Начальник Дружківської міської</w:t>
      </w:r>
    </w:p>
    <w:p w14:paraId="4039E462" w14:textId="77777777" w:rsidR="00B971C5" w:rsidRPr="00B971C5" w:rsidRDefault="00B971C5" w:rsidP="00A22E41">
      <w:pPr>
        <w:widowControl/>
        <w:ind w:right="-284"/>
        <w:jc w:val="both"/>
        <w:rPr>
          <w:rFonts w:ascii="Times New Roman" w:eastAsia="Calibri" w:hAnsi="Times New Roman" w:cs="Times New Roman"/>
          <w:lang w:eastAsia="en-US"/>
        </w:rPr>
      </w:pPr>
      <w:r w:rsidRPr="00B971C5">
        <w:rPr>
          <w:rFonts w:ascii="Times New Roman" w:eastAsia="Calibri" w:hAnsi="Times New Roman" w:cs="Times New Roman"/>
          <w:lang w:eastAsia="en-US"/>
        </w:rPr>
        <w:t>військової адміністрації Краматорського</w:t>
      </w:r>
    </w:p>
    <w:p w14:paraId="07FB5E58" w14:textId="60A2D0F2" w:rsidR="00B971C5" w:rsidRDefault="00B971C5" w:rsidP="00A22E41">
      <w:pPr>
        <w:widowControl/>
        <w:ind w:right="-284"/>
        <w:jc w:val="both"/>
        <w:rPr>
          <w:rFonts w:ascii="Times New Roman" w:eastAsia="Calibri" w:hAnsi="Times New Roman" w:cs="Times New Roman"/>
          <w:lang w:eastAsia="en-US"/>
        </w:rPr>
      </w:pPr>
      <w:r w:rsidRPr="00B971C5">
        <w:rPr>
          <w:rFonts w:ascii="Times New Roman" w:eastAsia="Calibri" w:hAnsi="Times New Roman" w:cs="Times New Roman"/>
          <w:lang w:eastAsia="en-US"/>
        </w:rPr>
        <w:t xml:space="preserve">району Донецької області                                    </w:t>
      </w:r>
      <w:r w:rsidRPr="00B971C5">
        <w:rPr>
          <w:rFonts w:ascii="Times New Roman" w:eastAsia="Calibri" w:hAnsi="Times New Roman" w:cs="Times New Roman"/>
          <w:lang w:eastAsia="en-US"/>
        </w:rPr>
        <w:tab/>
        <w:t xml:space="preserve">               </w:t>
      </w:r>
      <w:r w:rsidRPr="00B971C5">
        <w:rPr>
          <w:rFonts w:ascii="Times New Roman" w:eastAsia="Calibri" w:hAnsi="Times New Roman" w:cs="Times New Roman"/>
          <w:lang w:eastAsia="en-US"/>
        </w:rPr>
        <w:tab/>
      </w:r>
    </w:p>
    <w:bookmarkEnd w:id="6"/>
    <w:p w14:paraId="69A0D1D3" w14:textId="599E85EF" w:rsidR="00B971C5" w:rsidRDefault="00B971C5" w:rsidP="00A22E41">
      <w:pPr>
        <w:widowControl/>
        <w:ind w:right="-284"/>
        <w:jc w:val="both"/>
        <w:rPr>
          <w:rFonts w:ascii="Times New Roman" w:eastAsia="Calibri" w:hAnsi="Times New Roman" w:cs="Times New Roman"/>
          <w:lang w:eastAsia="en-US"/>
        </w:rPr>
      </w:pPr>
    </w:p>
    <w:p w14:paraId="31850C73" w14:textId="583B5D76" w:rsidR="00B971C5" w:rsidRDefault="00B971C5" w:rsidP="00B971C5">
      <w:pPr>
        <w:widowControl/>
        <w:ind w:right="-284"/>
        <w:jc w:val="both"/>
        <w:rPr>
          <w:rFonts w:ascii="Times New Roman" w:eastAsia="Calibri" w:hAnsi="Times New Roman" w:cs="Times New Roman"/>
          <w:lang w:eastAsia="en-US"/>
        </w:rPr>
      </w:pPr>
    </w:p>
    <w:p w14:paraId="787D4EDB" w14:textId="7A472356" w:rsidR="00B971C5" w:rsidRDefault="00B971C5" w:rsidP="00B971C5">
      <w:pPr>
        <w:widowControl/>
        <w:ind w:right="-284"/>
        <w:jc w:val="both"/>
        <w:rPr>
          <w:rFonts w:ascii="Times New Roman" w:eastAsia="Calibri" w:hAnsi="Times New Roman" w:cs="Times New Roman"/>
          <w:lang w:eastAsia="en-US"/>
        </w:rPr>
      </w:pPr>
    </w:p>
    <w:p w14:paraId="16239D25" w14:textId="6F505481" w:rsidR="00B971C5" w:rsidRDefault="00B971C5" w:rsidP="00B971C5">
      <w:pPr>
        <w:widowControl/>
        <w:ind w:right="-284"/>
        <w:jc w:val="both"/>
        <w:rPr>
          <w:rFonts w:ascii="Times New Roman" w:eastAsia="Calibri" w:hAnsi="Times New Roman" w:cs="Times New Roman"/>
          <w:lang w:eastAsia="en-US"/>
        </w:rPr>
      </w:pPr>
    </w:p>
    <w:p w14:paraId="77C6BE50" w14:textId="1E80012B" w:rsidR="00B971C5" w:rsidRDefault="00B971C5" w:rsidP="00B971C5">
      <w:pPr>
        <w:widowControl/>
        <w:ind w:right="-284"/>
        <w:jc w:val="both"/>
        <w:rPr>
          <w:rFonts w:ascii="Times New Roman" w:eastAsia="Calibri" w:hAnsi="Times New Roman" w:cs="Times New Roman"/>
          <w:lang w:eastAsia="en-US"/>
        </w:rPr>
      </w:pPr>
    </w:p>
    <w:p w14:paraId="2FB99D13" w14:textId="7ECB9C31" w:rsidR="00B971C5" w:rsidRDefault="00B971C5" w:rsidP="00B971C5">
      <w:pPr>
        <w:widowControl/>
        <w:ind w:right="-284"/>
        <w:jc w:val="both"/>
        <w:rPr>
          <w:rFonts w:ascii="Times New Roman" w:eastAsia="Calibri" w:hAnsi="Times New Roman" w:cs="Times New Roman"/>
          <w:lang w:eastAsia="en-US"/>
        </w:rPr>
      </w:pPr>
    </w:p>
    <w:p w14:paraId="64341024" w14:textId="3C5C1729" w:rsidR="00B971C5" w:rsidRDefault="00B971C5" w:rsidP="00B971C5">
      <w:pPr>
        <w:widowControl/>
        <w:ind w:right="-284"/>
        <w:jc w:val="both"/>
        <w:rPr>
          <w:rFonts w:ascii="Times New Roman" w:eastAsia="Calibri" w:hAnsi="Times New Roman" w:cs="Times New Roman"/>
          <w:lang w:eastAsia="en-US"/>
        </w:rPr>
      </w:pPr>
    </w:p>
    <w:p w14:paraId="33F150D1" w14:textId="4BB6425C" w:rsidR="00B971C5" w:rsidRDefault="00B971C5" w:rsidP="00B971C5">
      <w:pPr>
        <w:widowControl/>
        <w:ind w:right="-284"/>
        <w:jc w:val="both"/>
        <w:rPr>
          <w:rFonts w:ascii="Times New Roman" w:eastAsia="Calibri" w:hAnsi="Times New Roman" w:cs="Times New Roman"/>
          <w:lang w:eastAsia="en-US"/>
        </w:rPr>
      </w:pPr>
    </w:p>
    <w:p w14:paraId="2A1C947F" w14:textId="25799425" w:rsidR="00B971C5" w:rsidRDefault="00B971C5" w:rsidP="00B971C5">
      <w:pPr>
        <w:widowControl/>
        <w:ind w:right="-284"/>
        <w:jc w:val="both"/>
        <w:rPr>
          <w:rFonts w:ascii="Times New Roman" w:eastAsia="Calibri" w:hAnsi="Times New Roman" w:cs="Times New Roman"/>
          <w:lang w:eastAsia="en-US"/>
        </w:rPr>
      </w:pPr>
    </w:p>
    <w:p w14:paraId="44351846" w14:textId="43F0FE2F" w:rsidR="00B971C5" w:rsidRDefault="00B971C5" w:rsidP="00B971C5">
      <w:pPr>
        <w:widowControl/>
        <w:ind w:right="-284"/>
        <w:jc w:val="both"/>
        <w:rPr>
          <w:rFonts w:ascii="Times New Roman" w:eastAsia="Calibri" w:hAnsi="Times New Roman" w:cs="Times New Roman"/>
          <w:lang w:eastAsia="en-US"/>
        </w:rPr>
      </w:pPr>
    </w:p>
    <w:p w14:paraId="0F54393A" w14:textId="2D242BFB" w:rsidR="00B971C5" w:rsidRDefault="00B971C5" w:rsidP="00B971C5">
      <w:pPr>
        <w:widowControl/>
        <w:ind w:right="-284"/>
        <w:jc w:val="both"/>
        <w:rPr>
          <w:rFonts w:ascii="Times New Roman" w:eastAsia="Calibri" w:hAnsi="Times New Roman" w:cs="Times New Roman"/>
          <w:lang w:eastAsia="en-US"/>
        </w:rPr>
      </w:pPr>
    </w:p>
    <w:p w14:paraId="5FB801B7" w14:textId="3126B8E6" w:rsidR="00B971C5" w:rsidRDefault="00B971C5" w:rsidP="00B971C5">
      <w:pPr>
        <w:widowControl/>
        <w:ind w:right="-284"/>
        <w:jc w:val="both"/>
        <w:rPr>
          <w:rFonts w:ascii="Times New Roman" w:eastAsia="Calibri" w:hAnsi="Times New Roman" w:cs="Times New Roman"/>
          <w:lang w:eastAsia="en-US"/>
        </w:rPr>
      </w:pPr>
    </w:p>
    <w:p w14:paraId="35902D37" w14:textId="772372C4" w:rsidR="00B971C5" w:rsidRDefault="00B971C5" w:rsidP="00B971C5">
      <w:pPr>
        <w:widowControl/>
        <w:ind w:right="-284"/>
        <w:jc w:val="both"/>
        <w:rPr>
          <w:rFonts w:ascii="Times New Roman" w:eastAsia="Calibri" w:hAnsi="Times New Roman" w:cs="Times New Roman"/>
          <w:lang w:eastAsia="en-US"/>
        </w:rPr>
      </w:pPr>
    </w:p>
    <w:p w14:paraId="25F6B69A" w14:textId="04C7ECEB" w:rsidR="00B971C5" w:rsidRDefault="00B971C5" w:rsidP="00B971C5">
      <w:pPr>
        <w:widowControl/>
        <w:ind w:right="-284"/>
        <w:jc w:val="both"/>
        <w:rPr>
          <w:rFonts w:ascii="Times New Roman" w:eastAsia="Calibri" w:hAnsi="Times New Roman" w:cs="Times New Roman"/>
          <w:lang w:eastAsia="en-US"/>
        </w:rPr>
      </w:pPr>
    </w:p>
    <w:p w14:paraId="04D8A4FA" w14:textId="063DC7BE" w:rsidR="00B971C5" w:rsidRDefault="00B971C5" w:rsidP="00B971C5">
      <w:pPr>
        <w:widowControl/>
        <w:ind w:right="-284"/>
        <w:jc w:val="both"/>
        <w:rPr>
          <w:rFonts w:ascii="Times New Roman" w:eastAsia="Calibri" w:hAnsi="Times New Roman" w:cs="Times New Roman"/>
          <w:lang w:eastAsia="en-US"/>
        </w:rPr>
      </w:pPr>
    </w:p>
    <w:p w14:paraId="0B246AFD" w14:textId="0F2930C6" w:rsidR="00B971C5" w:rsidRDefault="00B971C5" w:rsidP="00B971C5">
      <w:pPr>
        <w:widowControl/>
        <w:ind w:right="-284"/>
        <w:jc w:val="both"/>
        <w:rPr>
          <w:rFonts w:ascii="Times New Roman" w:eastAsia="Calibri" w:hAnsi="Times New Roman" w:cs="Times New Roman"/>
          <w:lang w:eastAsia="en-US"/>
        </w:rPr>
      </w:pPr>
    </w:p>
    <w:p w14:paraId="3A40CCA2" w14:textId="62F73F3D" w:rsidR="00B971C5" w:rsidRDefault="00B971C5" w:rsidP="00B971C5">
      <w:pPr>
        <w:widowControl/>
        <w:ind w:right="-284"/>
        <w:jc w:val="both"/>
        <w:rPr>
          <w:rFonts w:ascii="Times New Roman" w:eastAsia="Calibri" w:hAnsi="Times New Roman" w:cs="Times New Roman"/>
          <w:lang w:eastAsia="en-US"/>
        </w:rPr>
      </w:pPr>
    </w:p>
    <w:p w14:paraId="4241DF93" w14:textId="742AF120" w:rsidR="00B971C5" w:rsidRDefault="00B971C5" w:rsidP="00B971C5">
      <w:pPr>
        <w:widowControl/>
        <w:ind w:right="-284"/>
        <w:jc w:val="both"/>
        <w:rPr>
          <w:rFonts w:ascii="Times New Roman" w:eastAsia="Calibri" w:hAnsi="Times New Roman" w:cs="Times New Roman"/>
          <w:lang w:eastAsia="en-US"/>
        </w:rPr>
      </w:pPr>
    </w:p>
    <w:p w14:paraId="2E7159F4" w14:textId="4D94ACE6" w:rsidR="00B971C5" w:rsidRDefault="00B971C5" w:rsidP="00B971C5">
      <w:pPr>
        <w:widowControl/>
        <w:ind w:right="-284"/>
        <w:jc w:val="both"/>
        <w:rPr>
          <w:rFonts w:ascii="Times New Roman" w:eastAsia="Calibri" w:hAnsi="Times New Roman" w:cs="Times New Roman"/>
          <w:lang w:eastAsia="en-US"/>
        </w:rPr>
      </w:pPr>
    </w:p>
    <w:p w14:paraId="5BB9C36D" w14:textId="008B1E91" w:rsidR="00B971C5" w:rsidRDefault="00B971C5" w:rsidP="00B971C5">
      <w:pPr>
        <w:widowControl/>
        <w:ind w:right="-284"/>
        <w:jc w:val="both"/>
        <w:rPr>
          <w:rFonts w:ascii="Times New Roman" w:eastAsia="Calibri" w:hAnsi="Times New Roman" w:cs="Times New Roman"/>
          <w:lang w:eastAsia="en-US"/>
        </w:rPr>
      </w:pPr>
    </w:p>
    <w:p w14:paraId="74205EB7" w14:textId="18DE7B9C" w:rsidR="00B971C5" w:rsidRDefault="00B971C5" w:rsidP="00B971C5">
      <w:pPr>
        <w:widowControl/>
        <w:ind w:right="-284"/>
        <w:jc w:val="both"/>
        <w:rPr>
          <w:rFonts w:ascii="Times New Roman" w:eastAsia="Calibri" w:hAnsi="Times New Roman" w:cs="Times New Roman"/>
          <w:lang w:eastAsia="en-US"/>
        </w:rPr>
      </w:pPr>
    </w:p>
    <w:p w14:paraId="2A38C8B2" w14:textId="5F7810E8" w:rsidR="00B971C5" w:rsidRDefault="00B971C5" w:rsidP="00B971C5">
      <w:pPr>
        <w:widowControl/>
        <w:ind w:right="-284"/>
        <w:jc w:val="both"/>
        <w:rPr>
          <w:rFonts w:ascii="Times New Roman" w:eastAsia="Calibri" w:hAnsi="Times New Roman" w:cs="Times New Roman"/>
          <w:lang w:eastAsia="en-US"/>
        </w:rPr>
      </w:pPr>
    </w:p>
    <w:p w14:paraId="1C2D6F9F" w14:textId="161FEA5A" w:rsidR="00B971C5" w:rsidRDefault="00B971C5" w:rsidP="00B971C5">
      <w:pPr>
        <w:widowControl/>
        <w:ind w:right="-284"/>
        <w:jc w:val="both"/>
        <w:rPr>
          <w:rFonts w:ascii="Times New Roman" w:eastAsia="Calibri" w:hAnsi="Times New Roman" w:cs="Times New Roman"/>
          <w:lang w:eastAsia="en-US"/>
        </w:rPr>
      </w:pPr>
    </w:p>
    <w:p w14:paraId="616E2C06" w14:textId="5A9BDE42" w:rsidR="00B971C5" w:rsidRDefault="00B971C5" w:rsidP="00B971C5">
      <w:pPr>
        <w:widowControl/>
        <w:ind w:right="-284"/>
        <w:jc w:val="both"/>
        <w:rPr>
          <w:rFonts w:ascii="Times New Roman" w:eastAsia="Calibri" w:hAnsi="Times New Roman" w:cs="Times New Roman"/>
          <w:lang w:eastAsia="en-US"/>
        </w:rPr>
      </w:pPr>
    </w:p>
    <w:p w14:paraId="28AA8263" w14:textId="3058E5D5" w:rsidR="00B971C5" w:rsidRDefault="00B971C5" w:rsidP="00B971C5">
      <w:pPr>
        <w:widowControl/>
        <w:ind w:right="-284"/>
        <w:jc w:val="both"/>
        <w:rPr>
          <w:rFonts w:ascii="Times New Roman" w:eastAsia="Calibri" w:hAnsi="Times New Roman" w:cs="Times New Roman"/>
          <w:lang w:eastAsia="en-US"/>
        </w:rPr>
      </w:pPr>
    </w:p>
    <w:p w14:paraId="5D75FC5C" w14:textId="125F496A" w:rsidR="00B971C5" w:rsidRDefault="00B971C5" w:rsidP="00B971C5">
      <w:pPr>
        <w:widowControl/>
        <w:ind w:right="-284"/>
        <w:jc w:val="both"/>
        <w:rPr>
          <w:rFonts w:ascii="Times New Roman" w:eastAsia="Calibri" w:hAnsi="Times New Roman" w:cs="Times New Roman"/>
          <w:lang w:eastAsia="en-US"/>
        </w:rPr>
      </w:pPr>
    </w:p>
    <w:p w14:paraId="6C9021E0" w14:textId="70707B51" w:rsidR="00B971C5" w:rsidRDefault="00B971C5" w:rsidP="00B971C5">
      <w:pPr>
        <w:widowControl/>
        <w:ind w:right="-284"/>
        <w:jc w:val="both"/>
        <w:rPr>
          <w:rFonts w:ascii="Times New Roman" w:eastAsia="Calibri" w:hAnsi="Times New Roman" w:cs="Times New Roman"/>
          <w:lang w:eastAsia="en-US"/>
        </w:rPr>
      </w:pPr>
    </w:p>
    <w:p w14:paraId="2637D6D3" w14:textId="473934FE" w:rsidR="00B971C5" w:rsidRDefault="00B971C5" w:rsidP="00B971C5">
      <w:pPr>
        <w:widowControl/>
        <w:ind w:right="-284"/>
        <w:jc w:val="both"/>
        <w:rPr>
          <w:rFonts w:ascii="Times New Roman" w:eastAsia="Calibri" w:hAnsi="Times New Roman" w:cs="Times New Roman"/>
          <w:lang w:eastAsia="en-US"/>
        </w:rPr>
      </w:pPr>
    </w:p>
    <w:p w14:paraId="78B2D407" w14:textId="7F7D15FD" w:rsidR="00B971C5" w:rsidRDefault="00B971C5" w:rsidP="00B971C5">
      <w:pPr>
        <w:widowControl/>
        <w:ind w:right="-284"/>
        <w:jc w:val="both"/>
        <w:rPr>
          <w:rFonts w:ascii="Times New Roman" w:eastAsia="Calibri" w:hAnsi="Times New Roman" w:cs="Times New Roman"/>
          <w:lang w:eastAsia="en-US"/>
        </w:rPr>
      </w:pPr>
    </w:p>
    <w:p w14:paraId="7CC17814" w14:textId="25288A22" w:rsidR="00B971C5" w:rsidRDefault="00B971C5" w:rsidP="00B971C5">
      <w:pPr>
        <w:widowControl/>
        <w:ind w:right="-284"/>
        <w:jc w:val="both"/>
        <w:rPr>
          <w:rFonts w:ascii="Times New Roman" w:eastAsia="Calibri" w:hAnsi="Times New Roman" w:cs="Times New Roman"/>
          <w:lang w:eastAsia="en-US"/>
        </w:rPr>
      </w:pPr>
    </w:p>
    <w:p w14:paraId="1F47FF5D" w14:textId="281C516D" w:rsidR="00B971C5" w:rsidRDefault="00B971C5" w:rsidP="00B971C5">
      <w:pPr>
        <w:widowControl/>
        <w:ind w:right="-284"/>
        <w:jc w:val="both"/>
        <w:rPr>
          <w:rFonts w:ascii="Times New Roman" w:eastAsia="Calibri" w:hAnsi="Times New Roman" w:cs="Times New Roman"/>
          <w:lang w:eastAsia="en-US"/>
        </w:rPr>
      </w:pPr>
    </w:p>
    <w:p w14:paraId="616C96BE" w14:textId="1DDFD031" w:rsidR="00B971C5" w:rsidRDefault="00B971C5" w:rsidP="00B971C5">
      <w:pPr>
        <w:widowControl/>
        <w:ind w:right="-284"/>
        <w:jc w:val="both"/>
        <w:rPr>
          <w:rFonts w:ascii="Times New Roman" w:eastAsia="Calibri" w:hAnsi="Times New Roman" w:cs="Times New Roman"/>
          <w:lang w:eastAsia="en-US"/>
        </w:rPr>
      </w:pPr>
    </w:p>
    <w:p w14:paraId="2E42A11F" w14:textId="4D2BFA60" w:rsidR="00B971C5" w:rsidRDefault="00B971C5" w:rsidP="00B971C5">
      <w:pPr>
        <w:widowControl/>
        <w:ind w:right="-284"/>
        <w:jc w:val="both"/>
        <w:rPr>
          <w:rFonts w:ascii="Times New Roman" w:eastAsia="Calibri" w:hAnsi="Times New Roman" w:cs="Times New Roman"/>
          <w:lang w:eastAsia="en-US"/>
        </w:rPr>
      </w:pPr>
    </w:p>
    <w:p w14:paraId="2B312618" w14:textId="178F2BCE" w:rsidR="00B971C5" w:rsidRDefault="00B971C5" w:rsidP="00B971C5">
      <w:pPr>
        <w:widowControl/>
        <w:ind w:right="-284"/>
        <w:jc w:val="both"/>
        <w:rPr>
          <w:rFonts w:ascii="Times New Roman" w:eastAsia="Calibri" w:hAnsi="Times New Roman" w:cs="Times New Roman"/>
          <w:lang w:eastAsia="en-US"/>
        </w:rPr>
      </w:pPr>
    </w:p>
    <w:p w14:paraId="6A904371" w14:textId="3B783C70" w:rsidR="00B971C5" w:rsidRDefault="00B971C5" w:rsidP="00B971C5">
      <w:pPr>
        <w:widowControl/>
        <w:ind w:right="-284"/>
        <w:jc w:val="both"/>
        <w:rPr>
          <w:rFonts w:ascii="Times New Roman" w:eastAsia="Calibri" w:hAnsi="Times New Roman" w:cs="Times New Roman"/>
          <w:lang w:eastAsia="en-US"/>
        </w:rPr>
      </w:pPr>
    </w:p>
    <w:p w14:paraId="0EB36E3B" w14:textId="1498833C" w:rsidR="00B971C5" w:rsidRDefault="00B971C5" w:rsidP="00B971C5">
      <w:pPr>
        <w:widowControl/>
        <w:ind w:right="-284"/>
        <w:jc w:val="both"/>
        <w:rPr>
          <w:rFonts w:ascii="Times New Roman" w:eastAsia="Calibri" w:hAnsi="Times New Roman" w:cs="Times New Roman"/>
          <w:lang w:eastAsia="en-US"/>
        </w:rPr>
      </w:pPr>
    </w:p>
    <w:p w14:paraId="5F35B428" w14:textId="77777777" w:rsidR="00A13198" w:rsidRDefault="00A13198" w:rsidP="000B13EE">
      <w:pPr>
        <w:widowControl/>
        <w:jc w:val="both"/>
        <w:rPr>
          <w:rFonts w:ascii="Times New Roman" w:eastAsia="Times New Roman" w:hAnsi="Times New Roman" w:cs="Times New Roman"/>
        </w:rPr>
      </w:pPr>
    </w:p>
    <w:sectPr w:rsidR="00A13198" w:rsidSect="00B96576">
      <w:headerReference w:type="default" r:id="rId9"/>
      <w:pgSz w:w="11906" w:h="16838"/>
      <w:pgMar w:top="1134" w:right="567" w:bottom="1134" w:left="1701" w:header="567" w:footer="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560C9" w14:textId="77777777" w:rsidR="005C7890" w:rsidRDefault="005C7890" w:rsidP="00B96576">
      <w:r>
        <w:separator/>
      </w:r>
    </w:p>
  </w:endnote>
  <w:endnote w:type="continuationSeparator" w:id="0">
    <w:p w14:paraId="19C55761" w14:textId="77777777" w:rsidR="005C7890" w:rsidRDefault="005C7890" w:rsidP="00B96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panose1 w:val="00000000000000000000"/>
    <w:charset w:val="00"/>
    <w:family w:val="roman"/>
    <w:notTrueType/>
    <w:pitch w:val="default"/>
  </w:font>
  <w:font w:name="XO Thames">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27D4A" w14:textId="77777777" w:rsidR="005C7890" w:rsidRDefault="005C7890" w:rsidP="00B96576">
      <w:r>
        <w:separator/>
      </w:r>
    </w:p>
  </w:footnote>
  <w:footnote w:type="continuationSeparator" w:id="0">
    <w:p w14:paraId="1F484335" w14:textId="77777777" w:rsidR="005C7890" w:rsidRDefault="005C7890" w:rsidP="00B96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695659"/>
      <w:docPartObj>
        <w:docPartGallery w:val="Page Numbers (Top of Page)"/>
        <w:docPartUnique/>
      </w:docPartObj>
    </w:sdtPr>
    <w:sdtEndPr/>
    <w:sdtContent>
      <w:p w14:paraId="270BEA80" w14:textId="159CB7C8" w:rsidR="00B96576" w:rsidRDefault="00B96576">
        <w:pPr>
          <w:pStyle w:val="a8"/>
          <w:jc w:val="center"/>
        </w:pPr>
        <w:r>
          <w:fldChar w:fldCharType="begin"/>
        </w:r>
        <w:r>
          <w:instrText>PAGE   \* MERGEFORMAT</w:instrText>
        </w:r>
        <w:r>
          <w:fldChar w:fldCharType="separate"/>
        </w:r>
        <w:r>
          <w:rPr>
            <w:lang w:val="ru-RU"/>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A75"/>
    <w:multiLevelType w:val="multilevel"/>
    <w:tmpl w:val="277AD31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231E69B6"/>
    <w:multiLevelType w:val="hybridMultilevel"/>
    <w:tmpl w:val="279E5242"/>
    <w:lvl w:ilvl="0" w:tplc="18AA979C">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546387"/>
    <w:multiLevelType w:val="multilevel"/>
    <w:tmpl w:val="041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D625548"/>
    <w:multiLevelType w:val="multilevel"/>
    <w:tmpl w:val="CE460806"/>
    <w:lvl w:ilvl="0">
      <w:start w:val="1"/>
      <w:numFmt w:val="decimal"/>
      <w:lvlText w:val="%1."/>
      <w:lvlJc w:val="left"/>
      <w:pPr>
        <w:ind w:left="644" w:hanging="360"/>
      </w:pPr>
      <w:rPr>
        <w:i w:val="0"/>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7"/>
      </w:pPr>
    </w:lvl>
    <w:lvl w:ilvl="4">
      <w:start w:val="1"/>
      <w:numFmt w:val="decimal"/>
      <w:lvlText w:val="%1.%2.%3.%4.%5."/>
      <w:lvlJc w:val="left"/>
      <w:pPr>
        <w:ind w:left="2516" w:hanging="792"/>
      </w:pPr>
    </w:lvl>
    <w:lvl w:ilvl="5">
      <w:start w:val="1"/>
      <w:numFmt w:val="decimal"/>
      <w:lvlText w:val="%1.%2.%3.%4.%5.%6."/>
      <w:lvlJc w:val="left"/>
      <w:pPr>
        <w:ind w:left="3020" w:hanging="935"/>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4" w15:restartNumberingAfterBreak="0">
    <w:nsid w:val="74A41B3E"/>
    <w:multiLevelType w:val="multilevel"/>
    <w:tmpl w:val="90D81024"/>
    <w:lvl w:ilvl="0">
      <w:start w:val="2"/>
      <w:numFmt w:val="bullet"/>
      <w:lvlText w:val="-"/>
      <w:lvlJc w:val="left"/>
      <w:pPr>
        <w:ind w:left="644" w:hanging="359"/>
      </w:pPr>
      <w:rPr>
        <w:rFonts w:ascii="Times New Roman" w:eastAsia="Times New Roman" w:hAnsi="Times New Roman" w:cs="Times New Roman"/>
      </w:rPr>
    </w:lvl>
    <w:lvl w:ilvl="1">
      <w:start w:val="1"/>
      <w:numFmt w:val="bullet"/>
      <w:lvlText w:val="o"/>
      <w:lvlJc w:val="left"/>
      <w:pPr>
        <w:ind w:left="1849" w:hanging="360"/>
      </w:pPr>
      <w:rPr>
        <w:rFonts w:ascii="Courier New" w:eastAsia="Courier New" w:hAnsi="Courier New" w:cs="Courier New"/>
      </w:rPr>
    </w:lvl>
    <w:lvl w:ilvl="2">
      <w:start w:val="1"/>
      <w:numFmt w:val="bullet"/>
      <w:lvlText w:val="▪"/>
      <w:lvlJc w:val="left"/>
      <w:pPr>
        <w:ind w:left="2569" w:hanging="360"/>
      </w:pPr>
      <w:rPr>
        <w:rFonts w:ascii="Noto Sans Symbols" w:eastAsia="Noto Sans Symbols" w:hAnsi="Noto Sans Symbols" w:cs="Noto Sans Symbols"/>
      </w:rPr>
    </w:lvl>
    <w:lvl w:ilvl="3">
      <w:start w:val="1"/>
      <w:numFmt w:val="bullet"/>
      <w:lvlText w:val="●"/>
      <w:lvlJc w:val="left"/>
      <w:pPr>
        <w:ind w:left="3289" w:hanging="360"/>
      </w:pPr>
      <w:rPr>
        <w:rFonts w:ascii="Noto Sans Symbols" w:eastAsia="Noto Sans Symbols" w:hAnsi="Noto Sans Symbols" w:cs="Noto Sans Symbols"/>
      </w:rPr>
    </w:lvl>
    <w:lvl w:ilvl="4">
      <w:start w:val="1"/>
      <w:numFmt w:val="bullet"/>
      <w:lvlText w:val="o"/>
      <w:lvlJc w:val="left"/>
      <w:pPr>
        <w:ind w:left="4009" w:hanging="360"/>
      </w:pPr>
      <w:rPr>
        <w:rFonts w:ascii="Courier New" w:eastAsia="Courier New" w:hAnsi="Courier New" w:cs="Courier New"/>
      </w:rPr>
    </w:lvl>
    <w:lvl w:ilvl="5">
      <w:start w:val="1"/>
      <w:numFmt w:val="bullet"/>
      <w:lvlText w:val="▪"/>
      <w:lvlJc w:val="left"/>
      <w:pPr>
        <w:ind w:left="4729" w:hanging="360"/>
      </w:pPr>
      <w:rPr>
        <w:rFonts w:ascii="Noto Sans Symbols" w:eastAsia="Noto Sans Symbols" w:hAnsi="Noto Sans Symbols" w:cs="Noto Sans Symbols"/>
      </w:rPr>
    </w:lvl>
    <w:lvl w:ilvl="6">
      <w:start w:val="1"/>
      <w:numFmt w:val="bullet"/>
      <w:lvlText w:val="●"/>
      <w:lvlJc w:val="left"/>
      <w:pPr>
        <w:ind w:left="5449" w:hanging="360"/>
      </w:pPr>
      <w:rPr>
        <w:rFonts w:ascii="Noto Sans Symbols" w:eastAsia="Noto Sans Symbols" w:hAnsi="Noto Sans Symbols" w:cs="Noto Sans Symbols"/>
      </w:rPr>
    </w:lvl>
    <w:lvl w:ilvl="7">
      <w:start w:val="1"/>
      <w:numFmt w:val="bullet"/>
      <w:lvlText w:val="o"/>
      <w:lvlJc w:val="left"/>
      <w:pPr>
        <w:ind w:left="6169" w:hanging="360"/>
      </w:pPr>
      <w:rPr>
        <w:rFonts w:ascii="Courier New" w:eastAsia="Courier New" w:hAnsi="Courier New" w:cs="Courier New"/>
      </w:rPr>
    </w:lvl>
    <w:lvl w:ilvl="8">
      <w:start w:val="1"/>
      <w:numFmt w:val="bullet"/>
      <w:lvlText w:val="▪"/>
      <w:lvlJc w:val="left"/>
      <w:pPr>
        <w:ind w:left="6889" w:hanging="360"/>
      </w:pPr>
      <w:rPr>
        <w:rFonts w:ascii="Noto Sans Symbols" w:eastAsia="Noto Sans Symbols" w:hAnsi="Noto Sans Symbols" w:cs="Noto Sans Symbols"/>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71E"/>
    <w:rsid w:val="00034AD2"/>
    <w:rsid w:val="000762F3"/>
    <w:rsid w:val="0008454B"/>
    <w:rsid w:val="000B13EE"/>
    <w:rsid w:val="001377B3"/>
    <w:rsid w:val="001B6FC7"/>
    <w:rsid w:val="001F7AF6"/>
    <w:rsid w:val="0021533A"/>
    <w:rsid w:val="00220689"/>
    <w:rsid w:val="00246219"/>
    <w:rsid w:val="002615B1"/>
    <w:rsid w:val="0027671E"/>
    <w:rsid w:val="002C3651"/>
    <w:rsid w:val="002C3E72"/>
    <w:rsid w:val="002D5857"/>
    <w:rsid w:val="002D7F2C"/>
    <w:rsid w:val="003208DD"/>
    <w:rsid w:val="00336614"/>
    <w:rsid w:val="00363C65"/>
    <w:rsid w:val="00374379"/>
    <w:rsid w:val="003B4432"/>
    <w:rsid w:val="004069B9"/>
    <w:rsid w:val="00417BB7"/>
    <w:rsid w:val="00427819"/>
    <w:rsid w:val="00441DB4"/>
    <w:rsid w:val="004636BB"/>
    <w:rsid w:val="00534443"/>
    <w:rsid w:val="0055427A"/>
    <w:rsid w:val="005620C4"/>
    <w:rsid w:val="00592A62"/>
    <w:rsid w:val="005A19B8"/>
    <w:rsid w:val="005C7890"/>
    <w:rsid w:val="005D09CF"/>
    <w:rsid w:val="005D5829"/>
    <w:rsid w:val="005D6DE6"/>
    <w:rsid w:val="005E1E40"/>
    <w:rsid w:val="005F26E1"/>
    <w:rsid w:val="006101E7"/>
    <w:rsid w:val="006128CD"/>
    <w:rsid w:val="006434B9"/>
    <w:rsid w:val="0066659D"/>
    <w:rsid w:val="00667B52"/>
    <w:rsid w:val="00691E33"/>
    <w:rsid w:val="00696446"/>
    <w:rsid w:val="006C6297"/>
    <w:rsid w:val="006D0934"/>
    <w:rsid w:val="006E3305"/>
    <w:rsid w:val="007039CD"/>
    <w:rsid w:val="00730E8E"/>
    <w:rsid w:val="007428E9"/>
    <w:rsid w:val="0074595D"/>
    <w:rsid w:val="00761713"/>
    <w:rsid w:val="00766FAC"/>
    <w:rsid w:val="007A221B"/>
    <w:rsid w:val="007A4783"/>
    <w:rsid w:val="008741CF"/>
    <w:rsid w:val="008B5B37"/>
    <w:rsid w:val="008B6DFB"/>
    <w:rsid w:val="008C52EC"/>
    <w:rsid w:val="00903517"/>
    <w:rsid w:val="0090396C"/>
    <w:rsid w:val="009308B2"/>
    <w:rsid w:val="00984229"/>
    <w:rsid w:val="00A13198"/>
    <w:rsid w:val="00A22E41"/>
    <w:rsid w:val="00A26FF2"/>
    <w:rsid w:val="00A901BF"/>
    <w:rsid w:val="00A918E0"/>
    <w:rsid w:val="00A9509E"/>
    <w:rsid w:val="00AB2161"/>
    <w:rsid w:val="00B577B9"/>
    <w:rsid w:val="00B57980"/>
    <w:rsid w:val="00B63BED"/>
    <w:rsid w:val="00B74F24"/>
    <w:rsid w:val="00B80A06"/>
    <w:rsid w:val="00B96576"/>
    <w:rsid w:val="00B971C5"/>
    <w:rsid w:val="00BB00D6"/>
    <w:rsid w:val="00BC3B9B"/>
    <w:rsid w:val="00C92F25"/>
    <w:rsid w:val="00CA566C"/>
    <w:rsid w:val="00CB21E3"/>
    <w:rsid w:val="00CF2861"/>
    <w:rsid w:val="00D40E72"/>
    <w:rsid w:val="00D448E1"/>
    <w:rsid w:val="00D537A2"/>
    <w:rsid w:val="00D5592C"/>
    <w:rsid w:val="00D63E52"/>
    <w:rsid w:val="00E05BA5"/>
    <w:rsid w:val="00E23DD1"/>
    <w:rsid w:val="00E315BF"/>
    <w:rsid w:val="00E5440D"/>
    <w:rsid w:val="00E67979"/>
    <w:rsid w:val="00E77511"/>
    <w:rsid w:val="00E92489"/>
    <w:rsid w:val="00ED2719"/>
    <w:rsid w:val="00EE3057"/>
    <w:rsid w:val="00F126B7"/>
    <w:rsid w:val="00F23096"/>
    <w:rsid w:val="00F23B88"/>
    <w:rsid w:val="00F24990"/>
    <w:rsid w:val="00F87F67"/>
    <w:rsid w:val="00F93E30"/>
    <w:rsid w:val="00F97622"/>
    <w:rsid w:val="00FB52A7"/>
    <w:rsid w:val="00FC6F7D"/>
    <w:rsid w:val="00FF1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959E8"/>
  <w15:docId w15:val="{F9753450-536A-4F19-8FB0-25C632D25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XO Thames" w:eastAsia="XO Thames" w:hAnsi="XO Thames" w:cs="XO Thames"/>
        <w:sz w:val="24"/>
        <w:szCs w:val="24"/>
        <w:lang w:val="uk-UA"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widowControl/>
      <w:spacing w:before="120" w:after="120"/>
      <w:outlineLvl w:val="0"/>
    </w:pPr>
    <w:rPr>
      <w:b/>
      <w:sz w:val="32"/>
      <w:szCs w:val="32"/>
    </w:rPr>
  </w:style>
  <w:style w:type="paragraph" w:styleId="2">
    <w:name w:val="heading 2"/>
    <w:basedOn w:val="a"/>
    <w:next w:val="a"/>
    <w:uiPriority w:val="9"/>
    <w:semiHidden/>
    <w:unhideWhenUsed/>
    <w:qFormat/>
    <w:pPr>
      <w:widowControl/>
      <w:spacing w:before="120" w:after="120"/>
      <w:outlineLvl w:val="1"/>
    </w:pPr>
    <w:rPr>
      <w:b/>
      <w:color w:val="00A0FF"/>
      <w:sz w:val="26"/>
      <w:szCs w:val="26"/>
    </w:rPr>
  </w:style>
  <w:style w:type="paragraph" w:styleId="3">
    <w:name w:val="heading 3"/>
    <w:basedOn w:val="a"/>
    <w:next w:val="a"/>
    <w:uiPriority w:val="9"/>
    <w:semiHidden/>
    <w:unhideWhenUsed/>
    <w:qFormat/>
    <w:pPr>
      <w:widowControl/>
      <w:outlineLvl w:val="2"/>
    </w:pPr>
    <w:rPr>
      <w:b/>
      <w:i/>
      <w:sz w:val="20"/>
      <w:szCs w:val="20"/>
    </w:rPr>
  </w:style>
  <w:style w:type="paragraph" w:styleId="4">
    <w:name w:val="heading 4"/>
    <w:basedOn w:val="a"/>
    <w:next w:val="a"/>
    <w:uiPriority w:val="9"/>
    <w:semiHidden/>
    <w:unhideWhenUsed/>
    <w:qFormat/>
    <w:pPr>
      <w:widowControl/>
      <w:spacing w:before="120" w:after="120"/>
      <w:outlineLvl w:val="3"/>
    </w:pPr>
    <w:rPr>
      <w:b/>
      <w:color w:val="595959"/>
      <w:sz w:val="26"/>
      <w:szCs w:val="26"/>
    </w:rPr>
  </w:style>
  <w:style w:type="paragraph" w:styleId="5">
    <w:name w:val="heading 5"/>
    <w:basedOn w:val="a"/>
    <w:next w:val="a"/>
    <w:uiPriority w:val="9"/>
    <w:semiHidden/>
    <w:unhideWhenUsed/>
    <w:qFormat/>
    <w:pPr>
      <w:widowControl/>
      <w:spacing w:before="120" w:after="12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widowControl/>
    </w:pPr>
    <w:rPr>
      <w:b/>
      <w:sz w:val="52"/>
      <w:szCs w:val="52"/>
    </w:rPr>
  </w:style>
  <w:style w:type="paragraph" w:styleId="a4">
    <w:name w:val="Subtitle"/>
    <w:basedOn w:val="a"/>
    <w:next w:val="a"/>
    <w:uiPriority w:val="11"/>
    <w:qFormat/>
    <w:pPr>
      <w:widowControl/>
    </w:pPr>
    <w:rPr>
      <w:i/>
      <w:color w:val="616161"/>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character" w:customStyle="1" w:styleId="rvts44">
    <w:name w:val="rvts44"/>
    <w:basedOn w:val="a0"/>
    <w:rsid w:val="0074595D"/>
  </w:style>
  <w:style w:type="character" w:styleId="a7">
    <w:name w:val="Hyperlink"/>
    <w:basedOn w:val="a0"/>
    <w:uiPriority w:val="99"/>
    <w:semiHidden/>
    <w:unhideWhenUsed/>
    <w:rsid w:val="00374379"/>
    <w:rPr>
      <w:color w:val="0000FF"/>
      <w:u w:val="single"/>
    </w:rPr>
  </w:style>
  <w:style w:type="character" w:customStyle="1" w:styleId="rvts23">
    <w:name w:val="rvts23"/>
    <w:basedOn w:val="a0"/>
    <w:rsid w:val="00E23DD1"/>
  </w:style>
  <w:style w:type="paragraph" w:customStyle="1" w:styleId="rvps2">
    <w:name w:val="rvps2"/>
    <w:basedOn w:val="a"/>
    <w:rsid w:val="00E23DD1"/>
    <w:pPr>
      <w:widowControl/>
      <w:spacing w:before="100" w:beforeAutospacing="1" w:after="100" w:afterAutospacing="1"/>
    </w:pPr>
    <w:rPr>
      <w:rFonts w:ascii="Times New Roman" w:eastAsia="Times New Roman" w:hAnsi="Times New Roman" w:cs="Times New Roman"/>
      <w:lang w:val="ru-RU"/>
    </w:rPr>
  </w:style>
  <w:style w:type="paragraph" w:styleId="a8">
    <w:name w:val="header"/>
    <w:basedOn w:val="a"/>
    <w:link w:val="a9"/>
    <w:uiPriority w:val="99"/>
    <w:unhideWhenUsed/>
    <w:rsid w:val="00B96576"/>
    <w:pPr>
      <w:tabs>
        <w:tab w:val="center" w:pos="4677"/>
        <w:tab w:val="right" w:pos="9355"/>
      </w:tabs>
    </w:pPr>
  </w:style>
  <w:style w:type="character" w:customStyle="1" w:styleId="a9">
    <w:name w:val="Верхний колонтитул Знак"/>
    <w:basedOn w:val="a0"/>
    <w:link w:val="a8"/>
    <w:uiPriority w:val="99"/>
    <w:rsid w:val="00B96576"/>
  </w:style>
  <w:style w:type="paragraph" w:styleId="aa">
    <w:name w:val="footer"/>
    <w:basedOn w:val="a"/>
    <w:link w:val="ab"/>
    <w:uiPriority w:val="99"/>
    <w:unhideWhenUsed/>
    <w:rsid w:val="00B96576"/>
    <w:pPr>
      <w:tabs>
        <w:tab w:val="center" w:pos="4677"/>
        <w:tab w:val="right" w:pos="9355"/>
      </w:tabs>
    </w:pPr>
  </w:style>
  <w:style w:type="character" w:customStyle="1" w:styleId="ab">
    <w:name w:val="Нижний колонтитул Знак"/>
    <w:basedOn w:val="a0"/>
    <w:link w:val="aa"/>
    <w:uiPriority w:val="99"/>
    <w:rsid w:val="00B96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78243">
      <w:bodyDiv w:val="1"/>
      <w:marLeft w:val="0"/>
      <w:marRight w:val="0"/>
      <w:marTop w:val="0"/>
      <w:marBottom w:val="0"/>
      <w:divBdr>
        <w:top w:val="none" w:sz="0" w:space="0" w:color="auto"/>
        <w:left w:val="none" w:sz="0" w:space="0" w:color="auto"/>
        <w:bottom w:val="none" w:sz="0" w:space="0" w:color="auto"/>
        <w:right w:val="none" w:sz="0" w:space="0" w:color="auto"/>
      </w:divBdr>
      <w:divsChild>
        <w:div w:id="1163349095">
          <w:marLeft w:val="0"/>
          <w:marRight w:val="0"/>
          <w:marTop w:val="0"/>
          <w:marBottom w:val="150"/>
          <w:divBdr>
            <w:top w:val="none" w:sz="0" w:space="0" w:color="auto"/>
            <w:left w:val="none" w:sz="0" w:space="0" w:color="auto"/>
            <w:bottom w:val="none" w:sz="0" w:space="0" w:color="auto"/>
            <w:right w:val="none" w:sz="0" w:space="0" w:color="auto"/>
          </w:divBdr>
        </w:div>
      </w:divsChild>
    </w:div>
    <w:div w:id="1663579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me.druzhkivka@gmail.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1092</Words>
  <Characters>6226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4</cp:revision>
  <cp:lastPrinted>2023-10-19T11:10:00Z</cp:lastPrinted>
  <dcterms:created xsi:type="dcterms:W3CDTF">2023-10-25T05:44:00Z</dcterms:created>
  <dcterms:modified xsi:type="dcterms:W3CDTF">2023-10-27T06:14:00Z</dcterms:modified>
</cp:coreProperties>
</file>